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0E6C" w14:textId="25D889FC" w:rsidR="007552F8" w:rsidRPr="00A00955" w:rsidRDefault="007552F8" w:rsidP="00A0095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A00955">
        <w:rPr>
          <w:rFonts w:ascii="Times New Roman" w:hAnsi="Times New Roman" w:cs="Times New Roman"/>
          <w:sz w:val="28"/>
          <w:szCs w:val="28"/>
        </w:rPr>
        <w:t>2</w:t>
      </w:r>
      <w:r w:rsidRPr="00A00955">
        <w:rPr>
          <w:rFonts w:ascii="Times New Roman" w:hAnsi="Times New Roman" w:cs="Times New Roman"/>
          <w:sz w:val="28"/>
          <w:szCs w:val="28"/>
        </w:rPr>
        <w:t xml:space="preserve">. </w:t>
      </w:r>
      <w:proofErr w:type="spellStart"/>
      <w:r w:rsidRPr="00A00955">
        <w:rPr>
          <w:rFonts w:ascii="Times New Roman" w:hAnsi="Times New Roman" w:cs="Times New Roman"/>
          <w:sz w:val="28"/>
          <w:szCs w:val="28"/>
        </w:rPr>
        <w:t>pielikums</w:t>
      </w:r>
      <w:proofErr w:type="spellEnd"/>
      <w:r w:rsidRPr="00A00955">
        <w:rPr>
          <w:rFonts w:ascii="Times New Roman" w:hAnsi="Times New Roman" w:cs="Times New Roman"/>
          <w:sz w:val="28"/>
          <w:szCs w:val="28"/>
        </w:rPr>
        <w:t xml:space="preserve"> </w:t>
      </w:r>
    </w:p>
    <w:p w14:paraId="6C01F87C" w14:textId="77777777" w:rsidR="007552F8" w:rsidRPr="00A00955" w:rsidRDefault="007552F8" w:rsidP="00A0095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A00955">
        <w:rPr>
          <w:rFonts w:ascii="Times New Roman" w:hAnsi="Times New Roman" w:cs="Times New Roman"/>
          <w:sz w:val="28"/>
          <w:szCs w:val="28"/>
        </w:rPr>
        <w:t>Ministru</w:t>
      </w:r>
      <w:proofErr w:type="spellEnd"/>
      <w:r w:rsidRPr="00A00955">
        <w:rPr>
          <w:rFonts w:ascii="Times New Roman" w:hAnsi="Times New Roman" w:cs="Times New Roman"/>
          <w:sz w:val="28"/>
          <w:szCs w:val="28"/>
        </w:rPr>
        <w:t xml:space="preserve"> </w:t>
      </w:r>
      <w:proofErr w:type="spellStart"/>
      <w:r w:rsidRPr="00A00955">
        <w:rPr>
          <w:rFonts w:ascii="Times New Roman" w:hAnsi="Times New Roman" w:cs="Times New Roman"/>
          <w:sz w:val="28"/>
          <w:szCs w:val="28"/>
        </w:rPr>
        <w:t>kabineta</w:t>
      </w:r>
      <w:proofErr w:type="spellEnd"/>
      <w:r w:rsidRPr="00A00955">
        <w:rPr>
          <w:rFonts w:ascii="Times New Roman" w:hAnsi="Times New Roman" w:cs="Times New Roman"/>
          <w:sz w:val="28"/>
          <w:szCs w:val="28"/>
        </w:rPr>
        <w:t xml:space="preserve"> </w:t>
      </w:r>
    </w:p>
    <w:p w14:paraId="22A6902E" w14:textId="77777777" w:rsidR="007552F8" w:rsidRPr="00A00955" w:rsidRDefault="007552F8" w:rsidP="00A0095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00955">
        <w:rPr>
          <w:rFonts w:ascii="Times New Roman" w:hAnsi="Times New Roman" w:cs="Times New Roman"/>
          <w:sz w:val="28"/>
          <w:szCs w:val="28"/>
        </w:rPr>
        <w:fldChar w:fldCharType="begin"/>
      </w:r>
      <w:r w:rsidRPr="00A00955">
        <w:rPr>
          <w:rFonts w:ascii="Times New Roman" w:hAnsi="Times New Roman" w:cs="Times New Roman"/>
          <w:sz w:val="28"/>
          <w:szCs w:val="28"/>
        </w:rPr>
        <w:instrText xml:space="preserve"> MERGEFIELD  =TAP_RIK_DATUMS_GEN  \* MERGEFORMAT </w:instrText>
      </w:r>
      <w:r w:rsidRPr="00A00955">
        <w:rPr>
          <w:rFonts w:ascii="Times New Roman" w:hAnsi="Times New Roman" w:cs="Times New Roman"/>
          <w:sz w:val="28"/>
          <w:szCs w:val="28"/>
        </w:rPr>
        <w:fldChar w:fldCharType="separate"/>
      </w:r>
      <w:r w:rsidRPr="00A00955">
        <w:rPr>
          <w:rFonts w:ascii="Times New Roman" w:hAnsi="Times New Roman" w:cs="Times New Roman"/>
          <w:sz w:val="28"/>
          <w:szCs w:val="28"/>
        </w:rPr>
        <w:t>«=TAP_RIK_DATUMS_GEN»</w:t>
      </w:r>
      <w:r w:rsidRPr="00A00955">
        <w:rPr>
          <w:rFonts w:ascii="Times New Roman" w:hAnsi="Times New Roman" w:cs="Times New Roman"/>
          <w:sz w:val="28"/>
          <w:szCs w:val="28"/>
        </w:rPr>
        <w:fldChar w:fldCharType="end"/>
      </w:r>
    </w:p>
    <w:p w14:paraId="6AF5F42C" w14:textId="77777777" w:rsidR="007552F8" w:rsidRPr="00A00955" w:rsidRDefault="007552F8" w:rsidP="00A00955">
      <w:pPr>
        <w:spacing w:after="0" w:line="240" w:lineRule="auto"/>
        <w:jc w:val="right"/>
        <w:rPr>
          <w:rFonts w:ascii="Times New Roman" w:hAnsi="Times New Roman" w:cs="Times New Roman"/>
          <w:sz w:val="28"/>
          <w:szCs w:val="28"/>
        </w:rPr>
      </w:pPr>
      <w:proofErr w:type="spellStart"/>
      <w:r w:rsidRPr="00A00955">
        <w:rPr>
          <w:rFonts w:ascii="Times New Roman" w:hAnsi="Times New Roman" w:cs="Times New Roman"/>
          <w:sz w:val="28"/>
          <w:szCs w:val="28"/>
        </w:rPr>
        <w:t>rīkojumam</w:t>
      </w:r>
      <w:proofErr w:type="spellEnd"/>
      <w:r w:rsidRPr="00A00955">
        <w:rPr>
          <w:rFonts w:ascii="Times New Roman" w:hAnsi="Times New Roman" w:cs="Times New Roman"/>
          <w:sz w:val="28"/>
          <w:szCs w:val="28"/>
        </w:rPr>
        <w:t xml:space="preserve"> Nr. </w:t>
      </w:r>
      <w:r w:rsidRPr="00A00955">
        <w:rPr>
          <w:rFonts w:ascii="Times New Roman" w:hAnsi="Times New Roman" w:cs="Times New Roman"/>
          <w:sz w:val="28"/>
          <w:szCs w:val="28"/>
        </w:rPr>
        <w:fldChar w:fldCharType="begin"/>
      </w:r>
      <w:r w:rsidRPr="00A00955">
        <w:rPr>
          <w:rFonts w:ascii="Times New Roman" w:hAnsi="Times New Roman" w:cs="Times New Roman"/>
          <w:sz w:val="28"/>
          <w:szCs w:val="28"/>
        </w:rPr>
        <w:instrText xml:space="preserve"> MERGEFIELD =TAP_DOK_NUMURS \* MERGEFORMAT </w:instrText>
      </w:r>
      <w:r w:rsidRPr="00A00955">
        <w:rPr>
          <w:rFonts w:ascii="Times New Roman" w:hAnsi="Times New Roman" w:cs="Times New Roman"/>
          <w:sz w:val="28"/>
          <w:szCs w:val="28"/>
        </w:rPr>
        <w:fldChar w:fldCharType="separate"/>
      </w:r>
      <w:r w:rsidRPr="00A00955">
        <w:rPr>
          <w:rFonts w:ascii="Times New Roman" w:hAnsi="Times New Roman" w:cs="Times New Roman"/>
          <w:sz w:val="28"/>
          <w:szCs w:val="28"/>
        </w:rPr>
        <w:t>«=TAP_DOK_NUMURS»</w:t>
      </w:r>
      <w:r w:rsidRPr="00A00955">
        <w:rPr>
          <w:rFonts w:ascii="Times New Roman" w:hAnsi="Times New Roman" w:cs="Times New Roman"/>
          <w:sz w:val="28"/>
          <w:szCs w:val="28"/>
        </w:rPr>
        <w:fldChar w:fldCharType="end"/>
      </w:r>
    </w:p>
    <w:bookmarkEnd w:id="0"/>
    <w:p w14:paraId="78A5366A" w14:textId="77777777" w:rsidR="007552F8" w:rsidRPr="00A00955" w:rsidRDefault="007552F8" w:rsidP="00A00955">
      <w:pPr>
        <w:spacing w:after="0" w:line="240" w:lineRule="auto"/>
        <w:jc w:val="right"/>
        <w:rPr>
          <w:rFonts w:ascii="Times New Roman" w:hAnsi="Times New Roman" w:cs="Times New Roman"/>
          <w:sz w:val="28"/>
          <w:szCs w:val="28"/>
        </w:rPr>
      </w:pPr>
    </w:p>
    <w:p w14:paraId="66A8F3E4" w14:textId="75257937" w:rsidR="00AA7CC4" w:rsidRPr="00DD05B4" w:rsidRDefault="007552F8" w:rsidP="007552F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00955">
        <w:rPr>
          <w:rFonts w:ascii="Times New Roman" w:hAnsi="Times New Roman" w:cs="Times New Roman"/>
          <w:sz w:val="28"/>
          <w:szCs w:val="28"/>
        </w:rPr>
        <w:t>"</w:t>
      </w:r>
      <w:r w:rsidR="7220C1D8" w:rsidRPr="7220C1D8">
        <w:rPr>
          <w:rFonts w:ascii="Times New Roman" w:hAnsi="Times New Roman" w:cs="Times New Roman"/>
          <w:sz w:val="28"/>
          <w:szCs w:val="28"/>
        </w:rPr>
        <w:t xml:space="preserve">2. </w:t>
      </w:r>
      <w:proofErr w:type="spellStart"/>
      <w:r w:rsidR="7220C1D8" w:rsidRPr="7220C1D8">
        <w:rPr>
          <w:rFonts w:ascii="Times New Roman" w:hAnsi="Times New Roman" w:cs="Times New Roman"/>
          <w:sz w:val="28"/>
          <w:szCs w:val="28"/>
        </w:rPr>
        <w:t>pielikums</w:t>
      </w:r>
      <w:proofErr w:type="spellEnd"/>
      <w:r w:rsidR="7220C1D8" w:rsidRPr="7220C1D8">
        <w:rPr>
          <w:rFonts w:ascii="Times New Roman" w:hAnsi="Times New Roman" w:cs="Times New Roman"/>
          <w:sz w:val="28"/>
          <w:szCs w:val="28"/>
        </w:rPr>
        <w:t xml:space="preserve"> </w:t>
      </w:r>
    </w:p>
    <w:p w14:paraId="7AA16CC8" w14:textId="77777777"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DD05B4">
        <w:rPr>
          <w:rFonts w:ascii="Times New Roman" w:hAnsi="Times New Roman" w:cs="Times New Roman"/>
          <w:sz w:val="28"/>
          <w:szCs w:val="28"/>
        </w:rPr>
        <w:t>Ministru</w:t>
      </w:r>
      <w:proofErr w:type="spellEnd"/>
      <w:r w:rsidRPr="00DD05B4">
        <w:rPr>
          <w:rFonts w:ascii="Times New Roman" w:hAnsi="Times New Roman" w:cs="Times New Roman"/>
          <w:sz w:val="28"/>
          <w:szCs w:val="28"/>
        </w:rPr>
        <w:t xml:space="preserve"> </w:t>
      </w:r>
      <w:proofErr w:type="spellStart"/>
      <w:r w:rsidRPr="00DD05B4">
        <w:rPr>
          <w:rFonts w:ascii="Times New Roman" w:hAnsi="Times New Roman" w:cs="Times New Roman"/>
          <w:sz w:val="28"/>
          <w:szCs w:val="28"/>
        </w:rPr>
        <w:t>kabineta</w:t>
      </w:r>
      <w:proofErr w:type="spellEnd"/>
      <w:r w:rsidRPr="00DD05B4">
        <w:rPr>
          <w:rFonts w:ascii="Times New Roman" w:hAnsi="Times New Roman" w:cs="Times New Roman"/>
          <w:sz w:val="28"/>
          <w:szCs w:val="28"/>
        </w:rPr>
        <w:t xml:space="preserve"> </w:t>
      </w:r>
    </w:p>
    <w:p w14:paraId="1DD737A2" w14:textId="77777777"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D05B4">
        <w:rPr>
          <w:rFonts w:ascii="Times New Roman" w:hAnsi="Times New Roman" w:cs="Times New Roman"/>
          <w:sz w:val="28"/>
          <w:szCs w:val="28"/>
        </w:rPr>
        <w:t xml:space="preserve">2023. gada 4. </w:t>
      </w:r>
      <w:proofErr w:type="spellStart"/>
      <w:r w:rsidRPr="00DD05B4">
        <w:rPr>
          <w:rFonts w:ascii="Times New Roman" w:hAnsi="Times New Roman" w:cs="Times New Roman"/>
          <w:sz w:val="28"/>
          <w:szCs w:val="28"/>
        </w:rPr>
        <w:t>aprīļa</w:t>
      </w:r>
      <w:proofErr w:type="spellEnd"/>
    </w:p>
    <w:p w14:paraId="647E08CF" w14:textId="77777777" w:rsidR="00AA7CC4" w:rsidRPr="00DD05B4" w:rsidRDefault="00AA7CC4" w:rsidP="00DD05B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DD05B4">
        <w:rPr>
          <w:rFonts w:ascii="Times New Roman" w:hAnsi="Times New Roman" w:cs="Times New Roman"/>
          <w:sz w:val="28"/>
          <w:szCs w:val="28"/>
        </w:rPr>
        <w:t>rīkojumam</w:t>
      </w:r>
      <w:proofErr w:type="spellEnd"/>
      <w:r w:rsidRPr="00DD05B4">
        <w:rPr>
          <w:rFonts w:ascii="Times New Roman" w:hAnsi="Times New Roman" w:cs="Times New Roman"/>
          <w:sz w:val="28"/>
          <w:szCs w:val="28"/>
        </w:rPr>
        <w:t xml:space="preserve"> Nr. 195</w:t>
      </w:r>
    </w:p>
    <w:p w14:paraId="2A24501D" w14:textId="77777777" w:rsidR="003C3632" w:rsidRPr="00DD05B4" w:rsidRDefault="003C3632" w:rsidP="00DD05B4">
      <w:pPr>
        <w:pStyle w:val="Normal0"/>
        <w:shd w:val="clear" w:color="auto" w:fill="FFFFFF"/>
        <w:spacing w:after="0" w:line="240" w:lineRule="auto"/>
        <w:jc w:val="both"/>
        <w:rPr>
          <w:rFonts w:ascii="Times New Roman" w:eastAsia="Arial" w:hAnsi="Times New Roman" w:cs="Times New Roman"/>
          <w:bCs/>
          <w:sz w:val="28"/>
          <w:szCs w:val="28"/>
          <w:lang w:val="lv-LV"/>
        </w:rPr>
      </w:pPr>
    </w:p>
    <w:p w14:paraId="23BFEE2B" w14:textId="73DCAF5C" w:rsidR="001C4782" w:rsidRPr="00DD05B4" w:rsidRDefault="00DA5298" w:rsidP="4F6921E1">
      <w:pPr>
        <w:pStyle w:val="Normal0"/>
        <w:shd w:val="clear" w:color="auto" w:fill="FFFFFF" w:themeFill="background1"/>
        <w:spacing w:after="0" w:line="240" w:lineRule="auto"/>
        <w:jc w:val="center"/>
        <w:rPr>
          <w:rFonts w:ascii="Times New Roman" w:eastAsia="Arial" w:hAnsi="Times New Roman" w:cs="Times New Roman"/>
          <w:b/>
          <w:bCs/>
          <w:sz w:val="28"/>
          <w:szCs w:val="28"/>
          <w:lang w:val="lv-LV"/>
        </w:rPr>
      </w:pPr>
      <w:r>
        <w:rPr>
          <w:rFonts w:ascii="Times New Roman" w:hAnsi="Times New Roman" w:cs="Times New Roman"/>
          <w:b/>
          <w:bCs/>
          <w:sz w:val="28"/>
          <w:szCs w:val="28"/>
          <w:lang w:val="lv-LV"/>
        </w:rPr>
        <w:t>C</w:t>
      </w:r>
      <w:r w:rsidR="009E7B65" w:rsidRPr="007D0EA5">
        <w:rPr>
          <w:rFonts w:ascii="Times New Roman" w:hAnsi="Times New Roman" w:cs="Times New Roman"/>
          <w:b/>
          <w:bCs/>
          <w:sz w:val="28"/>
          <w:szCs w:val="28"/>
          <w:lang w:val="lv-LV"/>
        </w:rPr>
        <w:t xml:space="preserve">entralizētās </w:t>
      </w:r>
      <w:r w:rsidR="00564DDE" w:rsidRPr="007D0EA5">
        <w:rPr>
          <w:rFonts w:ascii="Times New Roman" w:hAnsi="Times New Roman" w:cs="Times New Roman"/>
          <w:b/>
          <w:bCs/>
          <w:sz w:val="28"/>
          <w:szCs w:val="28"/>
          <w:lang w:val="lv-LV"/>
        </w:rPr>
        <w:t>funkcijas vai koplietošanas pakalpojuma </w:t>
      </w:r>
      <w:r w:rsidR="00526005" w:rsidRPr="007D0EA5">
        <w:rPr>
          <w:rFonts w:ascii="Times New Roman" w:hAnsi="Times New Roman" w:cs="Times New Roman"/>
          <w:b/>
          <w:bCs/>
          <w:sz w:val="28"/>
          <w:szCs w:val="28"/>
          <w:lang w:val="lv-LV"/>
        </w:rPr>
        <w:t>"</w:t>
      </w:r>
      <w:r w:rsidR="00564DDE" w:rsidRPr="007D0EA5">
        <w:rPr>
          <w:rFonts w:ascii="Times New Roman" w:hAnsi="Times New Roman" w:cs="Times New Roman"/>
          <w:b/>
          <w:bCs/>
          <w:sz w:val="28"/>
          <w:szCs w:val="28"/>
          <w:lang w:val="lv-LV"/>
        </w:rPr>
        <w:t xml:space="preserve">Pētniecības datu repozitorijs </w:t>
      </w:r>
      <w:proofErr w:type="spellStart"/>
      <w:r w:rsidR="00564DDE" w:rsidRPr="007D0EA5">
        <w:rPr>
          <w:rFonts w:ascii="Times New Roman" w:hAnsi="Times New Roman" w:cs="Times New Roman"/>
          <w:b/>
          <w:bCs/>
          <w:sz w:val="28"/>
          <w:szCs w:val="28"/>
          <w:lang w:val="lv-LV"/>
        </w:rPr>
        <w:t>DataverseLV</w:t>
      </w:r>
      <w:proofErr w:type="spellEnd"/>
      <w:r w:rsidR="00564DDE" w:rsidRPr="007D0EA5">
        <w:rPr>
          <w:rFonts w:ascii="Times New Roman" w:hAnsi="Times New Roman" w:cs="Times New Roman"/>
          <w:b/>
          <w:bCs/>
          <w:sz w:val="28"/>
          <w:szCs w:val="28"/>
          <w:lang w:val="lv-LV"/>
        </w:rPr>
        <w:t xml:space="preserve"> un datu kuratoru programma</w:t>
      </w:r>
      <w:r w:rsidR="00526005" w:rsidRPr="007D0EA5">
        <w:rPr>
          <w:rFonts w:ascii="Times New Roman" w:hAnsi="Times New Roman" w:cs="Times New Roman"/>
          <w:b/>
          <w:bCs/>
          <w:sz w:val="28"/>
          <w:szCs w:val="28"/>
          <w:lang w:val="lv-LV"/>
        </w:rPr>
        <w:t>"</w:t>
      </w:r>
      <w:r w:rsidR="00564DDE" w:rsidRPr="007D0EA5">
        <w:rPr>
          <w:rFonts w:ascii="Times New Roman" w:hAnsi="Times New Roman" w:cs="Times New Roman"/>
          <w:b/>
          <w:bCs/>
          <w:sz w:val="28"/>
          <w:szCs w:val="28"/>
          <w:lang w:val="lv-LV"/>
        </w:rPr>
        <w:t xml:space="preserve"> attīstības plāns</w:t>
      </w:r>
    </w:p>
    <w:p w14:paraId="08A01F55" w14:textId="77777777" w:rsidR="00763519" w:rsidRPr="00DD05B4" w:rsidRDefault="00763519" w:rsidP="00DD05B4">
      <w:pPr>
        <w:pStyle w:val="Normal0"/>
        <w:shd w:val="clear" w:color="auto" w:fill="FFFFFF"/>
        <w:spacing w:after="0" w:line="240" w:lineRule="auto"/>
        <w:rPr>
          <w:rFonts w:ascii="Times New Roman" w:eastAsia="Arial" w:hAnsi="Times New Roman" w:cs="Times New Roman"/>
          <w:sz w:val="24"/>
          <w:szCs w:val="24"/>
          <w:lang w:val="lv-LV"/>
        </w:rPr>
      </w:pPr>
    </w:p>
    <w:p w14:paraId="00000003" w14:textId="51C1888B"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1. Centralizētā funkcija vai koplietošanas pakalpojums (turpmāk – pakalpojums)</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7E901175" w14:textId="77777777" w:rsidTr="4849DAFE">
        <w:tc>
          <w:tcPr>
            <w:tcW w:w="9010" w:type="dxa"/>
            <w:tcBorders>
              <w:top w:val="single" w:sz="6" w:space="0" w:color="414142"/>
              <w:left w:val="single" w:sz="6" w:space="0" w:color="414142"/>
              <w:bottom w:val="single" w:sz="6" w:space="0" w:color="414142"/>
              <w:right w:val="single" w:sz="6" w:space="0" w:color="414142"/>
            </w:tcBorders>
          </w:tcPr>
          <w:p w14:paraId="3F3BD87E" w14:textId="2DCAD9EC" w:rsidR="4BE127DF" w:rsidRPr="000E00E8" w:rsidRDefault="196269DE" w:rsidP="4849DAFE">
            <w:pPr>
              <w:pStyle w:val="Normal0"/>
              <w:spacing w:after="240" w:line="240" w:lineRule="auto"/>
              <w:ind w:left="57" w:right="57"/>
              <w:jc w:val="both"/>
              <w:rPr>
                <w:rFonts w:ascii="Times New Roman" w:eastAsia="Cambria" w:hAnsi="Times New Roman" w:cs="Times New Roman"/>
                <w:sz w:val="24"/>
                <w:szCs w:val="24"/>
              </w:rPr>
            </w:pPr>
            <w:proofErr w:type="spellStart"/>
            <w:r w:rsidRPr="000E00E8">
              <w:rPr>
                <w:rFonts w:ascii="Times New Roman" w:eastAsia="Cambria" w:hAnsi="Times New Roman" w:cs="Times New Roman"/>
                <w:b/>
                <w:bCs/>
                <w:sz w:val="24"/>
                <w:szCs w:val="24"/>
              </w:rPr>
              <w:t>Pētniecības</w:t>
            </w:r>
            <w:proofErr w:type="spellEnd"/>
            <w:r w:rsidRPr="000E00E8">
              <w:rPr>
                <w:rFonts w:ascii="Times New Roman" w:eastAsia="Cambria" w:hAnsi="Times New Roman" w:cs="Times New Roman"/>
                <w:b/>
                <w:bCs/>
                <w:sz w:val="24"/>
                <w:szCs w:val="24"/>
              </w:rPr>
              <w:t xml:space="preserve"> datu </w:t>
            </w:r>
            <w:proofErr w:type="spellStart"/>
            <w:r w:rsidRPr="000E00E8">
              <w:rPr>
                <w:rFonts w:ascii="Times New Roman" w:eastAsia="Cambria" w:hAnsi="Times New Roman" w:cs="Times New Roman"/>
                <w:b/>
                <w:bCs/>
                <w:sz w:val="24"/>
                <w:szCs w:val="24"/>
              </w:rPr>
              <w:t>repozitorijs</w:t>
            </w:r>
            <w:proofErr w:type="spellEnd"/>
            <w:r w:rsidRPr="000E00E8">
              <w:rPr>
                <w:rFonts w:ascii="Times New Roman" w:eastAsia="Cambria" w:hAnsi="Times New Roman" w:cs="Times New Roman"/>
                <w:b/>
                <w:bCs/>
                <w:sz w:val="24"/>
                <w:szCs w:val="24"/>
              </w:rPr>
              <w:t xml:space="preserve"> </w:t>
            </w:r>
            <w:proofErr w:type="spellStart"/>
            <w:r w:rsidR="2F1A6218" w:rsidRPr="000E00E8">
              <w:rPr>
                <w:rFonts w:ascii="Times New Roman" w:eastAsia="Cambria" w:hAnsi="Times New Roman" w:cs="Times New Roman"/>
                <w:b/>
                <w:bCs/>
                <w:sz w:val="24"/>
                <w:szCs w:val="24"/>
              </w:rPr>
              <w:t>Dataverse</w:t>
            </w:r>
            <w:r w:rsidRPr="000E00E8">
              <w:rPr>
                <w:rFonts w:ascii="Times New Roman" w:eastAsia="Cambria" w:hAnsi="Times New Roman" w:cs="Times New Roman"/>
                <w:b/>
                <w:bCs/>
                <w:sz w:val="24"/>
                <w:szCs w:val="24"/>
              </w:rPr>
              <w:t>LV</w:t>
            </w:r>
            <w:proofErr w:type="spellEnd"/>
            <w:r w:rsidRPr="000E00E8">
              <w:rPr>
                <w:rFonts w:ascii="Times New Roman" w:eastAsia="Cambria" w:hAnsi="Times New Roman" w:cs="Times New Roman"/>
                <w:b/>
                <w:bCs/>
                <w:sz w:val="24"/>
                <w:szCs w:val="24"/>
              </w:rPr>
              <w:t xml:space="preserve"> un datu </w:t>
            </w:r>
            <w:proofErr w:type="spellStart"/>
            <w:r w:rsidRPr="000E00E8">
              <w:rPr>
                <w:rFonts w:ascii="Times New Roman" w:eastAsia="Cambria" w:hAnsi="Times New Roman" w:cs="Times New Roman"/>
                <w:b/>
                <w:bCs/>
                <w:sz w:val="24"/>
                <w:szCs w:val="24"/>
              </w:rPr>
              <w:t>kuratoru</w:t>
            </w:r>
            <w:proofErr w:type="spellEnd"/>
            <w:r w:rsidRPr="000E00E8">
              <w:rPr>
                <w:rFonts w:ascii="Times New Roman" w:eastAsia="Cambria" w:hAnsi="Times New Roman" w:cs="Times New Roman"/>
                <w:b/>
                <w:bCs/>
                <w:sz w:val="24"/>
                <w:szCs w:val="24"/>
              </w:rPr>
              <w:t xml:space="preserve"> </w:t>
            </w:r>
            <w:proofErr w:type="spellStart"/>
            <w:r w:rsidRPr="000E00E8">
              <w:rPr>
                <w:rFonts w:ascii="Times New Roman" w:eastAsia="Cambria" w:hAnsi="Times New Roman" w:cs="Times New Roman"/>
                <w:b/>
                <w:bCs/>
                <w:sz w:val="24"/>
                <w:szCs w:val="24"/>
              </w:rPr>
              <w:t>programma</w:t>
            </w:r>
            <w:proofErr w:type="spellEnd"/>
            <w:r w:rsidR="00053507" w:rsidRPr="000E00E8">
              <w:rPr>
                <w:rFonts w:ascii="Times New Roman" w:eastAsia="Cambria" w:hAnsi="Times New Roman" w:cs="Times New Roman"/>
                <w:b/>
                <w:bCs/>
                <w:sz w:val="24"/>
                <w:szCs w:val="24"/>
              </w:rPr>
              <w:t xml:space="preserve"> </w:t>
            </w:r>
            <w:proofErr w:type="spellStart"/>
            <w:r w:rsidR="67AC6343" w:rsidRPr="000E00E8">
              <w:rPr>
                <w:rFonts w:ascii="Times New Roman" w:eastAsia="Cambria" w:hAnsi="Times New Roman" w:cs="Times New Roman"/>
                <w:sz w:val="24"/>
                <w:szCs w:val="24"/>
              </w:rPr>
              <w:t>nodrošinās</w:t>
            </w:r>
            <w:proofErr w:type="spellEnd"/>
            <w:r w:rsidR="67AC6343" w:rsidRPr="000E00E8">
              <w:rPr>
                <w:rFonts w:ascii="Times New Roman" w:eastAsia="Cambria" w:hAnsi="Times New Roman" w:cs="Times New Roman"/>
                <w:sz w:val="24"/>
                <w:szCs w:val="24"/>
              </w:rPr>
              <w:t xml:space="preserve"> </w:t>
            </w:r>
            <w:proofErr w:type="spellStart"/>
            <w:r w:rsidR="67AC6343" w:rsidRPr="000E00E8">
              <w:rPr>
                <w:rFonts w:ascii="Times New Roman" w:eastAsia="Cambria" w:hAnsi="Times New Roman" w:cs="Times New Roman"/>
                <w:sz w:val="24"/>
                <w:szCs w:val="24"/>
              </w:rPr>
              <w:t>divus</w:t>
            </w:r>
            <w:proofErr w:type="spellEnd"/>
            <w:r w:rsidR="67AC6343" w:rsidRPr="000E00E8">
              <w:rPr>
                <w:rFonts w:ascii="Times New Roman" w:eastAsia="Cambria" w:hAnsi="Times New Roman" w:cs="Times New Roman"/>
                <w:sz w:val="24"/>
                <w:szCs w:val="24"/>
              </w:rPr>
              <w:t xml:space="preserve"> </w:t>
            </w:r>
            <w:proofErr w:type="spellStart"/>
            <w:r w:rsidR="67541D8A" w:rsidRPr="000E00E8">
              <w:rPr>
                <w:rFonts w:ascii="Times New Roman" w:eastAsia="Cambria" w:hAnsi="Times New Roman" w:cs="Times New Roman"/>
                <w:sz w:val="24"/>
                <w:szCs w:val="24"/>
              </w:rPr>
              <w:t>koplietošanas</w:t>
            </w:r>
            <w:proofErr w:type="spellEnd"/>
            <w:r w:rsidR="67541D8A" w:rsidRPr="000E00E8">
              <w:rPr>
                <w:rFonts w:ascii="Times New Roman" w:eastAsia="Cambria" w:hAnsi="Times New Roman" w:cs="Times New Roman"/>
                <w:sz w:val="24"/>
                <w:szCs w:val="24"/>
              </w:rPr>
              <w:t xml:space="preserve"> </w:t>
            </w:r>
            <w:proofErr w:type="spellStart"/>
            <w:r w:rsidR="67AC6343" w:rsidRPr="000E00E8">
              <w:rPr>
                <w:rFonts w:ascii="Times New Roman" w:eastAsia="Cambria" w:hAnsi="Times New Roman" w:cs="Times New Roman"/>
                <w:sz w:val="24"/>
                <w:szCs w:val="24"/>
              </w:rPr>
              <w:t>pakalpojumus</w:t>
            </w:r>
            <w:proofErr w:type="spellEnd"/>
            <w:r w:rsidR="35A8D2FE" w:rsidRPr="000E00E8">
              <w:rPr>
                <w:rFonts w:ascii="Times New Roman" w:eastAsia="Cambria" w:hAnsi="Times New Roman" w:cs="Times New Roman"/>
                <w:sz w:val="24"/>
                <w:szCs w:val="24"/>
              </w:rPr>
              <w:t>:</w:t>
            </w:r>
          </w:p>
          <w:p w14:paraId="3BDE0401" w14:textId="64193CE2" w:rsidR="4BE127DF" w:rsidRPr="000E00E8" w:rsidRDefault="00842596" w:rsidP="00D93345">
            <w:pPr>
              <w:pStyle w:val="Normal0"/>
              <w:numPr>
                <w:ilvl w:val="0"/>
                <w:numId w:val="1"/>
              </w:numPr>
              <w:spacing w:after="240" w:line="240" w:lineRule="auto"/>
              <w:ind w:right="57"/>
              <w:jc w:val="both"/>
              <w:rPr>
                <w:rFonts w:ascii="Times New Roman" w:hAnsi="Times New Roman" w:cs="Times New Roman"/>
                <w:sz w:val="24"/>
                <w:szCs w:val="24"/>
                <w:lang w:val="lv-LV"/>
              </w:rPr>
            </w:pPr>
            <w:proofErr w:type="spellStart"/>
            <w:r w:rsidRPr="000E00E8">
              <w:rPr>
                <w:rFonts w:ascii="Times New Roman" w:eastAsia="Cambria" w:hAnsi="Times New Roman" w:cs="Times New Roman"/>
                <w:sz w:val="24"/>
                <w:szCs w:val="24"/>
              </w:rPr>
              <w:t>T</w:t>
            </w:r>
            <w:r w:rsidR="35A8D2FE" w:rsidRPr="000E00E8">
              <w:rPr>
                <w:rFonts w:ascii="Times New Roman" w:eastAsia="Cambria" w:hAnsi="Times New Roman" w:cs="Times New Roman"/>
                <w:sz w:val="24"/>
                <w:szCs w:val="24"/>
              </w:rPr>
              <w:t>ehniskās</w:t>
            </w:r>
            <w:proofErr w:type="spellEnd"/>
            <w:r w:rsidR="35A8D2FE" w:rsidRPr="000E00E8">
              <w:rPr>
                <w:rFonts w:ascii="Times New Roman" w:eastAsia="Cambria" w:hAnsi="Times New Roman" w:cs="Times New Roman"/>
                <w:sz w:val="24"/>
                <w:szCs w:val="24"/>
              </w:rPr>
              <w:t xml:space="preserve"> </w:t>
            </w:r>
            <w:proofErr w:type="spellStart"/>
            <w:r w:rsidR="35A8D2FE" w:rsidRPr="000E00E8">
              <w:rPr>
                <w:rFonts w:ascii="Times New Roman" w:eastAsia="Cambria" w:hAnsi="Times New Roman" w:cs="Times New Roman"/>
                <w:sz w:val="24"/>
                <w:szCs w:val="24"/>
              </w:rPr>
              <w:t>infrastruktūras</w:t>
            </w:r>
            <w:proofErr w:type="spellEnd"/>
            <w:r w:rsidR="35A8D2FE" w:rsidRPr="000E00E8">
              <w:rPr>
                <w:rFonts w:ascii="Times New Roman" w:eastAsia="Cambria" w:hAnsi="Times New Roman" w:cs="Times New Roman"/>
                <w:sz w:val="24"/>
                <w:szCs w:val="24"/>
              </w:rPr>
              <w:t xml:space="preserve"> </w:t>
            </w:r>
            <w:proofErr w:type="spellStart"/>
            <w:r w:rsidR="35A8D2FE" w:rsidRPr="000E00E8">
              <w:rPr>
                <w:rFonts w:ascii="Times New Roman" w:eastAsia="Cambria" w:hAnsi="Times New Roman" w:cs="Times New Roman"/>
                <w:sz w:val="24"/>
                <w:szCs w:val="24"/>
              </w:rPr>
              <w:t>nodrošināšana</w:t>
            </w:r>
            <w:proofErr w:type="spellEnd"/>
            <w:r w:rsidR="35A8D2FE" w:rsidRPr="000E00E8">
              <w:rPr>
                <w:rFonts w:ascii="Times New Roman" w:eastAsia="Cambria" w:hAnsi="Times New Roman" w:cs="Times New Roman"/>
                <w:sz w:val="24"/>
                <w:szCs w:val="24"/>
              </w:rPr>
              <w:t xml:space="preserve"> </w:t>
            </w:r>
            <w:proofErr w:type="spellStart"/>
            <w:r w:rsidR="35A8D2FE" w:rsidRPr="000E00E8">
              <w:rPr>
                <w:rFonts w:ascii="Times New Roman" w:eastAsia="Cambria" w:hAnsi="Times New Roman" w:cs="Times New Roman"/>
                <w:sz w:val="24"/>
                <w:szCs w:val="24"/>
              </w:rPr>
              <w:t>pētniecības</w:t>
            </w:r>
            <w:proofErr w:type="spellEnd"/>
            <w:r w:rsidR="35A8D2FE" w:rsidRPr="000E00E8">
              <w:rPr>
                <w:rFonts w:ascii="Times New Roman" w:eastAsia="Cambria" w:hAnsi="Times New Roman" w:cs="Times New Roman"/>
                <w:sz w:val="24"/>
                <w:szCs w:val="24"/>
              </w:rPr>
              <w:t xml:space="preserve"> datu </w:t>
            </w:r>
            <w:proofErr w:type="spellStart"/>
            <w:r w:rsidR="35A8D2FE" w:rsidRPr="000E00E8">
              <w:rPr>
                <w:rFonts w:ascii="Times New Roman" w:eastAsia="Cambria" w:hAnsi="Times New Roman" w:cs="Times New Roman"/>
                <w:sz w:val="24"/>
                <w:szCs w:val="24"/>
              </w:rPr>
              <w:t>deponēšanai</w:t>
            </w:r>
            <w:proofErr w:type="spellEnd"/>
            <w:r w:rsidR="35A8D2FE" w:rsidRPr="000E00E8">
              <w:rPr>
                <w:rFonts w:ascii="Times New Roman" w:eastAsia="Cambria" w:hAnsi="Times New Roman" w:cs="Times New Roman"/>
                <w:sz w:val="24"/>
                <w:szCs w:val="24"/>
              </w:rPr>
              <w:t xml:space="preserve"> un </w:t>
            </w:r>
            <w:proofErr w:type="spellStart"/>
            <w:r w:rsidR="35A8D2FE" w:rsidRPr="000E00E8">
              <w:rPr>
                <w:rFonts w:ascii="Times New Roman" w:eastAsia="Cambria" w:hAnsi="Times New Roman" w:cs="Times New Roman"/>
                <w:sz w:val="24"/>
                <w:szCs w:val="24"/>
              </w:rPr>
              <w:t>pieejamībai</w:t>
            </w:r>
            <w:proofErr w:type="spellEnd"/>
            <w:r w:rsidR="35A8D2FE" w:rsidRPr="000E00E8">
              <w:rPr>
                <w:rFonts w:ascii="Times New Roman" w:eastAsia="Cambria" w:hAnsi="Times New Roman" w:cs="Times New Roman"/>
                <w:sz w:val="24"/>
                <w:szCs w:val="24"/>
              </w:rPr>
              <w:t xml:space="preserve">. </w:t>
            </w:r>
            <w:proofErr w:type="spellStart"/>
            <w:r w:rsidR="35A8D2FE" w:rsidRPr="000E00E8">
              <w:rPr>
                <w:rFonts w:ascii="Times New Roman" w:eastAsia="Cambria" w:hAnsi="Times New Roman" w:cs="Times New Roman"/>
                <w:sz w:val="24"/>
                <w:szCs w:val="24"/>
              </w:rPr>
              <w:t>Projektā</w:t>
            </w:r>
            <w:proofErr w:type="spellEnd"/>
            <w:r w:rsidR="35A8D2FE" w:rsidRPr="000E00E8">
              <w:rPr>
                <w:rFonts w:ascii="Times New Roman" w:eastAsia="Cambria" w:hAnsi="Times New Roman" w:cs="Times New Roman"/>
                <w:sz w:val="24"/>
                <w:szCs w:val="24"/>
              </w:rPr>
              <w:t xml:space="preserve"> </w:t>
            </w:r>
            <w:proofErr w:type="spellStart"/>
            <w:r w:rsidR="35A8D2FE" w:rsidRPr="000E00E8">
              <w:rPr>
                <w:rFonts w:ascii="Times New Roman" w:eastAsia="Cambria" w:hAnsi="Times New Roman" w:cs="Times New Roman"/>
                <w:sz w:val="24"/>
                <w:szCs w:val="24"/>
              </w:rPr>
              <w:t>tiks</w:t>
            </w:r>
            <w:proofErr w:type="spellEnd"/>
            <w:r w:rsidR="35A8D2FE" w:rsidRPr="000E00E8">
              <w:rPr>
                <w:rFonts w:ascii="Times New Roman" w:eastAsia="Cambria" w:hAnsi="Times New Roman" w:cs="Times New Roman"/>
                <w:sz w:val="24"/>
                <w:szCs w:val="24"/>
              </w:rPr>
              <w:t xml:space="preserve"> </w:t>
            </w:r>
            <w:proofErr w:type="spellStart"/>
            <w:r w:rsidR="35A8D2FE" w:rsidRPr="000E00E8">
              <w:rPr>
                <w:rFonts w:ascii="Times New Roman" w:eastAsia="Cambria" w:hAnsi="Times New Roman" w:cs="Times New Roman"/>
                <w:sz w:val="24"/>
                <w:szCs w:val="24"/>
              </w:rPr>
              <w:t>izveidots</w:t>
            </w:r>
            <w:proofErr w:type="spellEnd"/>
            <w:r w:rsidR="35A8D2FE" w:rsidRPr="000E00E8">
              <w:rPr>
                <w:rFonts w:ascii="Times New Roman" w:eastAsia="Cambria" w:hAnsi="Times New Roman" w:cs="Times New Roman"/>
                <w:sz w:val="24"/>
                <w:szCs w:val="24"/>
              </w:rPr>
              <w:t xml:space="preserve"> un </w:t>
            </w:r>
            <w:proofErr w:type="spellStart"/>
            <w:r w:rsidR="35A8D2FE" w:rsidRPr="000E00E8">
              <w:rPr>
                <w:rFonts w:ascii="Times New Roman" w:eastAsia="Cambria" w:hAnsi="Times New Roman" w:cs="Times New Roman"/>
                <w:sz w:val="24"/>
                <w:szCs w:val="24"/>
              </w:rPr>
              <w:t>uzturēts</w:t>
            </w:r>
            <w:proofErr w:type="spellEnd"/>
            <w:r w:rsidR="35A8D2FE" w:rsidRPr="000E00E8">
              <w:rPr>
                <w:rFonts w:ascii="Times New Roman" w:eastAsia="Cambria" w:hAnsi="Times New Roman" w:cs="Times New Roman"/>
                <w:sz w:val="24"/>
                <w:szCs w:val="24"/>
              </w:rPr>
              <w:t xml:space="preserve"> </w:t>
            </w:r>
            <w:r w:rsidR="35A8D2FE" w:rsidRPr="000E00E8">
              <w:rPr>
                <w:rFonts w:ascii="Times New Roman" w:eastAsia="Times New Roman" w:hAnsi="Times New Roman" w:cs="Times New Roman"/>
                <w:sz w:val="24"/>
                <w:szCs w:val="24"/>
                <w:lang w:val="lv-LV"/>
              </w:rPr>
              <w:t xml:space="preserve">pētniecības datu repozitoriju </w:t>
            </w:r>
            <w:proofErr w:type="spellStart"/>
            <w:r w:rsidR="35A8D2FE" w:rsidRPr="000E00E8">
              <w:rPr>
                <w:rFonts w:ascii="Times New Roman" w:eastAsia="Times New Roman" w:hAnsi="Times New Roman" w:cs="Times New Roman"/>
                <w:sz w:val="24"/>
                <w:szCs w:val="24"/>
                <w:lang w:val="lv-LV"/>
              </w:rPr>
              <w:t>DataverseLV</w:t>
            </w:r>
            <w:proofErr w:type="spellEnd"/>
            <w:r w:rsidR="35A8D2FE" w:rsidRPr="000E00E8">
              <w:rPr>
                <w:rFonts w:ascii="Times New Roman" w:eastAsia="Times New Roman" w:hAnsi="Times New Roman" w:cs="Times New Roman"/>
                <w:sz w:val="24"/>
                <w:szCs w:val="24"/>
                <w:lang w:val="lv-LV"/>
              </w:rPr>
              <w:t xml:space="preserve">, kurā Latvijas zinātniekiem būs iespējams deponēt, uzglabāt un iegūt atkārtotai izmantošanai pētniecības datus, kas sagatavoti un pilnvērtīgi anotēti atbilstoši starptautiskajiem metadatu standartiem </w:t>
            </w:r>
            <w:proofErr w:type="gramStart"/>
            <w:r w:rsidR="35A8D2FE" w:rsidRPr="000E00E8">
              <w:rPr>
                <w:rFonts w:ascii="Times New Roman" w:eastAsia="Times New Roman" w:hAnsi="Times New Roman" w:cs="Times New Roman"/>
                <w:sz w:val="24"/>
                <w:szCs w:val="24"/>
                <w:lang w:val="lv-LV"/>
              </w:rPr>
              <w:t>un FAIR</w:t>
            </w:r>
            <w:proofErr w:type="gramEnd"/>
            <w:r w:rsidR="35A8D2FE" w:rsidRPr="000E00E8">
              <w:rPr>
                <w:rFonts w:ascii="Times New Roman" w:eastAsia="Times New Roman" w:hAnsi="Times New Roman" w:cs="Times New Roman"/>
                <w:sz w:val="24"/>
                <w:szCs w:val="24"/>
                <w:lang w:val="lv-LV"/>
              </w:rPr>
              <w:t xml:space="preserve"> datu principiem (</w:t>
            </w:r>
            <w:proofErr w:type="spellStart"/>
            <w:r w:rsidR="35A8D2FE" w:rsidRPr="000E00E8">
              <w:rPr>
                <w:rFonts w:ascii="Times New Roman" w:eastAsia="Times New Roman" w:hAnsi="Times New Roman" w:cs="Times New Roman"/>
                <w:i/>
                <w:iCs/>
                <w:sz w:val="24"/>
                <w:szCs w:val="24"/>
                <w:lang w:val="lv-LV"/>
              </w:rPr>
              <w:t>findable</w:t>
            </w:r>
            <w:proofErr w:type="spellEnd"/>
            <w:r w:rsidR="35A8D2FE" w:rsidRPr="000E00E8">
              <w:rPr>
                <w:rFonts w:ascii="Times New Roman" w:eastAsia="Times New Roman" w:hAnsi="Times New Roman" w:cs="Times New Roman"/>
                <w:i/>
                <w:iCs/>
                <w:sz w:val="24"/>
                <w:szCs w:val="24"/>
                <w:lang w:val="lv-LV"/>
              </w:rPr>
              <w:t xml:space="preserve">, </w:t>
            </w:r>
            <w:proofErr w:type="spellStart"/>
            <w:r w:rsidR="35A8D2FE" w:rsidRPr="000E00E8">
              <w:rPr>
                <w:rFonts w:ascii="Times New Roman" w:eastAsia="Times New Roman" w:hAnsi="Times New Roman" w:cs="Times New Roman"/>
                <w:i/>
                <w:iCs/>
                <w:sz w:val="24"/>
                <w:szCs w:val="24"/>
                <w:lang w:val="lv-LV"/>
              </w:rPr>
              <w:t>accessible</w:t>
            </w:r>
            <w:proofErr w:type="spellEnd"/>
            <w:r w:rsidR="35A8D2FE" w:rsidRPr="000E00E8">
              <w:rPr>
                <w:rFonts w:ascii="Times New Roman" w:eastAsia="Times New Roman" w:hAnsi="Times New Roman" w:cs="Times New Roman"/>
                <w:i/>
                <w:iCs/>
                <w:sz w:val="24"/>
                <w:szCs w:val="24"/>
                <w:lang w:val="lv-LV"/>
              </w:rPr>
              <w:t xml:space="preserve">, </w:t>
            </w:r>
            <w:proofErr w:type="spellStart"/>
            <w:r w:rsidR="35A8D2FE" w:rsidRPr="000E00E8">
              <w:rPr>
                <w:rFonts w:ascii="Times New Roman" w:eastAsia="Times New Roman" w:hAnsi="Times New Roman" w:cs="Times New Roman"/>
                <w:i/>
                <w:iCs/>
                <w:sz w:val="24"/>
                <w:szCs w:val="24"/>
                <w:lang w:val="lv-LV"/>
              </w:rPr>
              <w:t>interoperable</w:t>
            </w:r>
            <w:proofErr w:type="spellEnd"/>
            <w:r w:rsidR="35A8D2FE" w:rsidRPr="000E00E8">
              <w:rPr>
                <w:rFonts w:ascii="Times New Roman" w:eastAsia="Times New Roman" w:hAnsi="Times New Roman" w:cs="Times New Roman"/>
                <w:i/>
                <w:iCs/>
                <w:sz w:val="24"/>
                <w:szCs w:val="24"/>
                <w:lang w:val="lv-LV"/>
              </w:rPr>
              <w:t xml:space="preserve">, </w:t>
            </w:r>
            <w:proofErr w:type="spellStart"/>
            <w:r w:rsidR="35A8D2FE" w:rsidRPr="000E00E8">
              <w:rPr>
                <w:rFonts w:ascii="Times New Roman" w:eastAsia="Times New Roman" w:hAnsi="Times New Roman" w:cs="Times New Roman"/>
                <w:i/>
                <w:iCs/>
                <w:sz w:val="24"/>
                <w:szCs w:val="24"/>
                <w:lang w:val="lv-LV"/>
              </w:rPr>
              <w:t>reusable</w:t>
            </w:r>
            <w:proofErr w:type="spellEnd"/>
            <w:r w:rsidR="35A8D2FE" w:rsidRPr="000E00E8">
              <w:rPr>
                <w:rFonts w:ascii="Times New Roman" w:eastAsia="Times New Roman" w:hAnsi="Times New Roman" w:cs="Times New Roman"/>
                <w:sz w:val="24"/>
                <w:szCs w:val="24"/>
                <w:lang w:val="lv-LV"/>
              </w:rPr>
              <w:t xml:space="preserve">) – dati ir atrodami, pieejami, </w:t>
            </w:r>
            <w:proofErr w:type="spellStart"/>
            <w:r w:rsidR="35A8D2FE" w:rsidRPr="000E00E8">
              <w:rPr>
                <w:rFonts w:ascii="Times New Roman" w:eastAsia="Times New Roman" w:hAnsi="Times New Roman" w:cs="Times New Roman"/>
                <w:sz w:val="24"/>
                <w:szCs w:val="24"/>
                <w:lang w:val="lv-LV"/>
              </w:rPr>
              <w:t>sadarbspējīgi</w:t>
            </w:r>
            <w:proofErr w:type="spellEnd"/>
            <w:r w:rsidR="35A8D2FE" w:rsidRPr="000E00E8">
              <w:rPr>
                <w:rFonts w:ascii="Times New Roman" w:eastAsia="Times New Roman" w:hAnsi="Times New Roman" w:cs="Times New Roman"/>
                <w:sz w:val="24"/>
                <w:szCs w:val="24"/>
                <w:lang w:val="lv-LV"/>
              </w:rPr>
              <w:t xml:space="preserve"> un atkārtoti izmantojami. </w:t>
            </w:r>
            <w:proofErr w:type="spellStart"/>
            <w:r w:rsidR="35A8D2FE" w:rsidRPr="000E00E8">
              <w:rPr>
                <w:rFonts w:ascii="Times New Roman" w:eastAsia="Times New Roman" w:hAnsi="Times New Roman" w:cs="Times New Roman"/>
                <w:sz w:val="24"/>
                <w:szCs w:val="24"/>
                <w:lang w:val="lv-LV"/>
              </w:rPr>
              <w:t>DataverseLV</w:t>
            </w:r>
            <w:proofErr w:type="spellEnd"/>
            <w:r w:rsidR="35A8D2FE" w:rsidRPr="000E00E8">
              <w:rPr>
                <w:rFonts w:ascii="Times New Roman" w:eastAsia="Times New Roman" w:hAnsi="Times New Roman" w:cs="Times New Roman"/>
                <w:sz w:val="24"/>
                <w:szCs w:val="24"/>
                <w:lang w:val="lv-LV"/>
              </w:rPr>
              <w:t xml:space="preserve"> platformā uzglabātos datus varēs atkārtoti izmantot gan zinātniskās institūcijas, gan valsts institūcijas, gan arī privātā sektora uzņēmumi.</w:t>
            </w:r>
            <w:r w:rsidR="35A8D2FE" w:rsidRPr="000E00E8">
              <w:rPr>
                <w:rFonts w:ascii="Times New Roman" w:hAnsi="Times New Roman" w:cs="Times New Roman"/>
                <w:sz w:val="24"/>
                <w:szCs w:val="24"/>
                <w:lang w:val="lv-LV"/>
              </w:rPr>
              <w:t xml:space="preserve"> Pētniecības datu repozitorija izveidē tiks ievēroti un iestrādāti datu pārvaldības nosacījumi. Latvijas Atvērto datu portālā (</w:t>
            </w:r>
            <w:hyperlink r:id="rId8" w:history="1">
              <w:r w:rsidR="35A8D2FE" w:rsidRPr="000E00E8">
                <w:rPr>
                  <w:rStyle w:val="Hyperlink"/>
                  <w:rFonts w:ascii="Times New Roman" w:hAnsi="Times New Roman" w:cs="Times New Roman"/>
                  <w:color w:val="auto"/>
                  <w:sz w:val="24"/>
                  <w:szCs w:val="24"/>
                  <w:u w:val="none"/>
                  <w:lang w:val="lv-LV"/>
                </w:rPr>
                <w:t>https://data.gov.lv</w:t>
              </w:r>
            </w:hyperlink>
            <w:r w:rsidR="35A8D2FE" w:rsidRPr="000E00E8">
              <w:rPr>
                <w:rFonts w:ascii="Times New Roman" w:hAnsi="Times New Roman" w:cs="Times New Roman"/>
                <w:sz w:val="24"/>
                <w:szCs w:val="24"/>
                <w:lang w:val="lv-LV"/>
              </w:rPr>
              <w:t xml:space="preserve">) tiks publicēta aprakstoša datu kopa par </w:t>
            </w:r>
            <w:proofErr w:type="spellStart"/>
            <w:r w:rsidR="35A8D2FE" w:rsidRPr="000E00E8">
              <w:rPr>
                <w:rFonts w:ascii="Times New Roman" w:hAnsi="Times New Roman" w:cs="Times New Roman"/>
                <w:sz w:val="24"/>
                <w:szCs w:val="24"/>
                <w:lang w:val="lv-LV"/>
              </w:rPr>
              <w:t>DataverseLV</w:t>
            </w:r>
            <w:proofErr w:type="spellEnd"/>
            <w:r w:rsidR="35A8D2FE" w:rsidRPr="000E00E8">
              <w:rPr>
                <w:rFonts w:ascii="Times New Roman" w:hAnsi="Times New Roman" w:cs="Times New Roman"/>
                <w:sz w:val="24"/>
                <w:szCs w:val="24"/>
                <w:lang w:val="lv-LV"/>
              </w:rPr>
              <w:t xml:space="preserve"> repozitorijā publicētajām pētniecības datu kolekcijām un to metadatiem.</w:t>
            </w:r>
          </w:p>
          <w:p w14:paraId="102C7ED3" w14:textId="5D45DACF" w:rsidR="4BE127DF" w:rsidRPr="000E00E8" w:rsidRDefault="00842596" w:rsidP="00D93345">
            <w:pPr>
              <w:pStyle w:val="Normal0"/>
              <w:numPr>
                <w:ilvl w:val="0"/>
                <w:numId w:val="1"/>
              </w:numPr>
              <w:spacing w:after="240" w:line="240" w:lineRule="auto"/>
              <w:ind w:right="57"/>
              <w:jc w:val="both"/>
              <w:rPr>
                <w:rFonts w:ascii="Times New Roman" w:hAnsi="Times New Roman" w:cs="Times New Roman"/>
                <w:sz w:val="24"/>
                <w:szCs w:val="24"/>
              </w:rPr>
            </w:pPr>
            <w:proofErr w:type="spellStart"/>
            <w:r w:rsidRPr="000E00E8">
              <w:rPr>
                <w:rFonts w:ascii="Times New Roman" w:hAnsi="Times New Roman" w:cs="Times New Roman"/>
                <w:sz w:val="24"/>
                <w:szCs w:val="24"/>
              </w:rPr>
              <w:t>K</w:t>
            </w:r>
            <w:r w:rsidR="4736FC41" w:rsidRPr="000E00E8">
              <w:rPr>
                <w:rFonts w:ascii="Times New Roman" w:hAnsi="Times New Roman" w:cs="Times New Roman"/>
                <w:sz w:val="24"/>
                <w:szCs w:val="24"/>
              </w:rPr>
              <w:t>onsultatīvais</w:t>
            </w:r>
            <w:proofErr w:type="spellEnd"/>
            <w:r w:rsidR="4736FC41" w:rsidRPr="000E00E8">
              <w:rPr>
                <w:rFonts w:ascii="Times New Roman" w:hAnsi="Times New Roman" w:cs="Times New Roman"/>
                <w:sz w:val="24"/>
                <w:szCs w:val="24"/>
              </w:rPr>
              <w:t xml:space="preserve"> </w:t>
            </w:r>
            <w:proofErr w:type="spellStart"/>
            <w:r w:rsidR="432E7934" w:rsidRPr="000E00E8">
              <w:rPr>
                <w:rFonts w:ascii="Times New Roman" w:hAnsi="Times New Roman" w:cs="Times New Roman"/>
                <w:sz w:val="24"/>
                <w:szCs w:val="24"/>
              </w:rPr>
              <w:t>a</w:t>
            </w:r>
            <w:r w:rsidR="4C1DA8AF" w:rsidRPr="000E00E8">
              <w:rPr>
                <w:rFonts w:ascii="Times New Roman" w:hAnsi="Times New Roman" w:cs="Times New Roman"/>
                <w:sz w:val="24"/>
                <w:szCs w:val="24"/>
              </w:rPr>
              <w:t>tbalsts</w:t>
            </w:r>
            <w:proofErr w:type="spellEnd"/>
            <w:r w:rsidR="16AE76EC" w:rsidRPr="000E00E8">
              <w:rPr>
                <w:rFonts w:ascii="Times New Roman" w:hAnsi="Times New Roman" w:cs="Times New Roman"/>
                <w:sz w:val="24"/>
                <w:szCs w:val="24"/>
              </w:rPr>
              <w:t xml:space="preserve"> </w:t>
            </w:r>
            <w:proofErr w:type="spellStart"/>
            <w:r w:rsidR="03D7C9D9" w:rsidRPr="000E00E8">
              <w:rPr>
                <w:rFonts w:ascii="Times New Roman" w:hAnsi="Times New Roman" w:cs="Times New Roman"/>
                <w:sz w:val="24"/>
                <w:szCs w:val="24"/>
              </w:rPr>
              <w:t>pētniecības</w:t>
            </w:r>
            <w:proofErr w:type="spellEnd"/>
            <w:r w:rsidR="03D7C9D9" w:rsidRPr="000E00E8">
              <w:rPr>
                <w:rFonts w:ascii="Times New Roman" w:hAnsi="Times New Roman" w:cs="Times New Roman"/>
                <w:sz w:val="24"/>
                <w:szCs w:val="24"/>
              </w:rPr>
              <w:t xml:space="preserve"> datu </w:t>
            </w:r>
            <w:proofErr w:type="spellStart"/>
            <w:r w:rsidR="03D7C9D9" w:rsidRPr="000E00E8">
              <w:rPr>
                <w:rFonts w:ascii="Times New Roman" w:hAnsi="Times New Roman" w:cs="Times New Roman"/>
                <w:sz w:val="24"/>
                <w:szCs w:val="24"/>
              </w:rPr>
              <w:t>pārvaldībā</w:t>
            </w:r>
            <w:proofErr w:type="spellEnd"/>
            <w:r w:rsidR="7B3C3E73"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Projektā</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tiks</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izveidots</w:t>
            </w:r>
            <w:proofErr w:type="spellEnd"/>
            <w:r w:rsidR="1452F8EA" w:rsidRPr="000E00E8">
              <w:rPr>
                <w:rFonts w:ascii="Times New Roman" w:hAnsi="Times New Roman" w:cs="Times New Roman"/>
                <w:sz w:val="24"/>
                <w:szCs w:val="24"/>
              </w:rPr>
              <w:t xml:space="preserve"> </w:t>
            </w:r>
            <w:r w:rsidRPr="000E00E8">
              <w:rPr>
                <w:rFonts w:ascii="Times New Roman" w:eastAsia="Times New Roman" w:hAnsi="Times New Roman" w:cs="Times New Roman"/>
                <w:sz w:val="24"/>
                <w:szCs w:val="24"/>
                <w:lang w:val="lv-LV"/>
              </w:rPr>
              <w:t xml:space="preserve">pētniecības </w:t>
            </w:r>
            <w:r w:rsidR="28E4739B" w:rsidRPr="000E00E8">
              <w:rPr>
                <w:rFonts w:ascii="Times New Roman" w:eastAsia="Times New Roman" w:hAnsi="Times New Roman" w:cs="Times New Roman"/>
                <w:sz w:val="24"/>
                <w:szCs w:val="24"/>
                <w:lang w:val="lv-LV"/>
              </w:rPr>
              <w:t xml:space="preserve">datu pārvaldības jautājumos apmācītu </w:t>
            </w:r>
            <w:proofErr w:type="spellStart"/>
            <w:r w:rsidR="1452F8EA" w:rsidRPr="000E00E8">
              <w:rPr>
                <w:rFonts w:ascii="Times New Roman" w:hAnsi="Times New Roman" w:cs="Times New Roman"/>
                <w:sz w:val="24"/>
                <w:szCs w:val="24"/>
              </w:rPr>
              <w:t>speciālistu</w:t>
            </w:r>
            <w:proofErr w:type="spellEnd"/>
            <w:r w:rsidRPr="000E00E8">
              <w:rPr>
                <w:rFonts w:ascii="Times New Roman" w:hAnsi="Times New Roman" w:cs="Times New Roman"/>
                <w:sz w:val="24"/>
                <w:szCs w:val="24"/>
              </w:rPr>
              <w:t xml:space="preserve"> (</w:t>
            </w:r>
            <w:r w:rsidR="1452F8EA" w:rsidRPr="000E00E8">
              <w:rPr>
                <w:rFonts w:ascii="Times New Roman" w:hAnsi="Times New Roman" w:cs="Times New Roman"/>
                <w:sz w:val="24"/>
                <w:szCs w:val="24"/>
              </w:rPr>
              <w:t xml:space="preserve">datu </w:t>
            </w:r>
            <w:proofErr w:type="spellStart"/>
            <w:r w:rsidR="1452F8EA" w:rsidRPr="000E00E8">
              <w:rPr>
                <w:rFonts w:ascii="Times New Roman" w:hAnsi="Times New Roman" w:cs="Times New Roman"/>
                <w:sz w:val="24"/>
                <w:szCs w:val="24"/>
              </w:rPr>
              <w:t>kuratoru</w:t>
            </w:r>
            <w:proofErr w:type="spellEnd"/>
            <w:r w:rsidRPr="000E00E8">
              <w:rPr>
                <w:rFonts w:ascii="Times New Roman" w:hAnsi="Times New Roman" w:cs="Times New Roman"/>
                <w:sz w:val="24"/>
                <w:szCs w:val="24"/>
              </w:rPr>
              <w:t>)</w:t>
            </w:r>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tīkls</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k</w:t>
            </w:r>
            <w:r w:rsidR="7E002568" w:rsidRPr="000E00E8">
              <w:rPr>
                <w:rFonts w:ascii="Times New Roman" w:hAnsi="Times New Roman" w:cs="Times New Roman"/>
                <w:sz w:val="24"/>
                <w:szCs w:val="24"/>
              </w:rPr>
              <w:t>uri</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sniegs</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konsultatīvo</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atbalstu</w:t>
            </w:r>
            <w:proofErr w:type="spellEnd"/>
            <w:r w:rsidR="1452F8EA" w:rsidRPr="000E00E8">
              <w:rPr>
                <w:rFonts w:ascii="Times New Roman" w:hAnsi="Times New Roman" w:cs="Times New Roman"/>
                <w:sz w:val="24"/>
                <w:szCs w:val="24"/>
              </w:rPr>
              <w:t xml:space="preserve"> </w:t>
            </w:r>
            <w:proofErr w:type="spellStart"/>
            <w:r w:rsidR="1452F8EA" w:rsidRPr="000E00E8">
              <w:rPr>
                <w:rFonts w:ascii="Times New Roman" w:hAnsi="Times New Roman" w:cs="Times New Roman"/>
                <w:sz w:val="24"/>
                <w:szCs w:val="24"/>
              </w:rPr>
              <w:t>pētniekiem</w:t>
            </w:r>
            <w:proofErr w:type="spellEnd"/>
            <w:r w:rsidR="1452F8EA" w:rsidRPr="000E00E8">
              <w:rPr>
                <w:rFonts w:ascii="Times New Roman" w:hAnsi="Times New Roman" w:cs="Times New Roman"/>
                <w:sz w:val="24"/>
                <w:szCs w:val="24"/>
              </w:rPr>
              <w:t xml:space="preserve"> </w:t>
            </w:r>
            <w:r w:rsidR="77D8A28C" w:rsidRPr="000E00E8">
              <w:rPr>
                <w:rFonts w:ascii="Times New Roman" w:hAnsi="Times New Roman" w:cs="Times New Roman"/>
                <w:sz w:val="24"/>
                <w:szCs w:val="24"/>
              </w:rPr>
              <w:t xml:space="preserve">un </w:t>
            </w:r>
            <w:proofErr w:type="spellStart"/>
            <w:r w:rsidR="3F80DAA6" w:rsidRPr="000E00E8">
              <w:rPr>
                <w:rFonts w:ascii="Times New Roman" w:hAnsi="Times New Roman" w:cs="Times New Roman"/>
                <w:sz w:val="24"/>
                <w:szCs w:val="24"/>
              </w:rPr>
              <w:t>Latvijas</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zinātnisk</w:t>
            </w:r>
            <w:r w:rsidRPr="000E00E8">
              <w:rPr>
                <w:rFonts w:ascii="Times New Roman" w:hAnsi="Times New Roman" w:cs="Times New Roman"/>
                <w:sz w:val="24"/>
                <w:szCs w:val="24"/>
              </w:rPr>
              <w:t>o</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institūcij</w:t>
            </w:r>
            <w:r w:rsidRPr="000E00E8">
              <w:rPr>
                <w:rFonts w:ascii="Times New Roman" w:hAnsi="Times New Roman" w:cs="Times New Roman"/>
                <w:sz w:val="24"/>
                <w:szCs w:val="24"/>
              </w:rPr>
              <w:t>u</w:t>
            </w:r>
            <w:proofErr w:type="spellEnd"/>
            <w:r w:rsidRPr="000E00E8">
              <w:rPr>
                <w:rFonts w:ascii="Times New Roman" w:hAnsi="Times New Roman" w:cs="Times New Roman"/>
                <w:sz w:val="24"/>
                <w:szCs w:val="24"/>
              </w:rPr>
              <w:t xml:space="preserve"> </w:t>
            </w:r>
            <w:proofErr w:type="spellStart"/>
            <w:r w:rsidRPr="000E00E8">
              <w:rPr>
                <w:rFonts w:ascii="Times New Roman" w:hAnsi="Times New Roman" w:cs="Times New Roman"/>
                <w:sz w:val="24"/>
                <w:szCs w:val="24"/>
              </w:rPr>
              <w:t>vadības</w:t>
            </w:r>
            <w:proofErr w:type="spellEnd"/>
            <w:r w:rsidRPr="000E00E8">
              <w:rPr>
                <w:rFonts w:ascii="Times New Roman" w:hAnsi="Times New Roman" w:cs="Times New Roman"/>
                <w:sz w:val="24"/>
                <w:szCs w:val="24"/>
              </w:rPr>
              <w:t xml:space="preserve"> </w:t>
            </w:r>
            <w:proofErr w:type="spellStart"/>
            <w:r w:rsidRPr="000E00E8">
              <w:rPr>
                <w:rFonts w:ascii="Times New Roman" w:hAnsi="Times New Roman" w:cs="Times New Roman"/>
                <w:sz w:val="24"/>
                <w:szCs w:val="24"/>
              </w:rPr>
              <w:t>personālam</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dažādos</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jautājumos</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visā</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pētniecības</w:t>
            </w:r>
            <w:proofErr w:type="spellEnd"/>
            <w:r w:rsidR="3F80DAA6" w:rsidRPr="000E00E8">
              <w:rPr>
                <w:rFonts w:ascii="Times New Roman" w:hAnsi="Times New Roman" w:cs="Times New Roman"/>
                <w:sz w:val="24"/>
                <w:szCs w:val="24"/>
              </w:rPr>
              <w:t xml:space="preserve"> datu </w:t>
            </w:r>
            <w:proofErr w:type="spellStart"/>
            <w:r w:rsidR="3F80DAA6" w:rsidRPr="000E00E8">
              <w:rPr>
                <w:rFonts w:ascii="Times New Roman" w:hAnsi="Times New Roman" w:cs="Times New Roman"/>
                <w:sz w:val="24"/>
                <w:szCs w:val="24"/>
              </w:rPr>
              <w:t>izmantošanas</w:t>
            </w:r>
            <w:proofErr w:type="spellEnd"/>
            <w:r w:rsidR="3F80DAA6" w:rsidRPr="000E00E8">
              <w:rPr>
                <w:rFonts w:ascii="Times New Roman" w:hAnsi="Times New Roman" w:cs="Times New Roman"/>
                <w:sz w:val="24"/>
                <w:szCs w:val="24"/>
              </w:rPr>
              <w:t xml:space="preserve"> </w:t>
            </w:r>
            <w:proofErr w:type="spellStart"/>
            <w:r w:rsidR="3F80DAA6" w:rsidRPr="000E00E8">
              <w:rPr>
                <w:rFonts w:ascii="Times New Roman" w:hAnsi="Times New Roman" w:cs="Times New Roman"/>
                <w:sz w:val="24"/>
                <w:szCs w:val="24"/>
              </w:rPr>
              <w:t>procesā</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ietverot</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gan</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juridiskus</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regulējuma</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tehniskus</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metodoloģiskus</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jautājumus</w:t>
            </w:r>
            <w:proofErr w:type="spellEnd"/>
            <w:r w:rsidR="55A5231B" w:rsidRPr="000E00E8">
              <w:rPr>
                <w:rFonts w:ascii="Times New Roman" w:hAnsi="Times New Roman" w:cs="Times New Roman"/>
                <w:sz w:val="24"/>
                <w:szCs w:val="24"/>
              </w:rPr>
              <w:t xml:space="preserve">, </w:t>
            </w:r>
            <w:proofErr w:type="spellStart"/>
            <w:r w:rsidR="55A5231B" w:rsidRPr="000E00E8">
              <w:rPr>
                <w:rFonts w:ascii="Times New Roman" w:hAnsi="Times New Roman" w:cs="Times New Roman"/>
                <w:sz w:val="24"/>
                <w:szCs w:val="24"/>
              </w:rPr>
              <w:t>atbalstu</w:t>
            </w:r>
            <w:proofErr w:type="spellEnd"/>
            <w:r w:rsidR="55A5231B" w:rsidRPr="000E00E8">
              <w:rPr>
                <w:rFonts w:ascii="Times New Roman" w:hAnsi="Times New Roman" w:cs="Times New Roman"/>
                <w:sz w:val="24"/>
                <w:szCs w:val="24"/>
              </w:rPr>
              <w:t xml:space="preserve"> datu </w:t>
            </w:r>
            <w:proofErr w:type="spellStart"/>
            <w:r w:rsidR="55A5231B" w:rsidRPr="000E00E8">
              <w:rPr>
                <w:rFonts w:ascii="Times New Roman" w:hAnsi="Times New Roman" w:cs="Times New Roman"/>
                <w:sz w:val="24"/>
                <w:szCs w:val="24"/>
              </w:rPr>
              <w:t>kopu</w:t>
            </w:r>
            <w:proofErr w:type="spellEnd"/>
            <w:r w:rsidR="55A5231B" w:rsidRPr="000E00E8">
              <w:rPr>
                <w:rFonts w:ascii="Times New Roman" w:hAnsi="Times New Roman" w:cs="Times New Roman"/>
                <w:sz w:val="24"/>
                <w:szCs w:val="24"/>
              </w:rPr>
              <w:t xml:space="preserve"> </w:t>
            </w:r>
            <w:proofErr w:type="spellStart"/>
            <w:r w:rsidR="55A5231B" w:rsidRPr="000E00E8">
              <w:rPr>
                <w:rFonts w:ascii="Times New Roman" w:hAnsi="Times New Roman" w:cs="Times New Roman"/>
                <w:sz w:val="24"/>
                <w:szCs w:val="24"/>
              </w:rPr>
              <w:t>sagatavošanā</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u.</w:t>
            </w:r>
            <w:r w:rsidR="14372F56" w:rsidRPr="000E00E8">
              <w:rPr>
                <w:rFonts w:ascii="Times New Roman" w:hAnsi="Times New Roman" w:cs="Times New Roman"/>
                <w:sz w:val="24"/>
                <w:szCs w:val="24"/>
              </w:rPr>
              <w:t>c.</w:t>
            </w:r>
            <w:proofErr w:type="spellEnd"/>
            <w:r w:rsidR="484EA110" w:rsidRPr="000E00E8">
              <w:rPr>
                <w:rFonts w:ascii="Times New Roman" w:hAnsi="Times New Roman" w:cs="Times New Roman"/>
                <w:sz w:val="24"/>
                <w:szCs w:val="24"/>
              </w:rPr>
              <w:t xml:space="preserve"> </w:t>
            </w:r>
            <w:proofErr w:type="spellStart"/>
            <w:r w:rsidR="7264944F" w:rsidRPr="000E00E8">
              <w:rPr>
                <w:rFonts w:ascii="Times New Roman" w:hAnsi="Times New Roman" w:cs="Times New Roman"/>
                <w:sz w:val="24"/>
                <w:szCs w:val="24"/>
              </w:rPr>
              <w:t>Tiks</w:t>
            </w:r>
            <w:proofErr w:type="spellEnd"/>
            <w:r w:rsidR="7264944F" w:rsidRPr="000E00E8">
              <w:rPr>
                <w:rFonts w:ascii="Times New Roman" w:hAnsi="Times New Roman" w:cs="Times New Roman"/>
                <w:sz w:val="24"/>
                <w:szCs w:val="24"/>
              </w:rPr>
              <w:t xml:space="preserve"> </w:t>
            </w:r>
            <w:proofErr w:type="spellStart"/>
            <w:r w:rsidR="7264944F" w:rsidRPr="000E00E8">
              <w:rPr>
                <w:rFonts w:ascii="Times New Roman" w:hAnsi="Times New Roman" w:cs="Times New Roman"/>
                <w:sz w:val="24"/>
                <w:szCs w:val="24"/>
              </w:rPr>
              <w:t>n</w:t>
            </w:r>
            <w:r w:rsidR="484EA110" w:rsidRPr="000E00E8">
              <w:rPr>
                <w:rFonts w:ascii="Times New Roman" w:hAnsi="Times New Roman" w:cs="Times New Roman"/>
                <w:sz w:val="24"/>
                <w:szCs w:val="24"/>
              </w:rPr>
              <w:t>odroš</w:t>
            </w:r>
            <w:r w:rsidR="0CA2B378" w:rsidRPr="000E00E8">
              <w:rPr>
                <w:rFonts w:ascii="Times New Roman" w:hAnsi="Times New Roman" w:cs="Times New Roman"/>
                <w:sz w:val="24"/>
                <w:szCs w:val="24"/>
              </w:rPr>
              <w:t>ināti</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nepieciešam</w:t>
            </w:r>
            <w:r w:rsidR="37366E76" w:rsidRPr="000E00E8">
              <w:rPr>
                <w:rFonts w:ascii="Times New Roman" w:hAnsi="Times New Roman" w:cs="Times New Roman"/>
                <w:sz w:val="24"/>
                <w:szCs w:val="24"/>
              </w:rPr>
              <w:t>ie</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mācību</w:t>
            </w:r>
            <w:proofErr w:type="spellEnd"/>
            <w:r w:rsidR="484EA110" w:rsidRPr="000E00E8">
              <w:rPr>
                <w:rFonts w:ascii="Times New Roman" w:hAnsi="Times New Roman" w:cs="Times New Roman"/>
                <w:sz w:val="24"/>
                <w:szCs w:val="24"/>
              </w:rPr>
              <w:t xml:space="preserve"> un </w:t>
            </w:r>
            <w:proofErr w:type="spellStart"/>
            <w:r w:rsidR="484EA110" w:rsidRPr="000E00E8">
              <w:rPr>
                <w:rFonts w:ascii="Times New Roman" w:hAnsi="Times New Roman" w:cs="Times New Roman"/>
                <w:sz w:val="24"/>
                <w:szCs w:val="24"/>
              </w:rPr>
              <w:t>informatīv</w:t>
            </w:r>
            <w:r w:rsidR="23F3586E" w:rsidRPr="000E00E8">
              <w:rPr>
                <w:rFonts w:ascii="Times New Roman" w:hAnsi="Times New Roman" w:cs="Times New Roman"/>
                <w:sz w:val="24"/>
                <w:szCs w:val="24"/>
              </w:rPr>
              <w:t>ie</w:t>
            </w:r>
            <w:proofErr w:type="spellEnd"/>
            <w:r w:rsidR="484EA110" w:rsidRPr="000E00E8">
              <w:rPr>
                <w:rFonts w:ascii="Times New Roman" w:hAnsi="Times New Roman" w:cs="Times New Roman"/>
                <w:sz w:val="24"/>
                <w:szCs w:val="24"/>
              </w:rPr>
              <w:t xml:space="preserve"> </w:t>
            </w:r>
            <w:proofErr w:type="spellStart"/>
            <w:r w:rsidR="484EA110" w:rsidRPr="000E00E8">
              <w:rPr>
                <w:rFonts w:ascii="Times New Roman" w:hAnsi="Times New Roman" w:cs="Times New Roman"/>
                <w:sz w:val="24"/>
                <w:szCs w:val="24"/>
              </w:rPr>
              <w:t>materiāl</w:t>
            </w:r>
            <w:r w:rsidR="05A3F0EE" w:rsidRPr="000E00E8">
              <w:rPr>
                <w:rFonts w:ascii="Times New Roman" w:hAnsi="Times New Roman" w:cs="Times New Roman"/>
                <w:sz w:val="24"/>
                <w:szCs w:val="24"/>
              </w:rPr>
              <w:t>i</w:t>
            </w:r>
            <w:proofErr w:type="spellEnd"/>
            <w:r w:rsidR="484EA110" w:rsidRPr="000E00E8">
              <w:rPr>
                <w:rFonts w:ascii="Times New Roman" w:hAnsi="Times New Roman" w:cs="Times New Roman"/>
                <w:sz w:val="24"/>
                <w:szCs w:val="24"/>
              </w:rPr>
              <w:t xml:space="preserve"> un </w:t>
            </w:r>
            <w:proofErr w:type="spellStart"/>
            <w:r w:rsidR="484EA110" w:rsidRPr="000E00E8">
              <w:rPr>
                <w:rFonts w:ascii="Times New Roman" w:hAnsi="Times New Roman" w:cs="Times New Roman"/>
                <w:sz w:val="24"/>
                <w:szCs w:val="24"/>
              </w:rPr>
              <w:t>pasākum</w:t>
            </w:r>
            <w:r w:rsidR="381C40A5" w:rsidRPr="000E00E8">
              <w:rPr>
                <w:rFonts w:ascii="Times New Roman" w:hAnsi="Times New Roman" w:cs="Times New Roman"/>
                <w:sz w:val="24"/>
                <w:szCs w:val="24"/>
              </w:rPr>
              <w:t>i</w:t>
            </w:r>
            <w:proofErr w:type="spellEnd"/>
            <w:r w:rsidR="484EA110" w:rsidRPr="000E00E8">
              <w:rPr>
                <w:rFonts w:ascii="Times New Roman" w:hAnsi="Times New Roman" w:cs="Times New Roman"/>
                <w:sz w:val="24"/>
                <w:szCs w:val="24"/>
              </w:rPr>
              <w:t xml:space="preserve">, lai </w:t>
            </w:r>
            <w:proofErr w:type="spellStart"/>
            <w:r w:rsidR="286587A1" w:rsidRPr="000E00E8">
              <w:rPr>
                <w:rFonts w:ascii="Times New Roman" w:hAnsi="Times New Roman" w:cs="Times New Roman"/>
                <w:sz w:val="24"/>
                <w:szCs w:val="24"/>
              </w:rPr>
              <w:t>celtu</w:t>
            </w:r>
            <w:proofErr w:type="spellEnd"/>
            <w:r w:rsidR="286587A1" w:rsidRPr="000E00E8">
              <w:rPr>
                <w:rFonts w:ascii="Times New Roman" w:hAnsi="Times New Roman" w:cs="Times New Roman"/>
                <w:sz w:val="24"/>
                <w:szCs w:val="24"/>
              </w:rPr>
              <w:t xml:space="preserve"> </w:t>
            </w:r>
            <w:proofErr w:type="spellStart"/>
            <w:r w:rsidR="286587A1" w:rsidRPr="000E00E8">
              <w:rPr>
                <w:rFonts w:ascii="Times New Roman" w:hAnsi="Times New Roman" w:cs="Times New Roman"/>
                <w:sz w:val="24"/>
                <w:szCs w:val="24"/>
              </w:rPr>
              <w:t>pētnieku</w:t>
            </w:r>
            <w:proofErr w:type="spellEnd"/>
            <w:r w:rsidR="286587A1" w:rsidRPr="000E00E8">
              <w:rPr>
                <w:rFonts w:ascii="Times New Roman" w:hAnsi="Times New Roman" w:cs="Times New Roman"/>
                <w:sz w:val="24"/>
                <w:szCs w:val="24"/>
              </w:rPr>
              <w:t xml:space="preserve"> un </w:t>
            </w:r>
            <w:proofErr w:type="spellStart"/>
            <w:r w:rsidR="286587A1" w:rsidRPr="000E00E8">
              <w:rPr>
                <w:rFonts w:ascii="Times New Roman" w:hAnsi="Times New Roman" w:cs="Times New Roman"/>
                <w:sz w:val="24"/>
                <w:szCs w:val="24"/>
              </w:rPr>
              <w:t>citu</w:t>
            </w:r>
            <w:proofErr w:type="spellEnd"/>
            <w:r w:rsidR="286587A1" w:rsidRPr="000E00E8">
              <w:rPr>
                <w:rFonts w:ascii="Times New Roman" w:hAnsi="Times New Roman" w:cs="Times New Roman"/>
                <w:sz w:val="24"/>
                <w:szCs w:val="24"/>
              </w:rPr>
              <w:t xml:space="preserve"> </w:t>
            </w:r>
            <w:proofErr w:type="spellStart"/>
            <w:r w:rsidR="286587A1" w:rsidRPr="000E00E8">
              <w:rPr>
                <w:rFonts w:ascii="Times New Roman" w:hAnsi="Times New Roman" w:cs="Times New Roman"/>
                <w:sz w:val="24"/>
                <w:szCs w:val="24"/>
              </w:rPr>
              <w:t>pētniecības</w:t>
            </w:r>
            <w:proofErr w:type="spellEnd"/>
            <w:r w:rsidR="286587A1" w:rsidRPr="000E00E8">
              <w:rPr>
                <w:rFonts w:ascii="Times New Roman" w:hAnsi="Times New Roman" w:cs="Times New Roman"/>
                <w:sz w:val="24"/>
                <w:szCs w:val="24"/>
              </w:rPr>
              <w:t xml:space="preserve"> datu </w:t>
            </w:r>
            <w:proofErr w:type="spellStart"/>
            <w:r w:rsidR="286587A1" w:rsidRPr="000E00E8">
              <w:rPr>
                <w:rFonts w:ascii="Times New Roman" w:hAnsi="Times New Roman" w:cs="Times New Roman"/>
                <w:sz w:val="24"/>
                <w:szCs w:val="24"/>
              </w:rPr>
              <w:t>izmantotāju</w:t>
            </w:r>
            <w:proofErr w:type="spellEnd"/>
            <w:r w:rsidR="286587A1" w:rsidRPr="000E00E8">
              <w:rPr>
                <w:rFonts w:ascii="Times New Roman" w:hAnsi="Times New Roman" w:cs="Times New Roman"/>
                <w:sz w:val="24"/>
                <w:szCs w:val="24"/>
              </w:rPr>
              <w:t xml:space="preserve"> </w:t>
            </w:r>
            <w:proofErr w:type="spellStart"/>
            <w:r w:rsidR="286587A1" w:rsidRPr="000E00E8">
              <w:rPr>
                <w:rFonts w:ascii="Times New Roman" w:hAnsi="Times New Roman" w:cs="Times New Roman"/>
                <w:sz w:val="24"/>
                <w:szCs w:val="24"/>
              </w:rPr>
              <w:t>kompetenci</w:t>
            </w:r>
            <w:proofErr w:type="spellEnd"/>
            <w:r w:rsidR="7F01C1B5" w:rsidRPr="000E00E8">
              <w:rPr>
                <w:rFonts w:ascii="Times New Roman" w:hAnsi="Times New Roman" w:cs="Times New Roman"/>
                <w:sz w:val="24"/>
                <w:szCs w:val="24"/>
              </w:rPr>
              <w:t xml:space="preserve"> un </w:t>
            </w:r>
            <w:r w:rsidR="7F01C1B5" w:rsidRPr="000E00E8">
              <w:rPr>
                <w:rFonts w:ascii="Times New Roman" w:eastAsia="Times New Roman" w:hAnsi="Times New Roman" w:cs="Times New Roman"/>
                <w:sz w:val="24"/>
                <w:szCs w:val="24"/>
                <w:lang w:val="lv-LV"/>
              </w:rPr>
              <w:t>zināšanu difūziju pētniecības un attīstības sistēmā</w:t>
            </w:r>
            <w:r w:rsidR="286587A1" w:rsidRPr="000E00E8">
              <w:rPr>
                <w:rFonts w:ascii="Times New Roman" w:hAnsi="Times New Roman" w:cs="Times New Roman"/>
                <w:sz w:val="24"/>
                <w:szCs w:val="24"/>
              </w:rPr>
              <w:t>.</w:t>
            </w:r>
            <w:r w:rsidR="28C29F3B" w:rsidRPr="000E00E8">
              <w:rPr>
                <w:rFonts w:ascii="Times New Roman" w:hAnsi="Times New Roman" w:cs="Times New Roman"/>
                <w:sz w:val="24"/>
                <w:szCs w:val="24"/>
              </w:rPr>
              <w:t xml:space="preserve"> </w:t>
            </w:r>
            <w:proofErr w:type="spellStart"/>
            <w:r w:rsidR="28C29F3B" w:rsidRPr="000E00E8">
              <w:rPr>
                <w:rFonts w:ascii="Times New Roman" w:hAnsi="Times New Roman" w:cs="Times New Roman"/>
                <w:sz w:val="24"/>
                <w:szCs w:val="24"/>
              </w:rPr>
              <w:t>Tiks</w:t>
            </w:r>
            <w:proofErr w:type="spellEnd"/>
            <w:r w:rsidR="28C29F3B" w:rsidRPr="000E00E8">
              <w:rPr>
                <w:rFonts w:ascii="Times New Roman" w:hAnsi="Times New Roman" w:cs="Times New Roman"/>
                <w:sz w:val="24"/>
                <w:szCs w:val="24"/>
              </w:rPr>
              <w:t xml:space="preserve"> </w:t>
            </w:r>
            <w:proofErr w:type="spellStart"/>
            <w:r w:rsidR="28C29F3B" w:rsidRPr="000E00E8">
              <w:rPr>
                <w:rFonts w:ascii="Times New Roman" w:hAnsi="Times New Roman" w:cs="Times New Roman"/>
                <w:sz w:val="24"/>
                <w:szCs w:val="24"/>
              </w:rPr>
              <w:t>uzturēta</w:t>
            </w:r>
            <w:proofErr w:type="spellEnd"/>
            <w:r w:rsidR="28C29F3B" w:rsidRPr="000E00E8">
              <w:rPr>
                <w:rFonts w:ascii="Times New Roman" w:hAnsi="Times New Roman" w:cs="Times New Roman"/>
                <w:sz w:val="24"/>
                <w:szCs w:val="24"/>
              </w:rPr>
              <w:t xml:space="preserve"> </w:t>
            </w:r>
            <w:proofErr w:type="spellStart"/>
            <w:r w:rsidR="28C29F3B" w:rsidRPr="000E00E8">
              <w:rPr>
                <w:rFonts w:ascii="Times New Roman" w:hAnsi="Times New Roman" w:cs="Times New Roman"/>
                <w:sz w:val="24"/>
                <w:szCs w:val="24"/>
              </w:rPr>
              <w:t>pakalpojuma</w:t>
            </w:r>
            <w:proofErr w:type="spellEnd"/>
            <w:r w:rsidR="28C29F3B" w:rsidRPr="000E00E8">
              <w:rPr>
                <w:rFonts w:ascii="Times New Roman" w:hAnsi="Times New Roman" w:cs="Times New Roman"/>
                <w:sz w:val="24"/>
                <w:szCs w:val="24"/>
              </w:rPr>
              <w:t xml:space="preserve"> </w:t>
            </w:r>
            <w:proofErr w:type="spellStart"/>
            <w:r w:rsidR="28C29F3B" w:rsidRPr="000E00E8">
              <w:rPr>
                <w:rFonts w:ascii="Times New Roman" w:hAnsi="Times New Roman" w:cs="Times New Roman"/>
                <w:sz w:val="24"/>
                <w:szCs w:val="24"/>
              </w:rPr>
              <w:t>attīstība</w:t>
            </w:r>
            <w:proofErr w:type="spellEnd"/>
            <w:r w:rsidR="28C29F3B" w:rsidRPr="000E00E8">
              <w:rPr>
                <w:rFonts w:ascii="Times New Roman" w:hAnsi="Times New Roman" w:cs="Times New Roman"/>
                <w:sz w:val="24"/>
                <w:szCs w:val="24"/>
              </w:rPr>
              <w:t xml:space="preserve"> – </w:t>
            </w:r>
            <w:r w:rsidR="31FBB678" w:rsidRPr="000E00E8">
              <w:rPr>
                <w:rFonts w:ascii="Times New Roman" w:hAnsi="Times New Roman" w:cs="Times New Roman"/>
                <w:sz w:val="24"/>
                <w:szCs w:val="24"/>
              </w:rPr>
              <w:t xml:space="preserve">datu </w:t>
            </w:r>
            <w:proofErr w:type="spellStart"/>
            <w:r w:rsidR="31FBB678" w:rsidRPr="000E00E8">
              <w:rPr>
                <w:rFonts w:ascii="Times New Roman" w:hAnsi="Times New Roman" w:cs="Times New Roman"/>
                <w:sz w:val="24"/>
                <w:szCs w:val="24"/>
              </w:rPr>
              <w:t>kuratoru</w:t>
            </w:r>
            <w:proofErr w:type="spellEnd"/>
            <w:r w:rsidR="31FBB678" w:rsidRPr="000E00E8">
              <w:rPr>
                <w:rFonts w:ascii="Times New Roman" w:hAnsi="Times New Roman" w:cs="Times New Roman"/>
                <w:sz w:val="24"/>
                <w:szCs w:val="24"/>
              </w:rPr>
              <w:t xml:space="preserve"> </w:t>
            </w:r>
            <w:proofErr w:type="spellStart"/>
            <w:r w:rsidR="31FBB678" w:rsidRPr="000E00E8">
              <w:rPr>
                <w:rFonts w:ascii="Times New Roman" w:hAnsi="Times New Roman" w:cs="Times New Roman"/>
                <w:sz w:val="24"/>
                <w:szCs w:val="24"/>
              </w:rPr>
              <w:t>kompetenču</w:t>
            </w:r>
            <w:proofErr w:type="spellEnd"/>
            <w:r w:rsidR="31FBB678" w:rsidRPr="000E00E8">
              <w:rPr>
                <w:rFonts w:ascii="Times New Roman" w:hAnsi="Times New Roman" w:cs="Times New Roman"/>
                <w:sz w:val="24"/>
                <w:szCs w:val="24"/>
              </w:rPr>
              <w:t xml:space="preserve"> </w:t>
            </w:r>
            <w:proofErr w:type="spellStart"/>
            <w:r w:rsidR="31FBB678" w:rsidRPr="000E00E8">
              <w:rPr>
                <w:rFonts w:ascii="Times New Roman" w:hAnsi="Times New Roman" w:cs="Times New Roman"/>
                <w:sz w:val="24"/>
                <w:szCs w:val="24"/>
              </w:rPr>
              <w:t>attīstība</w:t>
            </w:r>
            <w:proofErr w:type="spellEnd"/>
            <w:r w:rsidR="31FBB678" w:rsidRPr="000E00E8">
              <w:rPr>
                <w:rFonts w:ascii="Times New Roman" w:hAnsi="Times New Roman" w:cs="Times New Roman"/>
                <w:sz w:val="24"/>
                <w:szCs w:val="24"/>
              </w:rPr>
              <w:t xml:space="preserve">, </w:t>
            </w:r>
            <w:proofErr w:type="spellStart"/>
            <w:r w:rsidR="31FBB678" w:rsidRPr="000E00E8">
              <w:rPr>
                <w:rFonts w:ascii="Times New Roman" w:hAnsi="Times New Roman" w:cs="Times New Roman"/>
                <w:sz w:val="24"/>
                <w:szCs w:val="24"/>
              </w:rPr>
              <w:t>jaunu</w:t>
            </w:r>
            <w:proofErr w:type="spellEnd"/>
            <w:r w:rsidR="31FBB678" w:rsidRPr="000E00E8">
              <w:rPr>
                <w:rFonts w:ascii="Times New Roman" w:hAnsi="Times New Roman" w:cs="Times New Roman"/>
                <w:sz w:val="24"/>
                <w:szCs w:val="24"/>
              </w:rPr>
              <w:t xml:space="preserve"> </w:t>
            </w:r>
            <w:proofErr w:type="spellStart"/>
            <w:r w:rsidR="31FBB678" w:rsidRPr="000E00E8">
              <w:rPr>
                <w:rFonts w:ascii="Times New Roman" w:hAnsi="Times New Roman" w:cs="Times New Roman"/>
                <w:sz w:val="24"/>
                <w:szCs w:val="24"/>
              </w:rPr>
              <w:t>konsultāciju</w:t>
            </w:r>
            <w:proofErr w:type="spellEnd"/>
            <w:r w:rsidR="31FBB678" w:rsidRPr="000E00E8">
              <w:rPr>
                <w:rFonts w:ascii="Times New Roman" w:hAnsi="Times New Roman" w:cs="Times New Roman"/>
                <w:sz w:val="24"/>
                <w:szCs w:val="24"/>
              </w:rPr>
              <w:t xml:space="preserve"> un </w:t>
            </w:r>
            <w:proofErr w:type="spellStart"/>
            <w:r w:rsidR="31FBB678" w:rsidRPr="000E00E8">
              <w:rPr>
                <w:rFonts w:ascii="Times New Roman" w:hAnsi="Times New Roman" w:cs="Times New Roman"/>
                <w:sz w:val="24"/>
                <w:szCs w:val="24"/>
              </w:rPr>
              <w:t>materiālu</w:t>
            </w:r>
            <w:proofErr w:type="spellEnd"/>
            <w:r w:rsidR="31FBB678" w:rsidRPr="000E00E8">
              <w:rPr>
                <w:rFonts w:ascii="Times New Roman" w:hAnsi="Times New Roman" w:cs="Times New Roman"/>
                <w:sz w:val="24"/>
                <w:szCs w:val="24"/>
              </w:rPr>
              <w:t xml:space="preserve"> </w:t>
            </w:r>
            <w:proofErr w:type="spellStart"/>
            <w:r w:rsidR="31FBB678" w:rsidRPr="000E00E8">
              <w:rPr>
                <w:rFonts w:ascii="Times New Roman" w:hAnsi="Times New Roman" w:cs="Times New Roman"/>
                <w:sz w:val="24"/>
                <w:szCs w:val="24"/>
              </w:rPr>
              <w:t>izstrāde</w:t>
            </w:r>
            <w:proofErr w:type="spellEnd"/>
            <w:r w:rsidR="31FBB678" w:rsidRPr="000E00E8">
              <w:rPr>
                <w:rFonts w:ascii="Times New Roman" w:hAnsi="Times New Roman" w:cs="Times New Roman"/>
                <w:sz w:val="24"/>
                <w:szCs w:val="24"/>
              </w:rPr>
              <w:t>.</w:t>
            </w:r>
          </w:p>
          <w:p w14:paraId="00000004" w14:textId="6753AC31" w:rsidR="006C44FB" w:rsidRPr="00DD05B4" w:rsidRDefault="196269DE" w:rsidP="00DD05B4">
            <w:pPr>
              <w:pStyle w:val="Normal0"/>
              <w:spacing w:after="0" w:line="240" w:lineRule="auto"/>
              <w:ind w:left="57" w:right="57"/>
              <w:jc w:val="both"/>
              <w:rPr>
                <w:rFonts w:ascii="Times New Roman" w:eastAsia="Times New Roman" w:hAnsi="Times New Roman" w:cs="Times New Roman"/>
                <w:sz w:val="24"/>
                <w:szCs w:val="24"/>
                <w:lang w:val="lv-LV"/>
              </w:rPr>
            </w:pPr>
            <w:r w:rsidRPr="000E00E8">
              <w:rPr>
                <w:rFonts w:ascii="Times New Roman" w:eastAsia="Times New Roman" w:hAnsi="Times New Roman" w:cs="Times New Roman"/>
                <w:sz w:val="24"/>
                <w:szCs w:val="24"/>
                <w:lang w:val="lv-LV"/>
              </w:rPr>
              <w:t>Projektā īsteno</w:t>
            </w:r>
            <w:r w:rsidR="5AB301D8" w:rsidRPr="000E00E8">
              <w:rPr>
                <w:rFonts w:ascii="Times New Roman" w:eastAsia="Times New Roman" w:hAnsi="Times New Roman" w:cs="Times New Roman"/>
                <w:sz w:val="24"/>
                <w:szCs w:val="24"/>
                <w:lang w:val="lv-LV"/>
              </w:rPr>
              <w:t xml:space="preserve">tie pakalpojumi </w:t>
            </w:r>
            <w:r w:rsidR="12FC03D7" w:rsidRPr="000E00E8">
              <w:rPr>
                <w:rFonts w:ascii="Times New Roman" w:eastAsia="Times New Roman" w:hAnsi="Times New Roman" w:cs="Times New Roman"/>
                <w:sz w:val="24"/>
                <w:szCs w:val="24"/>
                <w:lang w:val="lv-LV"/>
              </w:rPr>
              <w:t xml:space="preserve">ir priekšnosacījums FAIR </w:t>
            </w:r>
            <w:r w:rsidRPr="000E00E8">
              <w:rPr>
                <w:rFonts w:ascii="Times New Roman" w:eastAsia="Times New Roman" w:hAnsi="Times New Roman" w:cs="Times New Roman"/>
                <w:sz w:val="24"/>
                <w:szCs w:val="24"/>
                <w:lang w:val="lv-LV"/>
              </w:rPr>
              <w:t xml:space="preserve">datu pārvaldības </w:t>
            </w:r>
            <w:r w:rsidR="12FC03D7" w:rsidRPr="000E00E8">
              <w:rPr>
                <w:rFonts w:ascii="Times New Roman" w:eastAsia="Times New Roman" w:hAnsi="Times New Roman" w:cs="Times New Roman"/>
                <w:sz w:val="24"/>
                <w:szCs w:val="24"/>
                <w:lang w:val="lv-LV"/>
              </w:rPr>
              <w:t>principu ieviešanai</w:t>
            </w:r>
            <w:r w:rsidR="00D45543" w:rsidRPr="000E00E8">
              <w:rPr>
                <w:rFonts w:ascii="Times New Roman" w:eastAsia="Times New Roman" w:hAnsi="Times New Roman" w:cs="Times New Roman"/>
                <w:sz w:val="24"/>
                <w:szCs w:val="24"/>
                <w:lang w:val="lv-LV"/>
              </w:rPr>
              <w:t>,</w:t>
            </w:r>
            <w:r w:rsidR="12FC03D7" w:rsidRPr="000E00E8">
              <w:rPr>
                <w:rFonts w:ascii="Times New Roman" w:eastAsia="Times New Roman" w:hAnsi="Times New Roman" w:cs="Times New Roman"/>
                <w:sz w:val="24"/>
                <w:szCs w:val="24"/>
                <w:lang w:val="lv-LV"/>
              </w:rPr>
              <w:t xml:space="preserve"> </w:t>
            </w:r>
            <w:r w:rsidR="00D45543" w:rsidRPr="000E00E8">
              <w:rPr>
                <w:rFonts w:ascii="Times New Roman" w:eastAsia="Times New Roman" w:hAnsi="Times New Roman" w:cs="Times New Roman"/>
                <w:sz w:val="24"/>
                <w:szCs w:val="24"/>
                <w:lang w:val="lv-LV"/>
              </w:rPr>
              <w:t>dalība</w:t>
            </w:r>
            <w:r w:rsidR="00391319" w:rsidRPr="000E00E8">
              <w:rPr>
                <w:rFonts w:ascii="Times New Roman" w:eastAsia="Times New Roman" w:hAnsi="Times New Roman" w:cs="Times New Roman"/>
                <w:sz w:val="24"/>
                <w:szCs w:val="24"/>
                <w:lang w:val="lv-LV"/>
              </w:rPr>
              <w:t>i</w:t>
            </w:r>
            <w:r w:rsidR="00D45543" w:rsidRPr="000E00E8">
              <w:rPr>
                <w:rFonts w:ascii="Times New Roman" w:eastAsia="Times New Roman" w:hAnsi="Times New Roman" w:cs="Times New Roman"/>
                <w:sz w:val="24"/>
                <w:szCs w:val="24"/>
                <w:lang w:val="lv-LV"/>
              </w:rPr>
              <w:t xml:space="preserve"> Eiropas Atvērtās zinātnes mākonī </w:t>
            </w:r>
            <w:r w:rsidR="00DE2171" w:rsidRPr="000E00E8">
              <w:rPr>
                <w:rFonts w:ascii="Times New Roman" w:eastAsia="Times New Roman" w:hAnsi="Times New Roman" w:cs="Times New Roman"/>
                <w:sz w:val="24"/>
                <w:szCs w:val="24"/>
                <w:lang w:val="lv-LV"/>
              </w:rPr>
              <w:t>(</w:t>
            </w:r>
            <w:r w:rsidR="00D45543" w:rsidRPr="000E00E8">
              <w:rPr>
                <w:rFonts w:ascii="Times New Roman" w:eastAsia="Times New Roman" w:hAnsi="Times New Roman" w:cs="Times New Roman"/>
                <w:sz w:val="24"/>
                <w:szCs w:val="24"/>
                <w:lang w:val="lv-LV"/>
              </w:rPr>
              <w:t>EOSC</w:t>
            </w:r>
            <w:r w:rsidR="00DE2171" w:rsidRPr="000E00E8">
              <w:rPr>
                <w:rFonts w:ascii="Times New Roman" w:eastAsia="Times New Roman" w:hAnsi="Times New Roman" w:cs="Times New Roman"/>
                <w:sz w:val="24"/>
                <w:szCs w:val="24"/>
                <w:lang w:val="lv-LV"/>
              </w:rPr>
              <w:t xml:space="preserve">) </w:t>
            </w:r>
            <w:r w:rsidR="12FC03D7" w:rsidRPr="000E00E8">
              <w:rPr>
                <w:rFonts w:ascii="Times New Roman" w:eastAsia="Times New Roman" w:hAnsi="Times New Roman" w:cs="Times New Roman"/>
                <w:sz w:val="24"/>
                <w:szCs w:val="24"/>
                <w:lang w:val="lv-LV"/>
              </w:rPr>
              <w:t xml:space="preserve">un dalībai </w:t>
            </w:r>
            <w:r w:rsidR="00A76151" w:rsidRPr="000E00E8">
              <w:rPr>
                <w:rFonts w:ascii="Times New Roman" w:eastAsia="Times New Roman" w:hAnsi="Times New Roman" w:cs="Times New Roman"/>
                <w:sz w:val="24"/>
                <w:szCs w:val="24"/>
                <w:lang w:val="lv-LV"/>
              </w:rPr>
              <w:t xml:space="preserve">starptautiskajos </w:t>
            </w:r>
            <w:r w:rsidR="12FC03D7" w:rsidRPr="000E00E8">
              <w:rPr>
                <w:rFonts w:ascii="Times New Roman" w:eastAsia="Times New Roman" w:hAnsi="Times New Roman" w:cs="Times New Roman"/>
                <w:sz w:val="24"/>
                <w:szCs w:val="24"/>
                <w:lang w:val="lv-LV"/>
              </w:rPr>
              <w:t>Eiropas datu procesos un norisēs</w:t>
            </w:r>
            <w:r w:rsidR="00D45543" w:rsidRPr="000E00E8">
              <w:rPr>
                <w:rFonts w:ascii="Times New Roman" w:eastAsia="Times New Roman" w:hAnsi="Times New Roman" w:cs="Times New Roman"/>
                <w:sz w:val="24"/>
                <w:szCs w:val="24"/>
                <w:lang w:val="lv-LV"/>
              </w:rPr>
              <w:t>. Programma</w:t>
            </w:r>
            <w:r w:rsidR="1F77A798" w:rsidRPr="000E00E8">
              <w:rPr>
                <w:rFonts w:ascii="Times New Roman" w:eastAsia="Times New Roman" w:hAnsi="Times New Roman" w:cs="Times New Roman"/>
                <w:sz w:val="24"/>
                <w:szCs w:val="24"/>
                <w:lang w:val="lv-LV"/>
              </w:rPr>
              <w:t xml:space="preserve"> </w:t>
            </w:r>
            <w:r w:rsidR="00D45543" w:rsidRPr="000E00E8">
              <w:rPr>
                <w:rFonts w:ascii="Times New Roman" w:eastAsia="Times New Roman" w:hAnsi="Times New Roman" w:cs="Times New Roman"/>
                <w:sz w:val="24"/>
                <w:szCs w:val="24"/>
                <w:lang w:val="lv-LV"/>
              </w:rPr>
              <w:t xml:space="preserve">sekmēs Eiropas un Latvijas stratēģisko autonomiju pētniecības datu pārvaldības jomā. </w:t>
            </w:r>
          </w:p>
        </w:tc>
      </w:tr>
    </w:tbl>
    <w:p w14:paraId="552F3747"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05" w14:textId="01DEA366"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2. Pakalpojuma sniedzējs</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107FA859" w14:textId="77777777" w:rsidTr="1275DB36">
        <w:tc>
          <w:tcPr>
            <w:tcW w:w="9010" w:type="dxa"/>
            <w:tcBorders>
              <w:top w:val="single" w:sz="6" w:space="0" w:color="414142"/>
              <w:left w:val="single" w:sz="6" w:space="0" w:color="414142"/>
              <w:bottom w:val="single" w:sz="6" w:space="0" w:color="414142"/>
              <w:right w:val="single" w:sz="6" w:space="0" w:color="414142"/>
            </w:tcBorders>
          </w:tcPr>
          <w:p w14:paraId="47B9E980" w14:textId="27C623E6" w:rsidR="006C44FB" w:rsidRPr="00DD05B4" w:rsidRDefault="00D45543"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Biedrība </w:t>
            </w:r>
            <w:r w:rsidR="00C6624A" w:rsidRPr="00DD05B4">
              <w:rPr>
                <w:rFonts w:ascii="Times New Roman" w:eastAsia="Arial" w:hAnsi="Times New Roman" w:cs="Times New Roman"/>
                <w:sz w:val="24"/>
                <w:szCs w:val="24"/>
                <w:lang w:val="lv-LV"/>
              </w:rPr>
              <w:t>"</w:t>
            </w:r>
            <w:r w:rsidR="003C3632" w:rsidRPr="00DD05B4">
              <w:rPr>
                <w:rFonts w:ascii="Times New Roman" w:eastAsia="Times New Roman" w:hAnsi="Times New Roman" w:cs="Times New Roman"/>
                <w:sz w:val="24"/>
                <w:szCs w:val="24"/>
                <w:lang w:val="lv-LV"/>
              </w:rPr>
              <w:t xml:space="preserve">Augstākās izglītības un zinātnes </w:t>
            </w:r>
            <w:r w:rsidR="00BD7395" w:rsidRPr="00DD05B4">
              <w:rPr>
                <w:rFonts w:ascii="Times New Roman" w:eastAsia="Times New Roman" w:hAnsi="Times New Roman" w:cs="Times New Roman"/>
                <w:sz w:val="24"/>
                <w:szCs w:val="24"/>
                <w:lang w:val="lv-LV"/>
              </w:rPr>
              <w:t>informācijas tehnoloģijas</w:t>
            </w:r>
            <w:r w:rsidR="003C3632" w:rsidRPr="00DD05B4">
              <w:rPr>
                <w:rFonts w:ascii="Times New Roman" w:eastAsia="Times New Roman" w:hAnsi="Times New Roman" w:cs="Times New Roman"/>
                <w:sz w:val="24"/>
                <w:szCs w:val="24"/>
                <w:lang w:val="lv-LV"/>
              </w:rPr>
              <w:t xml:space="preserve"> koplietošanas pakalpojumu centrs</w:t>
            </w:r>
            <w:r w:rsidR="00C6624A" w:rsidRPr="00DD05B4">
              <w:rPr>
                <w:rFonts w:ascii="Times New Roman" w:eastAsia="Arial" w:hAnsi="Times New Roman" w:cs="Times New Roman"/>
                <w:sz w:val="24"/>
                <w:szCs w:val="24"/>
                <w:lang w:val="lv-LV"/>
              </w:rPr>
              <w:t>"</w:t>
            </w:r>
            <w:r w:rsidR="00C6624A" w:rsidRPr="007D0EA5">
              <w:rPr>
                <w:rFonts w:ascii="Times New Roman" w:eastAsia="Times New Roman" w:hAnsi="Times New Roman" w:cs="Times New Roman"/>
                <w:sz w:val="24"/>
                <w:szCs w:val="24"/>
                <w:lang w:val="lv-LV"/>
              </w:rPr>
              <w:t xml:space="preserve">, </w:t>
            </w:r>
            <w:proofErr w:type="spellStart"/>
            <w:r w:rsidR="00C6624A" w:rsidRPr="007D0EA5">
              <w:rPr>
                <w:rFonts w:ascii="Times New Roman" w:eastAsia="Times New Roman" w:hAnsi="Times New Roman" w:cs="Times New Roman"/>
                <w:sz w:val="24"/>
                <w:szCs w:val="24"/>
                <w:lang w:val="lv-LV"/>
              </w:rPr>
              <w:t>reģ</w:t>
            </w:r>
            <w:proofErr w:type="spellEnd"/>
            <w:r w:rsidR="00C6624A" w:rsidRPr="007D0EA5">
              <w:rPr>
                <w:rFonts w:ascii="Times New Roman" w:eastAsia="Times New Roman" w:hAnsi="Times New Roman" w:cs="Times New Roman"/>
                <w:sz w:val="24"/>
                <w:szCs w:val="24"/>
                <w:lang w:val="lv-LV"/>
              </w:rPr>
              <w:t>. Nr. 40008314266</w:t>
            </w:r>
            <w:r w:rsidR="4B6572F0" w:rsidRPr="00DD05B4">
              <w:rPr>
                <w:rFonts w:ascii="Times New Roman" w:eastAsia="Times New Roman" w:hAnsi="Times New Roman" w:cs="Times New Roman"/>
                <w:sz w:val="24"/>
                <w:szCs w:val="24"/>
                <w:lang w:val="lv-LV"/>
              </w:rPr>
              <w:t xml:space="preserve"> (turpmāk</w:t>
            </w:r>
            <w:r w:rsidR="00C6624A" w:rsidRPr="007D0EA5">
              <w:rPr>
                <w:rFonts w:ascii="Times New Roman" w:eastAsia="Times New Roman" w:hAnsi="Times New Roman" w:cs="Times New Roman"/>
                <w:sz w:val="24"/>
                <w:szCs w:val="24"/>
                <w:lang w:val="lv-LV"/>
              </w:rPr>
              <w:t xml:space="preserve"> </w:t>
            </w:r>
            <w:r w:rsidR="1A4608E7" w:rsidRPr="00DD05B4">
              <w:rPr>
                <w:rFonts w:ascii="Times New Roman" w:eastAsia="Times New Roman" w:hAnsi="Times New Roman" w:cs="Times New Roman"/>
                <w:sz w:val="24"/>
                <w:szCs w:val="24"/>
                <w:lang w:val="lv-LV"/>
              </w:rPr>
              <w:t xml:space="preserve">– </w:t>
            </w:r>
            <w:r w:rsidR="00C6624A" w:rsidRPr="007D0EA5">
              <w:rPr>
                <w:rFonts w:ascii="Times New Roman" w:eastAsia="Times New Roman" w:hAnsi="Times New Roman" w:cs="Times New Roman"/>
                <w:sz w:val="24"/>
                <w:szCs w:val="24"/>
                <w:lang w:val="lv-LV"/>
              </w:rPr>
              <w:t>b</w:t>
            </w:r>
            <w:r w:rsidR="00C6624A" w:rsidRPr="00DD05B4">
              <w:rPr>
                <w:rFonts w:ascii="Times New Roman" w:eastAsia="Times New Roman" w:hAnsi="Times New Roman" w:cs="Times New Roman"/>
                <w:sz w:val="24"/>
                <w:szCs w:val="24"/>
                <w:lang w:val="lv-LV"/>
              </w:rPr>
              <w:t>iedrība</w:t>
            </w:r>
            <w:r w:rsidR="4B6572F0" w:rsidRPr="00DD05B4">
              <w:rPr>
                <w:rFonts w:ascii="Times New Roman" w:eastAsia="Times New Roman" w:hAnsi="Times New Roman" w:cs="Times New Roman"/>
                <w:sz w:val="24"/>
                <w:szCs w:val="24"/>
                <w:lang w:val="lv-LV"/>
              </w:rPr>
              <w:t>)</w:t>
            </w:r>
            <w:r w:rsidR="00C6624A" w:rsidRPr="007D0EA5">
              <w:rPr>
                <w:rFonts w:ascii="Times New Roman" w:eastAsia="Times New Roman" w:hAnsi="Times New Roman" w:cs="Times New Roman"/>
                <w:sz w:val="24"/>
                <w:szCs w:val="24"/>
                <w:lang w:val="lv-LV"/>
              </w:rPr>
              <w:t>.</w:t>
            </w:r>
          </w:p>
          <w:p w14:paraId="1906B644" w14:textId="77777777" w:rsidR="00C6624A" w:rsidRPr="007D0EA5" w:rsidRDefault="006004DE" w:rsidP="002425E9">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Partneri: </w:t>
            </w:r>
          </w:p>
          <w:p w14:paraId="3A78D36A" w14:textId="775BF1EA" w:rsidR="00726867" w:rsidRPr="007D0EA5" w:rsidRDefault="006004DE" w:rsidP="002425E9">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Latvijas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Pr="00DD05B4">
              <w:rPr>
                <w:rFonts w:ascii="Times New Roman" w:eastAsia="Times New Roman" w:hAnsi="Times New Roman" w:cs="Times New Roman"/>
                <w:sz w:val="24"/>
                <w:szCs w:val="24"/>
                <w:lang w:val="lv-LV"/>
              </w:rPr>
              <w:t xml:space="preserve">. Nr. 90000076669 (turpmāk – LU), </w:t>
            </w:r>
          </w:p>
          <w:p w14:paraId="430E53E2" w14:textId="01209E21" w:rsidR="00726867" w:rsidRPr="007D0EA5" w:rsidRDefault="006004DE" w:rsidP="002425E9">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Latvijas Biozinātņu un tehnoloģiju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Pr="00DD05B4">
              <w:rPr>
                <w:rFonts w:ascii="Times New Roman" w:eastAsia="Times New Roman" w:hAnsi="Times New Roman" w:cs="Times New Roman"/>
                <w:sz w:val="24"/>
                <w:szCs w:val="24"/>
                <w:lang w:val="lv-LV"/>
              </w:rPr>
              <w:t xml:space="preserve">. Nr. 90000041898 (turpmāk </w:t>
            </w:r>
            <w:r w:rsidR="00DE2171" w:rsidRPr="007D0EA5">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LBTU),</w:t>
            </w:r>
          </w:p>
          <w:p w14:paraId="0F69A5C8" w14:textId="69083D3D" w:rsidR="00726867" w:rsidRPr="007D0EA5" w:rsidRDefault="00CF1D42" w:rsidP="002425E9">
            <w:pPr>
              <w:pStyle w:val="Normal0"/>
              <w:spacing w:after="0" w:line="240" w:lineRule="auto"/>
              <w:ind w:left="57" w:right="57"/>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R</w:t>
            </w:r>
            <w:r w:rsidR="006004DE" w:rsidRPr="00DD05B4">
              <w:rPr>
                <w:rFonts w:ascii="Times New Roman" w:eastAsia="Times New Roman" w:hAnsi="Times New Roman" w:cs="Times New Roman"/>
                <w:sz w:val="24"/>
                <w:szCs w:val="24"/>
                <w:lang w:val="lv-LV"/>
              </w:rPr>
              <w:t xml:space="preserve">īgas Stradiņa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006004DE" w:rsidRPr="00DD05B4">
              <w:rPr>
                <w:rFonts w:ascii="Times New Roman" w:eastAsia="Times New Roman" w:hAnsi="Times New Roman" w:cs="Times New Roman"/>
                <w:sz w:val="24"/>
                <w:szCs w:val="24"/>
                <w:lang w:val="lv-LV"/>
              </w:rPr>
              <w:t xml:space="preserve">. Nr. 90000013771 (turpmāk – RSU), </w:t>
            </w:r>
          </w:p>
          <w:p w14:paraId="00000006" w14:textId="7C222A71" w:rsidR="006004DE" w:rsidRPr="00DD05B4" w:rsidRDefault="006004DE" w:rsidP="00DD05B4">
            <w:pPr>
              <w:pStyle w:val="Normal0"/>
              <w:spacing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Rīgas Tehniskā universitāte, </w:t>
            </w:r>
            <w:proofErr w:type="spellStart"/>
            <w:r w:rsidR="00C6624A" w:rsidRPr="007D0EA5">
              <w:rPr>
                <w:rFonts w:ascii="Times New Roman" w:eastAsia="Times New Roman" w:hAnsi="Times New Roman" w:cs="Times New Roman"/>
                <w:sz w:val="24"/>
                <w:szCs w:val="24"/>
                <w:lang w:val="lv-LV"/>
              </w:rPr>
              <w:t>r</w:t>
            </w:r>
            <w:r w:rsidR="00C6624A" w:rsidRPr="00DD05B4">
              <w:rPr>
                <w:rFonts w:ascii="Times New Roman" w:eastAsia="Times New Roman" w:hAnsi="Times New Roman" w:cs="Times New Roman"/>
                <w:sz w:val="24"/>
                <w:szCs w:val="24"/>
                <w:lang w:val="lv-LV"/>
              </w:rPr>
              <w:t>eģ</w:t>
            </w:r>
            <w:proofErr w:type="spellEnd"/>
            <w:r w:rsidRPr="00DD05B4">
              <w:rPr>
                <w:rFonts w:ascii="Times New Roman" w:eastAsia="Times New Roman" w:hAnsi="Times New Roman" w:cs="Times New Roman"/>
                <w:sz w:val="24"/>
                <w:szCs w:val="24"/>
                <w:lang w:val="lv-LV"/>
              </w:rPr>
              <w:t>. Nr. 90000068977 (turpmāk – RTU)</w:t>
            </w:r>
          </w:p>
        </w:tc>
      </w:tr>
    </w:tbl>
    <w:p w14:paraId="35283031"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07" w14:textId="45C336B9"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lastRenderedPageBreak/>
        <w:t>3. Pakalpojuma rādītāji (pakalpojuma līmeņa vienošanās (SLA)</w:t>
      </w:r>
      <w:r w:rsidR="00025C82">
        <w:rPr>
          <w:rFonts w:ascii="Times New Roman" w:eastAsia="Arial" w:hAnsi="Times New Roman" w:cs="Times New Roman"/>
          <w:b/>
          <w:sz w:val="24"/>
          <w:szCs w:val="24"/>
          <w:lang w:val="lv-LV"/>
        </w:rPr>
        <w:t xml:space="preserve"> </w:t>
      </w:r>
      <w:r w:rsidR="00025C82" w:rsidRPr="00A20AFF">
        <w:rPr>
          <w:rFonts w:ascii="Times New Roman" w:eastAsia="Arial" w:hAnsi="Times New Roman" w:cs="Times New Roman"/>
          <w:b/>
          <w:sz w:val="24"/>
          <w:szCs w:val="24"/>
          <w:lang w:val="lv-LV"/>
        </w:rPr>
        <w:t>līmeņi</w:t>
      </w:r>
      <w:r w:rsidRPr="00DD05B4">
        <w:rPr>
          <w:rFonts w:ascii="Times New Roman" w:eastAsia="Arial" w:hAnsi="Times New Roman" w:cs="Times New Roman"/>
          <w:b/>
          <w:sz w:val="24"/>
          <w:szCs w:val="24"/>
          <w:lang w:val="lv-LV"/>
        </w:rPr>
        <w:t>)</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53AA2D91" w14:textId="77777777" w:rsidTr="4849DAFE">
        <w:tc>
          <w:tcPr>
            <w:tcW w:w="9010" w:type="dxa"/>
            <w:tcBorders>
              <w:top w:val="single" w:sz="6" w:space="0" w:color="414142"/>
              <w:left w:val="single" w:sz="6" w:space="0" w:color="414142"/>
              <w:bottom w:val="single" w:sz="6" w:space="0" w:color="414142"/>
              <w:right w:val="single" w:sz="6" w:space="0" w:color="414142"/>
            </w:tcBorders>
          </w:tcPr>
          <w:p w14:paraId="3803DA83" w14:textId="20E272A2" w:rsidR="1AA8111D" w:rsidRPr="00F77632" w:rsidRDefault="7220C1D8" w:rsidP="4849DAFE">
            <w:pPr>
              <w:pStyle w:val="Normal0"/>
              <w:spacing w:after="240" w:line="240" w:lineRule="auto"/>
              <w:ind w:left="57" w:right="57"/>
              <w:jc w:val="both"/>
              <w:rPr>
                <w:rFonts w:ascii="Times New Roman" w:hAnsi="Times New Roman" w:cs="Times New Roman"/>
                <w:b/>
                <w:bCs/>
                <w:sz w:val="24"/>
                <w:szCs w:val="24"/>
              </w:rPr>
            </w:pPr>
            <w:r w:rsidRPr="00F77632">
              <w:rPr>
                <w:rFonts w:ascii="Times New Roman" w:hAnsi="Times New Roman" w:cs="Times New Roman"/>
                <w:b/>
                <w:bCs/>
                <w:sz w:val="24"/>
                <w:szCs w:val="24"/>
              </w:rPr>
              <w:t>P</w:t>
            </w:r>
            <w:r w:rsidR="309480A4" w:rsidRPr="00F77632">
              <w:rPr>
                <w:rFonts w:ascii="Times New Roman" w:hAnsi="Times New Roman" w:cs="Times New Roman"/>
                <w:b/>
                <w:bCs/>
                <w:sz w:val="24"/>
                <w:szCs w:val="24"/>
              </w:rPr>
              <w:t>akalpojum</w:t>
            </w:r>
            <w:r w:rsidR="00F77632" w:rsidRPr="00F77632">
              <w:rPr>
                <w:rFonts w:ascii="Times New Roman" w:hAnsi="Times New Roman" w:cs="Times New Roman"/>
                <w:b/>
                <w:bCs/>
                <w:sz w:val="24"/>
                <w:szCs w:val="24"/>
              </w:rPr>
              <w:t>s</w:t>
            </w:r>
            <w:r w:rsidR="309480A4" w:rsidRPr="00F77632">
              <w:rPr>
                <w:rFonts w:ascii="Times New Roman" w:hAnsi="Times New Roman" w:cs="Times New Roman"/>
                <w:b/>
                <w:bCs/>
                <w:sz w:val="24"/>
                <w:szCs w:val="24"/>
              </w:rPr>
              <w:t xml:space="preserve"> “</w:t>
            </w:r>
            <w:r w:rsidR="00F77632" w:rsidRPr="00F77632">
              <w:rPr>
                <w:rFonts w:ascii="Times New Roman" w:hAnsi="Times New Roman" w:cs="Times New Roman"/>
                <w:b/>
                <w:bCs/>
                <w:sz w:val="24"/>
                <w:szCs w:val="24"/>
              </w:rPr>
              <w:t>T</w:t>
            </w:r>
            <w:r w:rsidR="309480A4" w:rsidRPr="00F77632">
              <w:rPr>
                <w:rFonts w:ascii="Times New Roman" w:hAnsi="Times New Roman" w:cs="Times New Roman"/>
                <w:b/>
                <w:bCs/>
                <w:sz w:val="24"/>
                <w:szCs w:val="24"/>
              </w:rPr>
              <w:t xml:space="preserve">ehniskās infrastruktūras nodrošināšana pētniecības datu </w:t>
            </w:r>
            <w:proofErr w:type="spellStart"/>
            <w:r w:rsidR="309480A4" w:rsidRPr="00F77632">
              <w:rPr>
                <w:rFonts w:ascii="Times New Roman" w:hAnsi="Times New Roman" w:cs="Times New Roman"/>
                <w:b/>
                <w:bCs/>
                <w:sz w:val="24"/>
                <w:szCs w:val="24"/>
              </w:rPr>
              <w:t>deponēšanai</w:t>
            </w:r>
            <w:proofErr w:type="spellEnd"/>
            <w:r w:rsidR="309480A4" w:rsidRPr="00F77632">
              <w:rPr>
                <w:rFonts w:ascii="Times New Roman" w:hAnsi="Times New Roman" w:cs="Times New Roman"/>
                <w:b/>
                <w:bCs/>
                <w:sz w:val="24"/>
                <w:szCs w:val="24"/>
              </w:rPr>
              <w:t xml:space="preserve"> un </w:t>
            </w:r>
            <w:proofErr w:type="spellStart"/>
            <w:r w:rsidR="309480A4" w:rsidRPr="00F77632">
              <w:rPr>
                <w:rFonts w:ascii="Times New Roman" w:hAnsi="Times New Roman" w:cs="Times New Roman"/>
                <w:b/>
                <w:bCs/>
                <w:sz w:val="24"/>
                <w:szCs w:val="24"/>
              </w:rPr>
              <w:t>pieejamībai</w:t>
            </w:r>
            <w:proofErr w:type="spellEnd"/>
            <w:r w:rsidR="309480A4" w:rsidRPr="00F77632">
              <w:rPr>
                <w:rFonts w:ascii="Times New Roman" w:hAnsi="Times New Roman" w:cs="Times New Roman"/>
                <w:b/>
                <w:bCs/>
                <w:sz w:val="24"/>
                <w:szCs w:val="24"/>
              </w:rPr>
              <w:t>”</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1701"/>
              <w:gridCol w:w="1559"/>
              <w:gridCol w:w="2835"/>
            </w:tblGrid>
            <w:tr w:rsidR="00D92568" w:rsidRPr="00D92568" w14:paraId="1861EAD4" w14:textId="77777777" w:rsidTr="00A00955">
              <w:trPr>
                <w:trHeight w:val="840"/>
              </w:trPr>
              <w:tc>
                <w:tcPr>
                  <w:tcW w:w="2659" w:type="dxa"/>
                  <w:shd w:val="clear" w:color="000000" w:fill="F2F2F2"/>
                  <w:vAlign w:val="center"/>
                  <w:hideMark/>
                </w:tcPr>
                <w:p w14:paraId="3C44C8DD" w14:textId="027B7AEC"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PLVN rādītāji</w:t>
                  </w:r>
                  <w:r w:rsidRPr="00D92568">
                    <w:rPr>
                      <w:rFonts w:ascii="Times New Roman" w:hAnsi="Times New Roman" w:cs="Times New Roman"/>
                      <w:b/>
                      <w:bCs/>
                      <w:sz w:val="24"/>
                      <w:szCs w:val="24"/>
                    </w:rPr>
                    <w:br/>
                  </w:r>
                </w:p>
              </w:tc>
              <w:tc>
                <w:tcPr>
                  <w:tcW w:w="1701" w:type="dxa"/>
                  <w:shd w:val="clear" w:color="000000" w:fill="F2F2F2"/>
                  <w:vAlign w:val="center"/>
                  <w:hideMark/>
                </w:tcPr>
                <w:p w14:paraId="35DAA585" w14:textId="77777777"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r w:rsidRPr="00D92568">
                    <w:rPr>
                      <w:rFonts w:ascii="Times New Roman" w:hAnsi="Times New Roman" w:cs="Times New Roman"/>
                      <w:b/>
                      <w:bCs/>
                      <w:sz w:val="24"/>
                      <w:szCs w:val="24"/>
                    </w:rPr>
                    <w:br/>
                    <w:t>rādītāja mērvienība</w:t>
                  </w:r>
                </w:p>
              </w:tc>
              <w:tc>
                <w:tcPr>
                  <w:tcW w:w="1559" w:type="dxa"/>
                  <w:shd w:val="clear" w:color="000000" w:fill="F2F2F2"/>
                  <w:vAlign w:val="center"/>
                  <w:hideMark/>
                </w:tcPr>
                <w:p w14:paraId="200CB3FD" w14:textId="77777777"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r w:rsidRPr="00D92568">
                    <w:rPr>
                      <w:rFonts w:ascii="Times New Roman" w:hAnsi="Times New Roman" w:cs="Times New Roman"/>
                      <w:b/>
                      <w:bCs/>
                      <w:sz w:val="24"/>
                      <w:szCs w:val="24"/>
                    </w:rPr>
                    <w:br/>
                    <w:t>rādītāja vērtība</w:t>
                  </w:r>
                </w:p>
              </w:tc>
              <w:tc>
                <w:tcPr>
                  <w:tcW w:w="2835" w:type="dxa"/>
                  <w:shd w:val="clear" w:color="000000" w:fill="F2F2F2"/>
                  <w:vAlign w:val="center"/>
                  <w:hideMark/>
                </w:tcPr>
                <w:p w14:paraId="2261AE21" w14:textId="77777777"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r w:rsidRPr="00D92568">
                    <w:rPr>
                      <w:rFonts w:ascii="Times New Roman" w:hAnsi="Times New Roman" w:cs="Times New Roman"/>
                      <w:b/>
                      <w:bCs/>
                      <w:sz w:val="24"/>
                      <w:szCs w:val="24"/>
                    </w:rPr>
                    <w:br/>
                    <w:t>rādītāja apraksts</w:t>
                  </w:r>
                </w:p>
              </w:tc>
            </w:tr>
            <w:tr w:rsidR="00D92568" w:rsidRPr="00D92568" w14:paraId="0571EDC7" w14:textId="77777777" w:rsidTr="00A00955">
              <w:trPr>
                <w:trHeight w:val="703"/>
              </w:trPr>
              <w:tc>
                <w:tcPr>
                  <w:tcW w:w="2659" w:type="dxa"/>
                  <w:vAlign w:val="center"/>
                  <w:hideMark/>
                </w:tcPr>
                <w:p w14:paraId="7F7A7B63" w14:textId="77777777" w:rsidR="00D92568" w:rsidRPr="00D92568" w:rsidRDefault="00D92568" w:rsidP="00D92568">
                  <w:pPr>
                    <w:spacing w:after="0" w:line="240" w:lineRule="auto"/>
                    <w:rPr>
                      <w:rFonts w:ascii="Times New Roman" w:eastAsia="Times New Roman" w:hAnsi="Times New Roman" w:cs="Times New Roman"/>
                      <w:color w:val="000000"/>
                      <w:sz w:val="24"/>
                      <w:szCs w:val="24"/>
                      <w:lang w:val="lv-LV" w:eastAsia="lv-LV"/>
                    </w:rPr>
                  </w:pPr>
                  <w:r w:rsidRPr="00D92568">
                    <w:rPr>
                      <w:rFonts w:ascii="Times New Roman" w:eastAsia="Times New Roman" w:hAnsi="Times New Roman" w:cs="Times New Roman"/>
                      <w:color w:val="000000"/>
                      <w:sz w:val="24"/>
                      <w:szCs w:val="24"/>
                      <w:lang w:val="lv-LV" w:eastAsia="lv-LV"/>
                    </w:rPr>
                    <w:t>Pieļaujamais pakalpojuma pieejamības pasliktināšanās vai pārtraukumu ilgums</w:t>
                  </w:r>
                </w:p>
              </w:tc>
              <w:tc>
                <w:tcPr>
                  <w:tcW w:w="1701" w:type="dxa"/>
                  <w:vAlign w:val="center"/>
                  <w:hideMark/>
                </w:tcPr>
                <w:p w14:paraId="18DC83E5" w14:textId="77777777" w:rsidR="00D92568" w:rsidRPr="00D92568" w:rsidRDefault="00D92568" w:rsidP="00D92568">
                  <w:pPr>
                    <w:spacing w:after="0" w:line="240" w:lineRule="auto"/>
                    <w:jc w:val="center"/>
                    <w:rPr>
                      <w:rFonts w:ascii="Times New Roman" w:eastAsia="Times New Roman" w:hAnsi="Times New Roman" w:cs="Times New Roman"/>
                      <w:color w:val="000000"/>
                      <w:sz w:val="24"/>
                      <w:szCs w:val="24"/>
                      <w:lang w:val="lv-LV" w:eastAsia="lv-LV"/>
                    </w:rPr>
                  </w:pPr>
                  <w:r w:rsidRPr="00D92568">
                    <w:rPr>
                      <w:rFonts w:ascii="Times New Roman" w:eastAsia="Times New Roman" w:hAnsi="Times New Roman" w:cs="Times New Roman"/>
                      <w:color w:val="000000"/>
                      <w:sz w:val="24"/>
                      <w:szCs w:val="24"/>
                      <w:lang w:val="lv-LV" w:eastAsia="lv-LV"/>
                    </w:rPr>
                    <w:t>Stundas mēnesī</w:t>
                  </w:r>
                </w:p>
              </w:tc>
              <w:tc>
                <w:tcPr>
                  <w:tcW w:w="1559" w:type="dxa"/>
                  <w:vAlign w:val="center"/>
                  <w:hideMark/>
                </w:tcPr>
                <w:p w14:paraId="5EBCB6A4" w14:textId="1F6C9F7A" w:rsidR="00D92568" w:rsidRPr="00D92568" w:rsidRDefault="00F77632" w:rsidP="00D92568">
                  <w:pPr>
                    <w:spacing w:after="0" w:line="240" w:lineRule="auto"/>
                    <w:jc w:val="center"/>
                    <w:rPr>
                      <w:rFonts w:ascii="Times New Roman" w:eastAsia="Times New Roman" w:hAnsi="Times New Roman" w:cs="Times New Roman"/>
                      <w:color w:val="000000"/>
                      <w:sz w:val="24"/>
                      <w:szCs w:val="24"/>
                      <w:lang w:val="lv-LV" w:eastAsia="lv-LV"/>
                    </w:rPr>
                  </w:pPr>
                  <w:r>
                    <w:rPr>
                      <w:rFonts w:ascii="Times New Roman" w:eastAsia="Times New Roman" w:hAnsi="Times New Roman" w:cs="Times New Roman"/>
                      <w:color w:val="000000"/>
                      <w:sz w:val="24"/>
                      <w:szCs w:val="24"/>
                      <w:lang w:val="lv-LV" w:eastAsia="lv-LV"/>
                    </w:rPr>
                    <w:t>5</w:t>
                  </w:r>
                </w:p>
              </w:tc>
              <w:tc>
                <w:tcPr>
                  <w:tcW w:w="2835" w:type="dxa"/>
                  <w:vAlign w:val="center"/>
                  <w:hideMark/>
                </w:tcPr>
                <w:p w14:paraId="08B7923D" w14:textId="08F75D96" w:rsidR="00D92568" w:rsidRPr="00D92568" w:rsidRDefault="00F77632" w:rsidP="00D92568">
                  <w:pPr>
                    <w:spacing w:after="0" w:line="240" w:lineRule="auto"/>
                    <w:rPr>
                      <w:rFonts w:ascii="Times New Roman" w:eastAsia="Times New Roman" w:hAnsi="Times New Roman" w:cs="Times New Roman"/>
                      <w:color w:val="000000"/>
                      <w:sz w:val="24"/>
                      <w:szCs w:val="24"/>
                      <w:lang w:val="lv-LV" w:eastAsia="lv-LV"/>
                    </w:rPr>
                  </w:pPr>
                  <w:proofErr w:type="spellStart"/>
                  <w:r w:rsidRPr="00F77632">
                    <w:rPr>
                      <w:rFonts w:ascii="Times New Roman" w:eastAsia="Times New Roman" w:hAnsi="Times New Roman" w:cs="Times New Roman"/>
                      <w:color w:val="000000"/>
                      <w:sz w:val="24"/>
                      <w:szCs w:val="24"/>
                      <w:lang w:val="lv-LV" w:eastAsia="lv-LV"/>
                    </w:rPr>
                    <w:t>DataverseLV</w:t>
                  </w:r>
                  <w:proofErr w:type="spellEnd"/>
                  <w:r>
                    <w:rPr>
                      <w:rFonts w:ascii="Times New Roman" w:eastAsia="Times New Roman" w:hAnsi="Times New Roman" w:cs="Times New Roman"/>
                      <w:color w:val="000000"/>
                      <w:sz w:val="24"/>
                      <w:szCs w:val="24"/>
                      <w:lang w:val="lv-LV" w:eastAsia="lv-LV"/>
                    </w:rPr>
                    <w:t xml:space="preserve"> platformas</w:t>
                  </w:r>
                  <w:r w:rsidRPr="00F77632">
                    <w:rPr>
                      <w:rFonts w:ascii="Times New Roman" w:eastAsia="Times New Roman" w:hAnsi="Times New Roman" w:cs="Times New Roman"/>
                      <w:color w:val="000000"/>
                      <w:sz w:val="24"/>
                      <w:szCs w:val="24"/>
                      <w:lang w:val="lv-LV" w:eastAsia="lv-LV"/>
                    </w:rPr>
                    <w:t xml:space="preserve"> pieejamība paredzēta 24/7/365, ar jaudu līdz 1000 vienlaicīgiem lietotājiem. Iespējamais pakalpojuma darbības </w:t>
                  </w:r>
                  <w:r w:rsidR="00C00250" w:rsidRPr="00D92568">
                    <w:rPr>
                      <w:rFonts w:ascii="Times New Roman" w:eastAsia="Times New Roman" w:hAnsi="Times New Roman" w:cs="Times New Roman"/>
                      <w:color w:val="000000"/>
                      <w:sz w:val="24"/>
                      <w:szCs w:val="24"/>
                      <w:lang w:val="lv-LV" w:eastAsia="lv-LV"/>
                    </w:rPr>
                    <w:t>pasliktināšanās</w:t>
                  </w:r>
                  <w:r w:rsidR="00C00250" w:rsidRPr="00F77632">
                    <w:rPr>
                      <w:rFonts w:ascii="Times New Roman" w:eastAsia="Times New Roman" w:hAnsi="Times New Roman" w:cs="Times New Roman"/>
                      <w:color w:val="000000"/>
                      <w:sz w:val="24"/>
                      <w:szCs w:val="24"/>
                      <w:lang w:val="lv-LV" w:eastAsia="lv-LV"/>
                    </w:rPr>
                    <w:t xml:space="preserve"> </w:t>
                  </w:r>
                  <w:r w:rsidR="00C00250">
                    <w:rPr>
                      <w:rFonts w:ascii="Times New Roman" w:eastAsia="Times New Roman" w:hAnsi="Times New Roman" w:cs="Times New Roman"/>
                      <w:color w:val="000000"/>
                      <w:sz w:val="24"/>
                      <w:szCs w:val="24"/>
                      <w:lang w:val="lv-LV" w:eastAsia="lv-LV"/>
                    </w:rPr>
                    <w:t xml:space="preserve">vai </w:t>
                  </w:r>
                  <w:r w:rsidRPr="00F77632">
                    <w:rPr>
                      <w:rFonts w:ascii="Times New Roman" w:eastAsia="Times New Roman" w:hAnsi="Times New Roman" w:cs="Times New Roman"/>
                      <w:color w:val="000000"/>
                      <w:sz w:val="24"/>
                      <w:szCs w:val="24"/>
                      <w:lang w:val="lv-LV" w:eastAsia="lv-LV"/>
                    </w:rPr>
                    <w:t>pārtraukums – 30 minūtes dienā vai līdz</w:t>
                  </w:r>
                  <w:r>
                    <w:rPr>
                      <w:rFonts w:ascii="Times New Roman" w:eastAsia="Times New Roman" w:hAnsi="Times New Roman" w:cs="Times New Roman"/>
                      <w:color w:val="000000"/>
                      <w:sz w:val="24"/>
                      <w:szCs w:val="24"/>
                      <w:lang w:val="lv-LV" w:eastAsia="lv-LV"/>
                    </w:rPr>
                    <w:t xml:space="preserve"> 5 stundām mēnesī</w:t>
                  </w:r>
                  <w:r w:rsidR="00D92568" w:rsidRPr="00D92568">
                    <w:rPr>
                      <w:rFonts w:ascii="Times New Roman" w:eastAsia="Times New Roman" w:hAnsi="Times New Roman" w:cs="Times New Roman"/>
                      <w:color w:val="000000"/>
                      <w:sz w:val="24"/>
                      <w:szCs w:val="24"/>
                      <w:lang w:val="lv-LV" w:eastAsia="lv-LV"/>
                    </w:rPr>
                    <w:t>, kas iekļauj laiku IKT infrastruktūras modernizēšanas un uzturēšanas darbiem.</w:t>
                  </w:r>
                </w:p>
              </w:tc>
            </w:tr>
            <w:tr w:rsidR="00D92568" w:rsidRPr="00D92568" w14:paraId="08445B6E" w14:textId="77777777" w:rsidTr="00A00955">
              <w:trPr>
                <w:trHeight w:val="703"/>
              </w:trPr>
              <w:tc>
                <w:tcPr>
                  <w:tcW w:w="2659" w:type="dxa"/>
                  <w:vAlign w:val="center"/>
                  <w:hideMark/>
                </w:tcPr>
                <w:p w14:paraId="7EBBA6EF" w14:textId="252ED0EE" w:rsidR="00D92568" w:rsidRPr="00D92568" w:rsidRDefault="00D92568" w:rsidP="00D92568">
                  <w:pPr>
                    <w:spacing w:after="0" w:line="240" w:lineRule="auto"/>
                    <w:rPr>
                      <w:rFonts w:ascii="Times New Roman" w:eastAsia="Times New Roman" w:hAnsi="Times New Roman" w:cs="Times New Roman"/>
                      <w:color w:val="000000"/>
                      <w:sz w:val="24"/>
                      <w:szCs w:val="24"/>
                      <w:lang w:val="lv-LV" w:eastAsia="lv-LV"/>
                    </w:rPr>
                  </w:pPr>
                  <w:r w:rsidRPr="00D92568">
                    <w:rPr>
                      <w:rFonts w:ascii="Times New Roman" w:eastAsia="Times New Roman" w:hAnsi="Times New Roman" w:cs="Times New Roman"/>
                      <w:color w:val="000000"/>
                      <w:sz w:val="24"/>
                      <w:szCs w:val="24"/>
                      <w:lang w:val="lv-LV" w:eastAsia="lv-LV"/>
                    </w:rPr>
                    <w:t>Pakalpojuma atbalsta darba laiks</w:t>
                  </w:r>
                </w:p>
              </w:tc>
              <w:tc>
                <w:tcPr>
                  <w:tcW w:w="1701" w:type="dxa"/>
                  <w:vAlign w:val="center"/>
                  <w:hideMark/>
                </w:tcPr>
                <w:p w14:paraId="00000F25" w14:textId="77777777" w:rsidR="00D92568" w:rsidRPr="00D92568" w:rsidRDefault="00D92568" w:rsidP="00D92568">
                  <w:pPr>
                    <w:spacing w:after="0" w:line="240" w:lineRule="auto"/>
                    <w:jc w:val="center"/>
                    <w:rPr>
                      <w:rFonts w:ascii="Times New Roman" w:eastAsia="Times New Roman" w:hAnsi="Times New Roman" w:cs="Times New Roman"/>
                      <w:color w:val="000000"/>
                      <w:sz w:val="24"/>
                      <w:szCs w:val="24"/>
                      <w:lang w:val="lv-LV" w:eastAsia="lv-LV"/>
                    </w:rPr>
                  </w:pPr>
                  <w:r w:rsidRPr="00D92568">
                    <w:rPr>
                      <w:rFonts w:ascii="Times New Roman" w:eastAsia="Times New Roman" w:hAnsi="Times New Roman" w:cs="Times New Roman"/>
                      <w:color w:val="000000"/>
                      <w:sz w:val="24"/>
                      <w:szCs w:val="24"/>
                      <w:lang w:val="lv-LV" w:eastAsia="lv-LV"/>
                    </w:rPr>
                    <w:t>Dienas un stundas</w:t>
                  </w:r>
                </w:p>
              </w:tc>
              <w:tc>
                <w:tcPr>
                  <w:tcW w:w="1559" w:type="dxa"/>
                  <w:vAlign w:val="center"/>
                  <w:hideMark/>
                </w:tcPr>
                <w:p w14:paraId="1D51BCB6" w14:textId="77777777" w:rsidR="00D92568" w:rsidRPr="00D92568" w:rsidRDefault="00D92568" w:rsidP="00D92568">
                  <w:pPr>
                    <w:spacing w:after="0" w:line="240" w:lineRule="auto"/>
                    <w:jc w:val="center"/>
                    <w:rPr>
                      <w:rFonts w:ascii="Times New Roman" w:eastAsia="Times New Roman" w:hAnsi="Times New Roman" w:cs="Times New Roman"/>
                      <w:color w:val="000000"/>
                      <w:sz w:val="24"/>
                      <w:szCs w:val="24"/>
                      <w:lang w:val="lv-LV" w:eastAsia="lv-LV"/>
                    </w:rPr>
                  </w:pPr>
                  <w:r w:rsidRPr="00D92568">
                    <w:rPr>
                      <w:rFonts w:ascii="Times New Roman" w:eastAsia="Times New Roman" w:hAnsi="Times New Roman" w:cs="Times New Roman"/>
                      <w:color w:val="000000"/>
                      <w:sz w:val="24"/>
                      <w:szCs w:val="24"/>
                      <w:lang w:val="lv-LV" w:eastAsia="lv-LV"/>
                    </w:rPr>
                    <w:t>Darba dienās</w:t>
                  </w:r>
                  <w:r w:rsidRPr="00D92568">
                    <w:rPr>
                      <w:rFonts w:ascii="Times New Roman" w:eastAsia="Times New Roman" w:hAnsi="Times New Roman" w:cs="Times New Roman"/>
                      <w:color w:val="000000"/>
                      <w:sz w:val="24"/>
                      <w:szCs w:val="24"/>
                      <w:lang w:val="lv-LV" w:eastAsia="lv-LV"/>
                    </w:rPr>
                    <w:br/>
                    <w:t>8:00–17:00</w:t>
                  </w:r>
                </w:p>
              </w:tc>
              <w:tc>
                <w:tcPr>
                  <w:tcW w:w="2835" w:type="dxa"/>
                  <w:vAlign w:val="center"/>
                  <w:hideMark/>
                </w:tcPr>
                <w:p w14:paraId="63C1436B" w14:textId="10120A7D" w:rsidR="00D92568" w:rsidRPr="00D92568" w:rsidRDefault="00D92568" w:rsidP="00D92568">
                  <w:pPr>
                    <w:spacing w:after="0" w:line="240" w:lineRule="auto"/>
                    <w:rPr>
                      <w:rFonts w:ascii="Times New Roman" w:eastAsia="Times New Roman" w:hAnsi="Times New Roman" w:cs="Times New Roman"/>
                      <w:color w:val="000000"/>
                      <w:sz w:val="24"/>
                      <w:szCs w:val="24"/>
                      <w:lang w:val="lv-LV" w:eastAsia="lv-LV"/>
                    </w:rPr>
                  </w:pPr>
                  <w:r w:rsidRPr="00D92568">
                    <w:rPr>
                      <w:rFonts w:ascii="Times New Roman" w:eastAsia="Times New Roman" w:hAnsi="Times New Roman" w:cs="Times New Roman"/>
                      <w:color w:val="000000"/>
                      <w:sz w:val="24"/>
                      <w:szCs w:val="24"/>
                      <w:lang w:val="lv-LV" w:eastAsia="lv-LV"/>
                    </w:rPr>
                    <w:t>Laiks, kad ir pieejama klātienes palīdzība saistībā ar pakalpojuma pieprasīšanu un saņemšanu</w:t>
                  </w:r>
                  <w:r w:rsidR="00F77632">
                    <w:rPr>
                      <w:rFonts w:ascii="Times New Roman" w:eastAsia="Times New Roman" w:hAnsi="Times New Roman" w:cs="Times New Roman"/>
                      <w:color w:val="000000"/>
                      <w:sz w:val="24"/>
                      <w:szCs w:val="24"/>
                      <w:lang w:val="lv-LV" w:eastAsia="lv-LV"/>
                    </w:rPr>
                    <w:t>.</w:t>
                  </w:r>
                </w:p>
              </w:tc>
            </w:tr>
          </w:tbl>
          <w:p w14:paraId="5A4C0E13" w14:textId="77777777" w:rsidR="00D92568" w:rsidRPr="00A00955" w:rsidRDefault="00D92568" w:rsidP="00A00955">
            <w:pPr>
              <w:pStyle w:val="Normal0"/>
              <w:spacing w:after="0" w:line="240" w:lineRule="auto"/>
              <w:ind w:left="57" w:right="57"/>
              <w:jc w:val="both"/>
              <w:rPr>
                <w:rFonts w:ascii="Times New Roman" w:eastAsia="Times New Roman" w:hAnsi="Times New Roman" w:cs="Times New Roman"/>
                <w:sz w:val="24"/>
                <w:szCs w:val="24"/>
                <w:lang w:val="lv-LV"/>
              </w:rPr>
            </w:pPr>
          </w:p>
          <w:p w14:paraId="3A92A380" w14:textId="2A5486CC" w:rsidR="1AA8111D" w:rsidRPr="00F77632" w:rsidRDefault="00F77632" w:rsidP="00F77632">
            <w:pPr>
              <w:pStyle w:val="Normal0"/>
              <w:spacing w:after="240" w:line="240" w:lineRule="auto"/>
              <w:ind w:left="57" w:right="57"/>
              <w:jc w:val="both"/>
              <w:rPr>
                <w:rFonts w:ascii="Times New Roman" w:hAnsi="Times New Roman" w:cs="Times New Roman"/>
                <w:b/>
                <w:bCs/>
                <w:sz w:val="24"/>
                <w:szCs w:val="24"/>
              </w:rPr>
            </w:pPr>
            <w:proofErr w:type="spellStart"/>
            <w:r w:rsidRPr="00F77632">
              <w:rPr>
                <w:rFonts w:ascii="Times New Roman" w:hAnsi="Times New Roman" w:cs="Times New Roman"/>
                <w:b/>
                <w:bCs/>
                <w:sz w:val="24"/>
                <w:szCs w:val="24"/>
              </w:rPr>
              <w:t>Pakalpojums</w:t>
            </w:r>
            <w:proofErr w:type="spellEnd"/>
            <w:r w:rsidRPr="00F77632">
              <w:rPr>
                <w:rFonts w:ascii="Times New Roman" w:hAnsi="Times New Roman" w:cs="Times New Roman"/>
                <w:b/>
                <w:bCs/>
                <w:sz w:val="24"/>
                <w:szCs w:val="24"/>
              </w:rPr>
              <w:t xml:space="preserve"> “</w:t>
            </w:r>
            <w:proofErr w:type="spellStart"/>
            <w:r w:rsidRPr="00D92568">
              <w:rPr>
                <w:rFonts w:ascii="Times New Roman" w:hAnsi="Times New Roman" w:cs="Times New Roman"/>
                <w:b/>
                <w:bCs/>
                <w:sz w:val="24"/>
                <w:szCs w:val="24"/>
              </w:rPr>
              <w:t>Konsultatīvais</w:t>
            </w:r>
            <w:proofErr w:type="spellEnd"/>
            <w:r w:rsidRPr="00D92568">
              <w:rPr>
                <w:rFonts w:ascii="Times New Roman" w:hAnsi="Times New Roman" w:cs="Times New Roman"/>
                <w:b/>
                <w:bCs/>
                <w:sz w:val="24"/>
                <w:szCs w:val="24"/>
              </w:rPr>
              <w:t xml:space="preserve"> </w:t>
            </w:r>
            <w:proofErr w:type="spellStart"/>
            <w:r w:rsidRPr="00D92568">
              <w:rPr>
                <w:rFonts w:ascii="Times New Roman" w:hAnsi="Times New Roman" w:cs="Times New Roman"/>
                <w:b/>
                <w:bCs/>
                <w:sz w:val="24"/>
                <w:szCs w:val="24"/>
              </w:rPr>
              <w:t>atbalsts</w:t>
            </w:r>
            <w:proofErr w:type="spellEnd"/>
            <w:r w:rsidRPr="00D92568">
              <w:rPr>
                <w:rFonts w:ascii="Times New Roman" w:hAnsi="Times New Roman" w:cs="Times New Roman"/>
                <w:b/>
                <w:bCs/>
                <w:sz w:val="24"/>
                <w:szCs w:val="24"/>
              </w:rPr>
              <w:t xml:space="preserve"> </w:t>
            </w:r>
            <w:proofErr w:type="spellStart"/>
            <w:r w:rsidRPr="00D92568">
              <w:rPr>
                <w:rFonts w:ascii="Times New Roman" w:hAnsi="Times New Roman" w:cs="Times New Roman"/>
                <w:b/>
                <w:bCs/>
                <w:sz w:val="24"/>
                <w:szCs w:val="24"/>
              </w:rPr>
              <w:t>pētniecības</w:t>
            </w:r>
            <w:proofErr w:type="spellEnd"/>
            <w:r w:rsidRPr="00D92568">
              <w:rPr>
                <w:rFonts w:ascii="Times New Roman" w:hAnsi="Times New Roman" w:cs="Times New Roman"/>
                <w:b/>
                <w:bCs/>
                <w:sz w:val="24"/>
                <w:szCs w:val="24"/>
              </w:rPr>
              <w:t xml:space="preserve"> datu </w:t>
            </w:r>
            <w:proofErr w:type="spellStart"/>
            <w:r w:rsidRPr="00D92568">
              <w:rPr>
                <w:rFonts w:ascii="Times New Roman" w:hAnsi="Times New Roman" w:cs="Times New Roman"/>
                <w:b/>
                <w:bCs/>
                <w:sz w:val="24"/>
                <w:szCs w:val="24"/>
              </w:rPr>
              <w:t>pārvaldībā</w:t>
            </w:r>
            <w:proofErr w:type="spellEnd"/>
            <w:r w:rsidRPr="00F77632">
              <w:rPr>
                <w:rFonts w:ascii="Times New Roman" w:hAnsi="Times New Roman" w:cs="Times New Roman"/>
                <w:b/>
                <w:bCs/>
                <w:sz w:val="24"/>
                <w:szCs w:val="24"/>
              </w:rPr>
              <w:t>”</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417"/>
              <w:gridCol w:w="1560"/>
              <w:gridCol w:w="3260"/>
            </w:tblGrid>
            <w:tr w:rsidR="00D92568" w:rsidRPr="00D92568" w14:paraId="76B3BD60" w14:textId="77777777" w:rsidTr="00A00955">
              <w:trPr>
                <w:trHeight w:val="840"/>
              </w:trPr>
              <w:tc>
                <w:tcPr>
                  <w:tcW w:w="2517" w:type="dxa"/>
                  <w:shd w:val="clear" w:color="000000" w:fill="F2F2F2"/>
                  <w:vAlign w:val="center"/>
                  <w:hideMark/>
                </w:tcPr>
                <w:p w14:paraId="602BDF8E" w14:textId="07C400B4"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proofErr w:type="spellStart"/>
                  <w:r w:rsidRPr="00D92568">
                    <w:rPr>
                      <w:rFonts w:ascii="Times New Roman" w:hAnsi="Times New Roman" w:cs="Times New Roman"/>
                      <w:b/>
                      <w:bCs/>
                      <w:sz w:val="24"/>
                      <w:szCs w:val="24"/>
                    </w:rPr>
                    <w:t>rādītāji</w:t>
                  </w:r>
                  <w:proofErr w:type="spellEnd"/>
                </w:p>
              </w:tc>
              <w:tc>
                <w:tcPr>
                  <w:tcW w:w="1417" w:type="dxa"/>
                  <w:shd w:val="clear" w:color="000000" w:fill="F2F2F2"/>
                  <w:vAlign w:val="center"/>
                  <w:hideMark/>
                </w:tcPr>
                <w:p w14:paraId="0E2C25C7" w14:textId="77777777"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r w:rsidRPr="00D92568">
                    <w:rPr>
                      <w:rFonts w:ascii="Times New Roman" w:hAnsi="Times New Roman" w:cs="Times New Roman"/>
                      <w:b/>
                      <w:bCs/>
                      <w:sz w:val="24"/>
                      <w:szCs w:val="24"/>
                    </w:rPr>
                    <w:br/>
                    <w:t>rādītāja mērvienība</w:t>
                  </w:r>
                </w:p>
              </w:tc>
              <w:tc>
                <w:tcPr>
                  <w:tcW w:w="1560" w:type="dxa"/>
                  <w:shd w:val="clear" w:color="000000" w:fill="F2F2F2"/>
                  <w:vAlign w:val="center"/>
                  <w:hideMark/>
                </w:tcPr>
                <w:p w14:paraId="4EB1F8F1" w14:textId="77777777"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r w:rsidRPr="00D92568">
                    <w:rPr>
                      <w:rFonts w:ascii="Times New Roman" w:hAnsi="Times New Roman" w:cs="Times New Roman"/>
                      <w:b/>
                      <w:bCs/>
                      <w:sz w:val="24"/>
                      <w:szCs w:val="24"/>
                    </w:rPr>
                    <w:br/>
                    <w:t>rādītāja vērtība</w:t>
                  </w:r>
                </w:p>
              </w:tc>
              <w:tc>
                <w:tcPr>
                  <w:tcW w:w="3260" w:type="dxa"/>
                  <w:shd w:val="clear" w:color="000000" w:fill="F2F2F2"/>
                  <w:vAlign w:val="center"/>
                  <w:hideMark/>
                </w:tcPr>
                <w:p w14:paraId="1CA8117E" w14:textId="77777777" w:rsidR="00D92568" w:rsidRPr="00D92568" w:rsidRDefault="00D92568" w:rsidP="00D92568">
                  <w:pPr>
                    <w:spacing w:after="0" w:line="240" w:lineRule="auto"/>
                    <w:jc w:val="center"/>
                    <w:rPr>
                      <w:rFonts w:ascii="Times New Roman" w:hAnsi="Times New Roman" w:cs="Times New Roman"/>
                      <w:b/>
                      <w:bCs/>
                      <w:sz w:val="24"/>
                      <w:szCs w:val="24"/>
                    </w:rPr>
                  </w:pPr>
                  <w:r w:rsidRPr="00D92568">
                    <w:rPr>
                      <w:rFonts w:ascii="Times New Roman" w:hAnsi="Times New Roman" w:cs="Times New Roman"/>
                      <w:b/>
                      <w:bCs/>
                      <w:sz w:val="24"/>
                      <w:szCs w:val="24"/>
                    </w:rPr>
                    <w:t xml:space="preserve">PLVN </w:t>
                  </w:r>
                  <w:r w:rsidRPr="00D92568">
                    <w:rPr>
                      <w:rFonts w:ascii="Times New Roman" w:hAnsi="Times New Roman" w:cs="Times New Roman"/>
                      <w:b/>
                      <w:bCs/>
                      <w:sz w:val="24"/>
                      <w:szCs w:val="24"/>
                    </w:rPr>
                    <w:br/>
                    <w:t>rādītāja apraksts</w:t>
                  </w:r>
                </w:p>
              </w:tc>
            </w:tr>
            <w:tr w:rsidR="00D92568" w:rsidRPr="00D92568" w14:paraId="2D431D8A" w14:textId="77777777" w:rsidTr="00A00955">
              <w:trPr>
                <w:trHeight w:val="703"/>
              </w:trPr>
              <w:tc>
                <w:tcPr>
                  <w:tcW w:w="2517" w:type="dxa"/>
                  <w:vAlign w:val="center"/>
                  <w:hideMark/>
                </w:tcPr>
                <w:p w14:paraId="68750B53" w14:textId="19263037" w:rsidR="00D92568" w:rsidRPr="00D92568" w:rsidRDefault="00D92568" w:rsidP="00D92568">
                  <w:pPr>
                    <w:spacing w:after="0" w:line="240" w:lineRule="auto"/>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Pakalpojuma darbības laiks</w:t>
                  </w:r>
                </w:p>
              </w:tc>
              <w:tc>
                <w:tcPr>
                  <w:tcW w:w="1417" w:type="dxa"/>
                  <w:vAlign w:val="center"/>
                  <w:hideMark/>
                </w:tcPr>
                <w:p w14:paraId="6D406E4E" w14:textId="217B31DB" w:rsidR="00D92568" w:rsidRPr="00D92568" w:rsidRDefault="00D92568" w:rsidP="00D92568">
                  <w:pPr>
                    <w:spacing w:after="0" w:line="240" w:lineRule="auto"/>
                    <w:jc w:val="center"/>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Dienas un stundas</w:t>
                  </w:r>
                </w:p>
              </w:tc>
              <w:tc>
                <w:tcPr>
                  <w:tcW w:w="1560" w:type="dxa"/>
                  <w:vAlign w:val="center"/>
                  <w:hideMark/>
                </w:tcPr>
                <w:p w14:paraId="11C5F440" w14:textId="77777777" w:rsidR="00D92568" w:rsidRPr="00D92568" w:rsidRDefault="00D92568" w:rsidP="00D92568">
                  <w:pPr>
                    <w:spacing w:after="0" w:line="240" w:lineRule="auto"/>
                    <w:jc w:val="center"/>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Darba dienās</w:t>
                  </w:r>
                </w:p>
                <w:p w14:paraId="5BD4898A" w14:textId="44D7F561" w:rsidR="00D92568" w:rsidRPr="00D92568" w:rsidRDefault="00D92568" w:rsidP="00D92568">
                  <w:pPr>
                    <w:spacing w:after="0" w:line="240" w:lineRule="auto"/>
                    <w:jc w:val="center"/>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9:00–17:00</w:t>
                  </w:r>
                </w:p>
              </w:tc>
              <w:tc>
                <w:tcPr>
                  <w:tcW w:w="3260" w:type="dxa"/>
                  <w:vAlign w:val="center"/>
                  <w:hideMark/>
                </w:tcPr>
                <w:p w14:paraId="03AD5FDC" w14:textId="1647D5D5" w:rsidR="00D92568" w:rsidRPr="00D92568" w:rsidRDefault="00D92568" w:rsidP="00A00955">
                  <w:pPr>
                    <w:pStyle w:val="Normal0"/>
                    <w:spacing w:after="0" w:line="240" w:lineRule="auto"/>
                    <w:ind w:left="57" w:right="57"/>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Kuratoru pakalpojumi būs pieejami pētniekiem un citiem pētniecības datu izmantotājiem (zinātniskajam, akadēmiskajam personālam, maģistrantūrā un doktorantūrā studējošajiem) institūcijās, kas aptver vismaz 60</w:t>
                  </w:r>
                  <w:r w:rsidR="002F7873">
                    <w:rPr>
                      <w:rFonts w:ascii="Times New Roman" w:eastAsia="Times New Roman" w:hAnsi="Times New Roman" w:cs="Times New Roman"/>
                      <w:sz w:val="24"/>
                      <w:szCs w:val="24"/>
                      <w:lang w:val="lv-LV"/>
                    </w:rPr>
                    <w:t xml:space="preserve"> </w:t>
                  </w:r>
                  <w:r w:rsidRPr="00D92568">
                    <w:rPr>
                      <w:rFonts w:ascii="Times New Roman" w:eastAsia="Times New Roman" w:hAnsi="Times New Roman" w:cs="Times New Roman"/>
                      <w:sz w:val="24"/>
                      <w:szCs w:val="24"/>
                      <w:lang w:val="lv-LV"/>
                    </w:rPr>
                    <w:t>% no šīs mērķauditorijas. Ar datu pārvaldību saistītie informatīvie un mācību materiāli būs pieejami VPC un konsorcija dalībnieku mājaslapās atbilstoši noteiktajiem pakalpojuma piekļuves nosacījumiem.</w:t>
                  </w:r>
                </w:p>
              </w:tc>
            </w:tr>
            <w:tr w:rsidR="00D92568" w:rsidRPr="00D92568" w14:paraId="6B867BC8" w14:textId="77777777" w:rsidTr="00A00955">
              <w:trPr>
                <w:trHeight w:val="703"/>
              </w:trPr>
              <w:tc>
                <w:tcPr>
                  <w:tcW w:w="2517" w:type="dxa"/>
                  <w:vAlign w:val="center"/>
                  <w:hideMark/>
                </w:tcPr>
                <w:p w14:paraId="02D10DD4" w14:textId="055B9C89" w:rsidR="00D92568" w:rsidRPr="00D92568" w:rsidRDefault="00D92568" w:rsidP="00A00955">
                  <w:pPr>
                    <w:spacing w:after="0" w:line="240" w:lineRule="auto"/>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Pakalpojuma konsultatīvo ekspertu pieejamība</w:t>
                  </w:r>
                </w:p>
              </w:tc>
              <w:tc>
                <w:tcPr>
                  <w:tcW w:w="1417" w:type="dxa"/>
                  <w:vAlign w:val="center"/>
                  <w:hideMark/>
                </w:tcPr>
                <w:p w14:paraId="290C3790" w14:textId="56A45A9B" w:rsidR="00D92568" w:rsidRPr="00D92568" w:rsidRDefault="00D92568" w:rsidP="00D92568">
                  <w:pPr>
                    <w:spacing w:after="0" w:line="240" w:lineRule="auto"/>
                    <w:jc w:val="center"/>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Skaits</w:t>
                  </w:r>
                </w:p>
              </w:tc>
              <w:tc>
                <w:tcPr>
                  <w:tcW w:w="1560" w:type="dxa"/>
                  <w:vAlign w:val="center"/>
                  <w:hideMark/>
                </w:tcPr>
                <w:p w14:paraId="54BC55F9" w14:textId="248F35AF" w:rsidR="00D92568" w:rsidRPr="00D92568" w:rsidRDefault="00D92568" w:rsidP="00D92568">
                  <w:pPr>
                    <w:spacing w:after="0" w:line="240" w:lineRule="auto"/>
                    <w:jc w:val="center"/>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20</w:t>
                  </w:r>
                </w:p>
              </w:tc>
              <w:tc>
                <w:tcPr>
                  <w:tcW w:w="3260" w:type="dxa"/>
                  <w:vAlign w:val="center"/>
                  <w:hideMark/>
                </w:tcPr>
                <w:p w14:paraId="583B06F3" w14:textId="60EF7CB1" w:rsidR="00D92568" w:rsidRPr="00D92568" w:rsidRDefault="00D92568" w:rsidP="00D92568">
                  <w:pPr>
                    <w:spacing w:after="0" w:line="240" w:lineRule="auto"/>
                    <w:rPr>
                      <w:rFonts w:ascii="Times New Roman" w:eastAsia="Times New Roman" w:hAnsi="Times New Roman" w:cs="Times New Roman"/>
                      <w:sz w:val="24"/>
                      <w:szCs w:val="24"/>
                      <w:lang w:val="lv-LV"/>
                    </w:rPr>
                  </w:pPr>
                  <w:r w:rsidRPr="00D92568">
                    <w:rPr>
                      <w:rFonts w:ascii="Times New Roman" w:eastAsia="Times New Roman" w:hAnsi="Times New Roman" w:cs="Times New Roman"/>
                      <w:sz w:val="24"/>
                      <w:szCs w:val="24"/>
                      <w:lang w:val="lv-LV"/>
                    </w:rPr>
                    <w:t>Nodrošināti vismaz 20 datu pārvaldības speciālisti – datu kuratori, kuri aptvers zinātnes jomas, kurās strādā konsorcijā pārstāvētās iestādes</w:t>
                  </w:r>
                  <w:r w:rsidR="00F77632">
                    <w:rPr>
                      <w:rFonts w:ascii="Times New Roman" w:eastAsia="Times New Roman" w:hAnsi="Times New Roman" w:cs="Times New Roman"/>
                      <w:sz w:val="24"/>
                      <w:szCs w:val="24"/>
                      <w:lang w:val="lv-LV"/>
                    </w:rPr>
                    <w:t>.</w:t>
                  </w:r>
                </w:p>
              </w:tc>
            </w:tr>
          </w:tbl>
          <w:p w14:paraId="3B44F9B1" w14:textId="77777777" w:rsidR="00D92568" w:rsidRPr="00A00955" w:rsidDel="00C242E9" w:rsidRDefault="00D92568" w:rsidP="00A00955">
            <w:pPr>
              <w:pStyle w:val="Normal0"/>
              <w:spacing w:after="0" w:line="240" w:lineRule="auto"/>
              <w:ind w:left="57" w:right="57"/>
              <w:jc w:val="both"/>
              <w:rPr>
                <w:rFonts w:ascii="Times New Roman" w:eastAsia="Times New Roman" w:hAnsi="Times New Roman" w:cs="Times New Roman"/>
                <w:sz w:val="24"/>
                <w:szCs w:val="24"/>
                <w:lang w:val="lv-LV"/>
              </w:rPr>
            </w:pPr>
          </w:p>
          <w:p w14:paraId="00000008" w14:textId="2690EE84" w:rsidR="006C44FB" w:rsidRPr="00DD05B4" w:rsidRDefault="7220C1D8" w:rsidP="006520EE">
            <w:pPr>
              <w:pStyle w:val="Normal0"/>
              <w:spacing w:after="0" w:line="240" w:lineRule="auto"/>
              <w:ind w:left="57" w:right="57"/>
              <w:jc w:val="both"/>
              <w:rPr>
                <w:rFonts w:ascii="Times New Roman" w:eastAsia="Times New Roman" w:hAnsi="Times New Roman" w:cs="Times New Roman"/>
                <w:i/>
                <w:iCs/>
                <w:sz w:val="24"/>
                <w:szCs w:val="24"/>
                <w:lang w:val="lv-LV"/>
              </w:rPr>
            </w:pPr>
            <w:r w:rsidRPr="00F77632">
              <w:rPr>
                <w:rFonts w:ascii="Times New Roman" w:eastAsia="Times New Roman" w:hAnsi="Times New Roman" w:cs="Times New Roman"/>
                <w:sz w:val="24"/>
                <w:szCs w:val="24"/>
                <w:lang w:val="lv-LV"/>
              </w:rPr>
              <w:t>Latvijas zinātniskās institūcijas un augstākās izglītības iestādes pakalpojumiem varēs pieteikties, sazinoties ar datu kuratoriem. Pakalpojuma apraksts, saņemšanas kārtība un ar programmu saistītā informācija tiks publicēta biedrības mājaslapā.</w:t>
            </w:r>
          </w:p>
        </w:tc>
      </w:tr>
    </w:tbl>
    <w:p w14:paraId="2874259D"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09" w14:textId="61CD9FB1"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4. Pakalpojuma saņēmēju loks</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53C1680B" w14:textId="77777777" w:rsidTr="1275DB36">
        <w:tc>
          <w:tcPr>
            <w:tcW w:w="9010" w:type="dxa"/>
            <w:tcBorders>
              <w:top w:val="single" w:sz="6" w:space="0" w:color="414142"/>
              <w:left w:val="single" w:sz="6" w:space="0" w:color="414142"/>
              <w:bottom w:val="single" w:sz="6" w:space="0" w:color="414142"/>
              <w:right w:val="single" w:sz="6" w:space="0" w:color="414142"/>
            </w:tcBorders>
          </w:tcPr>
          <w:p w14:paraId="0000000A" w14:textId="7050A165" w:rsidR="000A6E68" w:rsidRPr="00DD05B4" w:rsidRDefault="65AC13DC" w:rsidP="00DD05B4">
            <w:pPr>
              <w:pStyle w:val="Normal0"/>
              <w:spacing w:after="0" w:line="240" w:lineRule="auto"/>
              <w:ind w:left="57" w:right="57"/>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Pakalpojums </w:t>
            </w:r>
            <w:r w:rsidR="7AF277E9" w:rsidRPr="00DD05B4">
              <w:rPr>
                <w:rFonts w:ascii="Times New Roman" w:eastAsia="Times New Roman" w:hAnsi="Times New Roman" w:cs="Times New Roman"/>
                <w:spacing w:val="-2"/>
                <w:sz w:val="24"/>
                <w:szCs w:val="24"/>
                <w:lang w:val="lv-LV"/>
              </w:rPr>
              <w:t xml:space="preserve">paredzēts </w:t>
            </w:r>
            <w:r w:rsidR="00726867" w:rsidRPr="00DD05B4">
              <w:rPr>
                <w:rFonts w:ascii="Times New Roman" w:eastAsia="Times New Roman" w:hAnsi="Times New Roman" w:cs="Times New Roman"/>
                <w:spacing w:val="-2"/>
                <w:sz w:val="24"/>
                <w:szCs w:val="24"/>
                <w:lang w:val="lv-LV"/>
              </w:rPr>
              <w:t xml:space="preserve">biedrības </w:t>
            </w:r>
            <w:r w:rsidR="3067E85B" w:rsidRPr="00DD05B4">
              <w:rPr>
                <w:rFonts w:ascii="Times New Roman" w:eastAsia="Times New Roman" w:hAnsi="Times New Roman" w:cs="Times New Roman"/>
                <w:spacing w:val="-2"/>
                <w:sz w:val="24"/>
                <w:szCs w:val="24"/>
                <w:lang w:val="lv-LV"/>
              </w:rPr>
              <w:t xml:space="preserve">pārstāvēto, kā arī projektā iesaistīto institūciju </w:t>
            </w:r>
            <w:r w:rsidR="00BC490A" w:rsidRPr="00DD05B4">
              <w:rPr>
                <w:rFonts w:ascii="Times New Roman" w:eastAsia="Times New Roman" w:hAnsi="Times New Roman" w:cs="Times New Roman"/>
                <w:spacing w:val="-2"/>
                <w:sz w:val="24"/>
                <w:szCs w:val="24"/>
                <w:lang w:val="lv-LV"/>
              </w:rPr>
              <w:t>zinātniskajam un</w:t>
            </w:r>
            <w:r w:rsidR="3067E85B" w:rsidRPr="00DD05B4">
              <w:rPr>
                <w:rFonts w:ascii="Times New Roman" w:eastAsia="Times New Roman" w:hAnsi="Times New Roman" w:cs="Times New Roman"/>
                <w:spacing w:val="-2"/>
                <w:sz w:val="24"/>
                <w:szCs w:val="24"/>
                <w:lang w:val="lv-LV"/>
              </w:rPr>
              <w:t xml:space="preserve"> </w:t>
            </w:r>
            <w:r w:rsidR="00BC490A" w:rsidRPr="00DD05B4">
              <w:rPr>
                <w:rFonts w:ascii="Times New Roman" w:eastAsia="Times New Roman" w:hAnsi="Times New Roman" w:cs="Times New Roman"/>
                <w:spacing w:val="-2"/>
                <w:sz w:val="24"/>
                <w:szCs w:val="24"/>
                <w:lang w:val="lv-LV"/>
              </w:rPr>
              <w:t xml:space="preserve">akadēmiskajam </w:t>
            </w:r>
            <w:r w:rsidR="3067E85B" w:rsidRPr="00DD05B4">
              <w:rPr>
                <w:rFonts w:ascii="Times New Roman" w:eastAsia="Times New Roman" w:hAnsi="Times New Roman" w:cs="Times New Roman"/>
                <w:spacing w:val="-2"/>
                <w:sz w:val="24"/>
                <w:szCs w:val="24"/>
                <w:lang w:val="lv-LV"/>
              </w:rPr>
              <w:t>personāla</w:t>
            </w:r>
            <w:r w:rsidR="00BC490A" w:rsidRPr="00DD05B4">
              <w:rPr>
                <w:rFonts w:ascii="Times New Roman" w:eastAsia="Times New Roman" w:hAnsi="Times New Roman" w:cs="Times New Roman"/>
                <w:spacing w:val="-2"/>
                <w:sz w:val="24"/>
                <w:szCs w:val="24"/>
                <w:lang w:val="lv-LV"/>
              </w:rPr>
              <w:t>m</w:t>
            </w:r>
            <w:r w:rsidR="3067E85B" w:rsidRPr="00DD05B4">
              <w:rPr>
                <w:rFonts w:ascii="Times New Roman" w:eastAsia="Times New Roman" w:hAnsi="Times New Roman" w:cs="Times New Roman"/>
                <w:spacing w:val="-2"/>
                <w:sz w:val="24"/>
                <w:szCs w:val="24"/>
                <w:lang w:val="lv-LV"/>
              </w:rPr>
              <w:t xml:space="preserve"> un maģistrantūrā un doktorantūrā studējošajiem</w:t>
            </w:r>
            <w:r w:rsidR="000A6E68" w:rsidRPr="00DD05B4">
              <w:rPr>
                <w:rFonts w:ascii="Times New Roman" w:eastAsia="Times New Roman" w:hAnsi="Times New Roman" w:cs="Times New Roman"/>
                <w:spacing w:val="-2"/>
                <w:sz w:val="24"/>
                <w:szCs w:val="24"/>
                <w:lang w:val="lv-LV"/>
              </w:rPr>
              <w:t xml:space="preserve">, </w:t>
            </w:r>
            <w:r w:rsidR="006004DE" w:rsidRPr="00DD05B4">
              <w:rPr>
                <w:rFonts w:ascii="Times New Roman" w:eastAsia="Times New Roman" w:hAnsi="Times New Roman" w:cs="Times New Roman"/>
                <w:spacing w:val="-2"/>
                <w:sz w:val="24"/>
                <w:szCs w:val="24"/>
                <w:lang w:val="lv-LV"/>
              </w:rPr>
              <w:t xml:space="preserve">arī citiem studējošajiem </w:t>
            </w:r>
            <w:r w:rsidR="000A6E68" w:rsidRPr="00DD05B4">
              <w:rPr>
                <w:rFonts w:ascii="Times New Roman" w:eastAsia="Times New Roman" w:hAnsi="Times New Roman" w:cs="Times New Roman"/>
                <w:spacing w:val="-2"/>
                <w:sz w:val="24"/>
                <w:szCs w:val="24"/>
                <w:lang w:val="lv-LV"/>
              </w:rPr>
              <w:t>un citām institūcijām, kuras</w:t>
            </w:r>
            <w:r w:rsidR="6A01EEE0" w:rsidRPr="00DD05B4">
              <w:rPr>
                <w:rFonts w:ascii="Times New Roman" w:eastAsia="Times New Roman" w:hAnsi="Times New Roman" w:cs="Times New Roman"/>
                <w:spacing w:val="-2"/>
                <w:sz w:val="24"/>
                <w:szCs w:val="24"/>
                <w:lang w:val="lv-LV"/>
              </w:rPr>
              <w:t xml:space="preserve"> piedalās formālajā</w:t>
            </w:r>
            <w:r w:rsidR="107AE4C8" w:rsidRPr="00DD05B4">
              <w:rPr>
                <w:rFonts w:ascii="Times New Roman" w:eastAsia="Times New Roman" w:hAnsi="Times New Roman" w:cs="Times New Roman"/>
                <w:spacing w:val="-2"/>
                <w:sz w:val="24"/>
                <w:szCs w:val="24"/>
                <w:lang w:val="lv-LV"/>
              </w:rPr>
              <w:t xml:space="preserve"> </w:t>
            </w:r>
            <w:r w:rsidR="278DFD60" w:rsidRPr="00DD05B4">
              <w:rPr>
                <w:rFonts w:ascii="Times New Roman" w:eastAsia="Times New Roman" w:hAnsi="Times New Roman" w:cs="Times New Roman"/>
                <w:spacing w:val="-2"/>
                <w:sz w:val="24"/>
                <w:szCs w:val="24"/>
                <w:lang w:val="lv-LV"/>
              </w:rPr>
              <w:t>a</w:t>
            </w:r>
            <w:r w:rsidR="107AE4C8" w:rsidRPr="00DD05B4">
              <w:rPr>
                <w:rFonts w:ascii="Times New Roman" w:eastAsia="Times New Roman" w:hAnsi="Times New Roman" w:cs="Times New Roman"/>
                <w:spacing w:val="-2"/>
                <w:sz w:val="24"/>
                <w:szCs w:val="24"/>
                <w:lang w:val="lv-LV"/>
              </w:rPr>
              <w:t>ugstākās izglītības</w:t>
            </w:r>
            <w:r w:rsidR="3637A28B" w:rsidRPr="00DD05B4">
              <w:rPr>
                <w:rFonts w:ascii="Times New Roman" w:eastAsia="Times New Roman" w:hAnsi="Times New Roman" w:cs="Times New Roman"/>
                <w:spacing w:val="-2"/>
                <w:sz w:val="24"/>
                <w:szCs w:val="24"/>
                <w:lang w:val="lv-LV"/>
              </w:rPr>
              <w:t xml:space="preserve"> </w:t>
            </w:r>
            <w:r w:rsidR="195EA109" w:rsidRPr="00DD05B4">
              <w:rPr>
                <w:rFonts w:ascii="Times New Roman" w:eastAsia="Times New Roman" w:hAnsi="Times New Roman" w:cs="Times New Roman"/>
                <w:spacing w:val="-2"/>
                <w:sz w:val="24"/>
                <w:szCs w:val="24"/>
                <w:lang w:val="lv-LV"/>
              </w:rPr>
              <w:t xml:space="preserve">iegūšanas </w:t>
            </w:r>
            <w:r w:rsidR="3637A28B" w:rsidRPr="00DD05B4">
              <w:rPr>
                <w:rFonts w:ascii="Times New Roman" w:eastAsia="Times New Roman" w:hAnsi="Times New Roman" w:cs="Times New Roman"/>
                <w:spacing w:val="-2"/>
                <w:sz w:val="24"/>
                <w:szCs w:val="24"/>
                <w:lang w:val="lv-LV"/>
              </w:rPr>
              <w:t xml:space="preserve">procesā </w:t>
            </w:r>
            <w:r w:rsidR="000A6E68" w:rsidRPr="00DD05B4">
              <w:rPr>
                <w:rFonts w:ascii="Times New Roman" w:eastAsia="Times New Roman" w:hAnsi="Times New Roman" w:cs="Times New Roman"/>
                <w:spacing w:val="-2"/>
                <w:sz w:val="24"/>
                <w:szCs w:val="24"/>
                <w:lang w:val="lv-LV"/>
              </w:rPr>
              <w:t>ar nolūku</w:t>
            </w:r>
            <w:r w:rsidR="337F7C11" w:rsidRPr="00DD05B4">
              <w:rPr>
                <w:rFonts w:ascii="Times New Roman" w:eastAsia="Times New Roman" w:hAnsi="Times New Roman" w:cs="Times New Roman"/>
                <w:spacing w:val="-2"/>
                <w:sz w:val="24"/>
                <w:szCs w:val="24"/>
                <w:lang w:val="lv-LV"/>
              </w:rPr>
              <w:t xml:space="preserve"> panākt personāla daudzuma un kvalifikācijas pieaugumu, kā arī</w:t>
            </w:r>
            <w:r w:rsidR="3637A28B" w:rsidRPr="00DD05B4">
              <w:rPr>
                <w:rFonts w:ascii="Times New Roman" w:eastAsia="Times New Roman" w:hAnsi="Times New Roman" w:cs="Times New Roman"/>
                <w:spacing w:val="-2"/>
                <w:sz w:val="24"/>
                <w:szCs w:val="24"/>
                <w:lang w:val="lv-LV"/>
              </w:rPr>
              <w:t xml:space="preserve"> </w:t>
            </w:r>
            <w:r w:rsidR="00BC490A" w:rsidRPr="00DD05B4">
              <w:rPr>
                <w:rFonts w:ascii="Times New Roman" w:eastAsia="Times New Roman" w:hAnsi="Times New Roman" w:cs="Times New Roman"/>
                <w:spacing w:val="-2"/>
                <w:sz w:val="24"/>
                <w:szCs w:val="24"/>
                <w:lang w:val="lv-LV"/>
              </w:rPr>
              <w:t xml:space="preserve">– </w:t>
            </w:r>
            <w:r w:rsidR="3637A28B" w:rsidRPr="00DD05B4">
              <w:rPr>
                <w:rFonts w:ascii="Times New Roman" w:eastAsia="Times New Roman" w:hAnsi="Times New Roman" w:cs="Times New Roman"/>
                <w:spacing w:val="-2"/>
                <w:sz w:val="24"/>
                <w:szCs w:val="24"/>
                <w:lang w:val="lv-LV"/>
              </w:rPr>
              <w:t>atbilstoši programmas nosacījumiem</w:t>
            </w:r>
            <w:r w:rsidR="107AE4C8" w:rsidRPr="00DD05B4">
              <w:rPr>
                <w:rFonts w:ascii="Times New Roman" w:eastAsia="Times New Roman" w:hAnsi="Times New Roman" w:cs="Times New Roman"/>
                <w:spacing w:val="-2"/>
                <w:sz w:val="24"/>
                <w:szCs w:val="24"/>
                <w:lang w:val="lv-LV"/>
              </w:rPr>
              <w:t xml:space="preserve"> </w:t>
            </w:r>
            <w:r w:rsidR="00BC490A" w:rsidRPr="00DD05B4">
              <w:rPr>
                <w:rFonts w:ascii="Times New Roman" w:eastAsia="Times New Roman" w:hAnsi="Times New Roman" w:cs="Times New Roman"/>
                <w:spacing w:val="-2"/>
                <w:sz w:val="24"/>
                <w:szCs w:val="24"/>
                <w:lang w:val="lv-LV"/>
              </w:rPr>
              <w:t xml:space="preserve">– </w:t>
            </w:r>
            <w:r w:rsidR="03D4D82F" w:rsidRPr="00DD05B4">
              <w:rPr>
                <w:rFonts w:ascii="Times New Roman" w:eastAsia="Times New Roman" w:hAnsi="Times New Roman" w:cs="Times New Roman"/>
                <w:spacing w:val="-2"/>
                <w:sz w:val="24"/>
                <w:szCs w:val="24"/>
                <w:lang w:val="lv-LV"/>
              </w:rPr>
              <w:t>zinātniskajām institūcijām un citām zinātnes un tehnoloģiju attīstībā iesaistītajām organizācijām</w:t>
            </w:r>
          </w:p>
        </w:tc>
      </w:tr>
    </w:tbl>
    <w:p w14:paraId="79E55E87"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0B" w14:textId="4FEB21C2" w:rsidR="006C44FB" w:rsidRPr="00DD05B4" w:rsidRDefault="003C3632" w:rsidP="00DD05B4">
      <w:pPr>
        <w:pStyle w:val="Normal0"/>
        <w:shd w:val="clear" w:color="auto" w:fill="FFFFFF"/>
        <w:spacing w:after="60" w:line="240" w:lineRule="auto"/>
        <w:rPr>
          <w:rFonts w:ascii="Times New Roman" w:eastAsia="Arial" w:hAnsi="Times New Roman" w:cs="Times New Roman"/>
          <w:b/>
          <w:sz w:val="24"/>
          <w:szCs w:val="24"/>
          <w:lang w:val="lv-LV"/>
        </w:rPr>
      </w:pPr>
      <w:r w:rsidRPr="00DD05B4">
        <w:rPr>
          <w:rFonts w:ascii="Times New Roman" w:eastAsia="Arial" w:hAnsi="Times New Roman" w:cs="Times New Roman"/>
          <w:b/>
          <w:sz w:val="24"/>
          <w:szCs w:val="24"/>
          <w:lang w:val="lv-LV"/>
        </w:rPr>
        <w:t xml:space="preserve">5. </w:t>
      </w:r>
      <w:r w:rsidR="00BC490A" w:rsidRPr="002772DC">
        <w:rPr>
          <w:rFonts w:ascii="Times New Roman" w:eastAsia="Arial" w:hAnsi="Times New Roman" w:cs="Times New Roman"/>
          <w:b/>
          <w:sz w:val="24"/>
          <w:szCs w:val="24"/>
          <w:lang w:val="lv-LV"/>
        </w:rPr>
        <w:t>IKT risinājums</w:t>
      </w:r>
      <w:r w:rsidR="00BC490A">
        <w:rPr>
          <w:rFonts w:ascii="Times New Roman" w:eastAsia="Arial" w:hAnsi="Times New Roman" w:cs="Times New Roman"/>
          <w:b/>
          <w:sz w:val="24"/>
          <w:szCs w:val="24"/>
          <w:lang w:val="lv-LV"/>
        </w:rPr>
        <w:t>, kas</w:t>
      </w:r>
      <w:r w:rsidR="00BC490A" w:rsidRPr="007D0EA5">
        <w:rPr>
          <w:rFonts w:ascii="Times New Roman" w:eastAsia="Arial" w:hAnsi="Times New Roman" w:cs="Times New Roman"/>
          <w:b/>
          <w:sz w:val="24"/>
          <w:szCs w:val="24"/>
          <w:lang w:val="lv-LV"/>
        </w:rPr>
        <w:t xml:space="preserve"> </w:t>
      </w:r>
      <w:r w:rsidR="00BC490A" w:rsidRPr="006E1185">
        <w:rPr>
          <w:rFonts w:ascii="Times New Roman" w:eastAsia="Arial" w:hAnsi="Times New Roman" w:cs="Times New Roman"/>
          <w:b/>
          <w:sz w:val="24"/>
          <w:szCs w:val="24"/>
          <w:lang w:val="lv-LV"/>
        </w:rPr>
        <w:t>nodrošin</w:t>
      </w:r>
      <w:r w:rsidR="00BC490A">
        <w:rPr>
          <w:rFonts w:ascii="Times New Roman" w:eastAsia="Arial" w:hAnsi="Times New Roman" w:cs="Times New Roman"/>
          <w:b/>
          <w:sz w:val="24"/>
          <w:szCs w:val="24"/>
          <w:lang w:val="lv-LV"/>
        </w:rPr>
        <w:t>a</w:t>
      </w:r>
      <w:r w:rsidR="00BC490A" w:rsidRPr="006E1185">
        <w:rPr>
          <w:rFonts w:ascii="Times New Roman" w:eastAsia="Arial" w:hAnsi="Times New Roman" w:cs="Times New Roman"/>
          <w:b/>
          <w:sz w:val="24"/>
          <w:szCs w:val="24"/>
          <w:lang w:val="lv-LV"/>
        </w:rPr>
        <w:t xml:space="preserve"> </w:t>
      </w:r>
      <w:r w:rsidR="00BC490A" w:rsidRPr="00DD05B4">
        <w:rPr>
          <w:rFonts w:ascii="Times New Roman" w:eastAsia="Arial" w:hAnsi="Times New Roman" w:cs="Times New Roman"/>
          <w:b/>
          <w:sz w:val="24"/>
          <w:szCs w:val="24"/>
          <w:lang w:val="lv-LV"/>
        </w:rPr>
        <w:t>p</w:t>
      </w:r>
      <w:r w:rsidRPr="00DD05B4">
        <w:rPr>
          <w:rFonts w:ascii="Times New Roman" w:eastAsia="Arial" w:hAnsi="Times New Roman" w:cs="Times New Roman"/>
          <w:b/>
          <w:sz w:val="24"/>
          <w:szCs w:val="24"/>
          <w:lang w:val="lv-LV"/>
        </w:rPr>
        <w:t xml:space="preserve">akalpojuma sniegšanu </w:t>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BC490A" w14:paraId="49256AA8" w14:textId="77777777" w:rsidTr="1275DB36">
        <w:tc>
          <w:tcPr>
            <w:tcW w:w="9010" w:type="dxa"/>
            <w:tcBorders>
              <w:top w:val="single" w:sz="6" w:space="0" w:color="414142"/>
              <w:left w:val="single" w:sz="6" w:space="0" w:color="414142"/>
              <w:bottom w:val="single" w:sz="6" w:space="0" w:color="414142"/>
              <w:right w:val="single" w:sz="6" w:space="0" w:color="414142"/>
            </w:tcBorders>
          </w:tcPr>
          <w:p w14:paraId="14C61D1D" w14:textId="420DE0EE" w:rsidR="00D94018" w:rsidRPr="00DD05B4" w:rsidRDefault="1579EB2D"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Pakalpojums tiks nodrošināts</w:t>
            </w:r>
            <w:r w:rsidR="7A9AD57C" w:rsidRPr="00DD05B4">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w:t>
            </w:r>
            <w:r w:rsidR="64814BF1" w:rsidRPr="00DD05B4">
              <w:rPr>
                <w:rFonts w:ascii="Times New Roman" w:eastAsia="Times New Roman" w:hAnsi="Times New Roman" w:cs="Times New Roman"/>
                <w:sz w:val="24"/>
                <w:szCs w:val="24"/>
                <w:lang w:val="lv-LV"/>
              </w:rPr>
              <w:t xml:space="preserve">izmantojot </w:t>
            </w:r>
            <w:proofErr w:type="spellStart"/>
            <w:r w:rsidR="00D94018" w:rsidRPr="00DD05B4">
              <w:rPr>
                <w:rFonts w:ascii="Times New Roman" w:eastAsia="Times New Roman" w:hAnsi="Times New Roman" w:cs="Times New Roman"/>
                <w:sz w:val="24"/>
                <w:szCs w:val="24"/>
                <w:lang w:val="lv-LV"/>
              </w:rPr>
              <w:t>Dataverse</w:t>
            </w:r>
            <w:proofErr w:type="spellEnd"/>
            <w:r w:rsidR="00D94018" w:rsidRPr="00DD05B4">
              <w:rPr>
                <w:rFonts w:ascii="Times New Roman" w:eastAsia="Times New Roman" w:hAnsi="Times New Roman" w:cs="Times New Roman"/>
                <w:sz w:val="24"/>
                <w:szCs w:val="24"/>
                <w:lang w:val="lv-LV"/>
              </w:rPr>
              <w:t xml:space="preserve"> </w:t>
            </w:r>
            <w:r w:rsidR="00D45543" w:rsidRPr="00DD05B4">
              <w:rPr>
                <w:rFonts w:ascii="Times New Roman" w:eastAsia="Times New Roman" w:hAnsi="Times New Roman" w:cs="Times New Roman"/>
                <w:sz w:val="24"/>
                <w:szCs w:val="24"/>
                <w:lang w:val="lv-LV"/>
              </w:rPr>
              <w:t xml:space="preserve">tehnisko </w:t>
            </w:r>
            <w:r w:rsidR="00D94018" w:rsidRPr="00DD05B4">
              <w:rPr>
                <w:rFonts w:ascii="Times New Roman" w:eastAsia="Times New Roman" w:hAnsi="Times New Roman" w:cs="Times New Roman"/>
                <w:sz w:val="24"/>
                <w:szCs w:val="24"/>
                <w:lang w:val="lv-LV"/>
              </w:rPr>
              <w:t xml:space="preserve">risinājumu. </w:t>
            </w:r>
            <w:proofErr w:type="spellStart"/>
            <w:r w:rsidR="00D94018" w:rsidRPr="00DD05B4">
              <w:rPr>
                <w:rFonts w:ascii="Times New Roman" w:eastAsia="Times New Roman" w:hAnsi="Times New Roman" w:cs="Times New Roman"/>
                <w:sz w:val="24"/>
                <w:szCs w:val="24"/>
                <w:lang w:val="lv-LV"/>
              </w:rPr>
              <w:t>Dataverse</w:t>
            </w:r>
            <w:proofErr w:type="spellEnd"/>
            <w:r w:rsidR="00D94018" w:rsidRPr="00DD05B4">
              <w:rPr>
                <w:rFonts w:ascii="Times New Roman" w:eastAsia="Times New Roman" w:hAnsi="Times New Roman" w:cs="Times New Roman"/>
                <w:sz w:val="24"/>
                <w:szCs w:val="24"/>
                <w:lang w:val="lv-LV"/>
              </w:rPr>
              <w:t xml:space="preserve"> ir atvērtā pirmkoda lietojumprogramma, kas paredzēta pētniecības datu izplatīšanai, uzglabāšanai, citēšanai, izpētei un analīzei. Tā </w:t>
            </w:r>
            <w:proofErr w:type="spellStart"/>
            <w:r w:rsidR="00D94018" w:rsidRPr="00DD05B4">
              <w:rPr>
                <w:rFonts w:ascii="Times New Roman" w:eastAsia="Times New Roman" w:hAnsi="Times New Roman" w:cs="Times New Roman"/>
                <w:sz w:val="24"/>
                <w:szCs w:val="24"/>
                <w:lang w:val="lv-LV"/>
              </w:rPr>
              <w:t>iespējo</w:t>
            </w:r>
            <w:proofErr w:type="spellEnd"/>
            <w:r w:rsidR="00D94018" w:rsidRPr="00DD05B4">
              <w:rPr>
                <w:rFonts w:ascii="Times New Roman" w:eastAsia="Times New Roman" w:hAnsi="Times New Roman" w:cs="Times New Roman"/>
                <w:sz w:val="24"/>
                <w:szCs w:val="24"/>
                <w:lang w:val="lv-LV"/>
              </w:rPr>
              <w:t xml:space="preserve"> un atvieglo datu izplatīšanu gan datu autoriem, gan to lietotājiem. Pētnieki, akadēmiskie žurnāli, datu autori, izdevēji, datu izplatītāji un viņu piederības institūcijas iegūst redzamību un </w:t>
            </w:r>
            <w:proofErr w:type="spellStart"/>
            <w:r w:rsidR="00D94018" w:rsidRPr="00DD05B4">
              <w:rPr>
                <w:rFonts w:ascii="Times New Roman" w:eastAsia="Times New Roman" w:hAnsi="Times New Roman" w:cs="Times New Roman"/>
                <w:sz w:val="24"/>
                <w:szCs w:val="24"/>
                <w:lang w:val="lv-LV"/>
              </w:rPr>
              <w:t>citējamību</w:t>
            </w:r>
            <w:proofErr w:type="spellEnd"/>
            <w:r w:rsidR="00D94018" w:rsidRPr="00DD05B4">
              <w:rPr>
                <w:rFonts w:ascii="Times New Roman" w:eastAsia="Times New Roman" w:hAnsi="Times New Roman" w:cs="Times New Roman"/>
                <w:sz w:val="24"/>
                <w:szCs w:val="24"/>
                <w:lang w:val="lv-LV"/>
              </w:rPr>
              <w:t>.</w:t>
            </w:r>
          </w:p>
          <w:p w14:paraId="0000000C" w14:textId="292D3066" w:rsidR="00D45543" w:rsidRPr="00DD05B4" w:rsidRDefault="00D94018" w:rsidP="00DD05B4">
            <w:pPr>
              <w:pStyle w:val="Normal0"/>
              <w:spacing w:after="0" w:line="240" w:lineRule="auto"/>
              <w:ind w:left="57" w:right="57"/>
              <w:jc w:val="both"/>
              <w:rPr>
                <w:rFonts w:ascii="Times New Roman" w:eastAsia="Times New Roman" w:hAnsi="Times New Roman" w:cs="Times New Roman"/>
                <w:sz w:val="24"/>
                <w:szCs w:val="24"/>
                <w:lang w:val="lv-LV"/>
              </w:rPr>
            </w:pP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repozitorijs ir lietojumprogrammas instalācija, kurā izmitina vairākus virtuālos arhīvus, kurus sauc par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kolekcijām. Katra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kolekcija satur datu kopas, un katra datu kopa satur aprakstošus metadatus un datu </w:t>
            </w:r>
            <w:r w:rsidR="00BC490A">
              <w:rPr>
                <w:rFonts w:ascii="Times New Roman" w:eastAsia="Times New Roman" w:hAnsi="Times New Roman" w:cs="Times New Roman"/>
                <w:sz w:val="24"/>
                <w:szCs w:val="24"/>
                <w:lang w:val="lv-LV"/>
              </w:rPr>
              <w:t>datnes</w:t>
            </w:r>
            <w:r w:rsidRPr="00DD05B4">
              <w:rPr>
                <w:rFonts w:ascii="Times New Roman" w:eastAsia="Times New Roman" w:hAnsi="Times New Roman" w:cs="Times New Roman"/>
                <w:sz w:val="24"/>
                <w:szCs w:val="24"/>
                <w:lang w:val="lv-LV"/>
              </w:rPr>
              <w:t xml:space="preserve">, tostarp dokumentāciju un kodu, kas ir pievienota datiem.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kolekcijas var tikt </w:t>
            </w:r>
            <w:r w:rsidR="006004DE" w:rsidRPr="00DD05B4">
              <w:rPr>
                <w:rFonts w:ascii="Times New Roman" w:eastAsia="Times New Roman" w:hAnsi="Times New Roman" w:cs="Times New Roman"/>
                <w:sz w:val="24"/>
                <w:szCs w:val="24"/>
                <w:lang w:val="lv-LV"/>
              </w:rPr>
              <w:t>pa</w:t>
            </w:r>
            <w:r w:rsidRPr="00DD05B4">
              <w:rPr>
                <w:rFonts w:ascii="Times New Roman" w:eastAsia="Times New Roman" w:hAnsi="Times New Roman" w:cs="Times New Roman"/>
                <w:sz w:val="24"/>
                <w:szCs w:val="24"/>
                <w:lang w:val="lv-LV"/>
              </w:rPr>
              <w:t xml:space="preserve">kārtotas citām </w:t>
            </w:r>
            <w:proofErr w:type="spellStart"/>
            <w:r w:rsidRPr="00DD05B4">
              <w:rPr>
                <w:rFonts w:ascii="Times New Roman" w:eastAsia="Times New Roman" w:hAnsi="Times New Roman" w:cs="Times New Roman"/>
                <w:sz w:val="24"/>
                <w:szCs w:val="24"/>
                <w:lang w:val="lv-LV"/>
              </w:rPr>
              <w:t>Dataverse</w:t>
            </w:r>
            <w:proofErr w:type="spellEnd"/>
            <w:r w:rsidRPr="00DD05B4">
              <w:rPr>
                <w:rFonts w:ascii="Times New Roman" w:eastAsia="Times New Roman" w:hAnsi="Times New Roman" w:cs="Times New Roman"/>
                <w:sz w:val="24"/>
                <w:szCs w:val="24"/>
                <w:lang w:val="lv-LV"/>
              </w:rPr>
              <w:t xml:space="preserve"> kolekcijām</w:t>
            </w:r>
          </w:p>
        </w:tc>
      </w:tr>
    </w:tbl>
    <w:p w14:paraId="12843E58"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0D" w14:textId="6F6861FE" w:rsidR="006C44FB" w:rsidRPr="00DD05B4" w:rsidRDefault="003C3632" w:rsidP="00DD05B4">
      <w:pPr>
        <w:pStyle w:val="Normal0"/>
        <w:shd w:val="clear" w:color="auto" w:fill="FFFFFF"/>
        <w:spacing w:after="60" w:line="240" w:lineRule="auto"/>
        <w:jc w:val="both"/>
        <w:rPr>
          <w:rFonts w:ascii="Times New Roman" w:eastAsia="Arial" w:hAnsi="Times New Roman" w:cs="Times New Roman"/>
          <w:b/>
          <w:spacing w:val="-2"/>
          <w:sz w:val="24"/>
          <w:szCs w:val="24"/>
          <w:lang w:val="lv-LV"/>
        </w:rPr>
      </w:pPr>
      <w:r w:rsidRPr="00DD05B4">
        <w:rPr>
          <w:rFonts w:ascii="Times New Roman" w:eastAsia="Arial" w:hAnsi="Times New Roman" w:cs="Times New Roman"/>
          <w:b/>
          <w:spacing w:val="-2"/>
          <w:sz w:val="24"/>
          <w:szCs w:val="24"/>
          <w:lang w:val="lv-LV"/>
        </w:rPr>
        <w:t xml:space="preserve">6. Pakalpojuma sniegšanas un saņemšanas </w:t>
      </w:r>
      <w:sdt>
        <w:sdtPr>
          <w:rPr>
            <w:rFonts w:ascii="Times New Roman" w:eastAsia="Arial" w:hAnsi="Times New Roman" w:cs="Times New Roman"/>
            <w:b/>
            <w:spacing w:val="-2"/>
            <w:sz w:val="24"/>
            <w:szCs w:val="24"/>
            <w:lang w:val="lv-LV"/>
          </w:rPr>
          <w:tag w:val="goog_rdk_2"/>
          <w:id w:val="1340394683"/>
          <w:placeholder>
            <w:docPart w:val="DefaultPlaceholder_1081868574"/>
          </w:placeholder>
        </w:sdtPr>
        <w:sdtEndPr/>
        <w:sdtContent/>
      </w:sdt>
      <w:r w:rsidRPr="00DD05B4">
        <w:rPr>
          <w:rFonts w:ascii="Times New Roman" w:eastAsia="Arial" w:hAnsi="Times New Roman" w:cs="Times New Roman"/>
          <w:b/>
          <w:spacing w:val="-2"/>
          <w:sz w:val="24"/>
          <w:szCs w:val="24"/>
          <w:lang w:val="lv-LV"/>
        </w:rPr>
        <w:t xml:space="preserve">tiesiskais regulējums un </w:t>
      </w:r>
      <w:sdt>
        <w:sdtPr>
          <w:rPr>
            <w:rFonts w:ascii="Times New Roman" w:eastAsia="Arial" w:hAnsi="Times New Roman" w:cs="Times New Roman"/>
            <w:b/>
            <w:spacing w:val="-2"/>
            <w:sz w:val="24"/>
            <w:szCs w:val="24"/>
            <w:lang w:val="lv-LV"/>
          </w:rPr>
          <w:tag w:val="goog_rdk_3"/>
          <w:id w:val="272195755"/>
          <w:placeholder>
            <w:docPart w:val="DefaultPlaceholder_1081868574"/>
          </w:placeholder>
        </w:sdtPr>
        <w:sdtEndPr/>
        <w:sdtContent/>
      </w:sdt>
      <w:r w:rsidRPr="00DD05B4">
        <w:rPr>
          <w:rFonts w:ascii="Times New Roman" w:eastAsia="Arial" w:hAnsi="Times New Roman" w:cs="Times New Roman"/>
          <w:b/>
          <w:spacing w:val="-2"/>
          <w:sz w:val="24"/>
          <w:szCs w:val="24"/>
          <w:lang w:val="lv-LV"/>
        </w:rPr>
        <w:t>pakalpojuma ieviešanas stratēģija</w:t>
      </w:r>
    </w:p>
    <w:tbl>
      <w:tblPr>
        <w:tblW w:w="8923"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8923"/>
      </w:tblGrid>
      <w:tr w:rsidR="007D0EA5" w:rsidRPr="007D0EA5" w14:paraId="74955FCE" w14:textId="77777777" w:rsidTr="7220C1D8">
        <w:tc>
          <w:tcPr>
            <w:tcW w:w="8923" w:type="dxa"/>
            <w:tcBorders>
              <w:top w:val="single" w:sz="6" w:space="0" w:color="414142"/>
              <w:left w:val="single" w:sz="6" w:space="0" w:color="414142"/>
              <w:bottom w:val="single" w:sz="6" w:space="0" w:color="414142"/>
              <w:right w:val="single" w:sz="6" w:space="0" w:color="414142"/>
            </w:tcBorders>
          </w:tcPr>
          <w:p w14:paraId="60270EF3" w14:textId="45A69045" w:rsidR="009F276A" w:rsidRPr="00DD05B4" w:rsidRDefault="009F276A"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Pakalpojuma sniegšanas un saņemšanas tiesiskais regulējums </w:t>
            </w:r>
            <w:r w:rsidR="00053507" w:rsidRPr="00DD05B4">
              <w:rPr>
                <w:rFonts w:ascii="Times New Roman" w:eastAsia="Times New Roman" w:hAnsi="Times New Roman" w:cs="Times New Roman"/>
                <w:sz w:val="24"/>
                <w:szCs w:val="24"/>
                <w:lang w:val="lv-LV"/>
              </w:rPr>
              <w:t>balst</w:t>
            </w:r>
            <w:r w:rsidR="00053507" w:rsidRPr="007D0EA5">
              <w:rPr>
                <w:rFonts w:ascii="Times New Roman" w:eastAsia="Times New Roman" w:hAnsi="Times New Roman" w:cs="Times New Roman"/>
                <w:sz w:val="24"/>
                <w:szCs w:val="24"/>
                <w:lang w:val="lv-LV"/>
              </w:rPr>
              <w:t>īt</w:t>
            </w:r>
            <w:r w:rsidR="00053507" w:rsidRPr="00DD05B4">
              <w:rPr>
                <w:rFonts w:ascii="Times New Roman" w:eastAsia="Times New Roman" w:hAnsi="Times New Roman" w:cs="Times New Roman"/>
                <w:sz w:val="24"/>
                <w:szCs w:val="24"/>
                <w:lang w:val="lv-LV"/>
              </w:rPr>
              <w:t>s</w:t>
            </w:r>
            <w:r w:rsidR="00053507" w:rsidRPr="007D0EA5">
              <w:rPr>
                <w:rFonts w:ascii="Times New Roman" w:eastAsia="Times New Roman" w:hAnsi="Times New Roman" w:cs="Times New Roman"/>
                <w:sz w:val="24"/>
                <w:szCs w:val="24"/>
                <w:lang w:val="lv-LV"/>
              </w:rPr>
              <w:t xml:space="preserve"> uz</w:t>
            </w:r>
            <w:r w:rsidRPr="00DD05B4">
              <w:rPr>
                <w:rFonts w:ascii="Times New Roman" w:eastAsia="Times New Roman" w:hAnsi="Times New Roman" w:cs="Times New Roman"/>
                <w:sz w:val="24"/>
                <w:szCs w:val="24"/>
                <w:lang w:val="lv-LV"/>
              </w:rPr>
              <w:t>:</w:t>
            </w:r>
          </w:p>
          <w:p w14:paraId="117E161A" w14:textId="30810AFA" w:rsidR="009F276A" w:rsidRPr="00DD05B4" w:rsidRDefault="009F276A" w:rsidP="00DD05B4">
            <w:pPr>
              <w:pStyle w:val="Normal0"/>
              <w:numPr>
                <w:ilvl w:val="0"/>
                <w:numId w:val="13"/>
              </w:numPr>
              <w:spacing w:after="80" w:line="240" w:lineRule="auto"/>
              <w:ind w:left="671" w:right="57" w:hanging="283"/>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Zinātniskās darbības likuma 9. </w:t>
            </w:r>
            <w:r w:rsidR="00053507" w:rsidRPr="00DD05B4">
              <w:rPr>
                <w:rFonts w:ascii="Times New Roman" w:eastAsia="Times New Roman" w:hAnsi="Times New Roman" w:cs="Times New Roman"/>
                <w:sz w:val="24"/>
                <w:szCs w:val="24"/>
                <w:lang w:val="lv-LV"/>
              </w:rPr>
              <w:t>pant</w:t>
            </w:r>
            <w:r w:rsidR="00053507" w:rsidRPr="007D0EA5">
              <w:rPr>
                <w:rFonts w:ascii="Times New Roman" w:eastAsia="Times New Roman" w:hAnsi="Times New Roman" w:cs="Times New Roman"/>
                <w:sz w:val="24"/>
                <w:szCs w:val="24"/>
                <w:lang w:val="lv-LV"/>
              </w:rPr>
              <w:t>u</w:t>
            </w:r>
            <w:r w:rsidRPr="00DD05B4">
              <w:rPr>
                <w:rFonts w:ascii="Times New Roman" w:eastAsia="Times New Roman" w:hAnsi="Times New Roman" w:cs="Times New Roman"/>
                <w:sz w:val="24"/>
                <w:szCs w:val="24"/>
                <w:lang w:val="lv-LV"/>
              </w:rPr>
              <w:t>;</w:t>
            </w:r>
          </w:p>
          <w:p w14:paraId="58E499C8" w14:textId="719C54C2" w:rsidR="000F7B6A" w:rsidRPr="00DD05B4" w:rsidRDefault="004801D2" w:rsidP="00DD05B4">
            <w:pPr>
              <w:pStyle w:val="Normal0"/>
              <w:numPr>
                <w:ilvl w:val="0"/>
                <w:numId w:val="13"/>
              </w:numPr>
              <w:spacing w:after="80" w:line="240" w:lineRule="auto"/>
              <w:ind w:left="671" w:right="57" w:hanging="283"/>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Eiropas Parlamenta un Padomes (ES)</w:t>
            </w:r>
            <w:r w:rsidRPr="00DD05B4">
              <w:rPr>
                <w:rFonts w:ascii="Segoe UI" w:hAnsi="Segoe UI" w:cs="Segoe UI"/>
                <w:b/>
                <w:bCs/>
                <w:sz w:val="21"/>
                <w:szCs w:val="21"/>
                <w:shd w:val="clear" w:color="auto" w:fill="FFFFFF"/>
                <w:lang w:val="lv-LV"/>
              </w:rPr>
              <w:t> </w:t>
            </w:r>
            <w:r w:rsidR="00053507" w:rsidRPr="007D0EA5">
              <w:rPr>
                <w:rFonts w:ascii="Times New Roman" w:eastAsia="Times New Roman" w:hAnsi="Times New Roman" w:cs="Times New Roman"/>
                <w:sz w:val="24"/>
                <w:szCs w:val="24"/>
                <w:lang w:val="lv-LV"/>
              </w:rPr>
              <w:t>2019. gada 20. jūnija</w:t>
            </w:r>
            <w:r w:rsidR="00053507" w:rsidRPr="007D0EA5" w:rsidDel="00053507">
              <w:rPr>
                <w:rFonts w:ascii="Times New Roman" w:eastAsia="Times New Roman" w:hAnsi="Times New Roman" w:cs="Times New Roman"/>
                <w:sz w:val="24"/>
                <w:szCs w:val="24"/>
                <w:lang w:val="lv-LV"/>
              </w:rPr>
              <w:t xml:space="preserve"> </w:t>
            </w:r>
            <w:r w:rsidR="00053507" w:rsidRPr="007D0EA5">
              <w:rPr>
                <w:rFonts w:ascii="Times New Roman" w:eastAsia="Times New Roman" w:hAnsi="Times New Roman" w:cs="Times New Roman"/>
                <w:sz w:val="24"/>
                <w:szCs w:val="24"/>
                <w:lang w:val="lv-LV"/>
              </w:rPr>
              <w:t>D</w:t>
            </w:r>
            <w:r w:rsidR="00053507" w:rsidRPr="00DD05B4">
              <w:rPr>
                <w:rFonts w:ascii="Times New Roman" w:eastAsia="Times New Roman" w:hAnsi="Times New Roman" w:cs="Times New Roman"/>
                <w:sz w:val="24"/>
                <w:szCs w:val="24"/>
                <w:lang w:val="lv-LV"/>
              </w:rPr>
              <w:t>irektīv</w:t>
            </w:r>
            <w:r w:rsidR="00053507" w:rsidRPr="007D0EA5">
              <w:rPr>
                <w:rFonts w:ascii="Times New Roman" w:eastAsia="Times New Roman" w:hAnsi="Times New Roman" w:cs="Times New Roman"/>
                <w:sz w:val="24"/>
                <w:szCs w:val="24"/>
                <w:lang w:val="lv-LV"/>
              </w:rPr>
              <w:t>u</w:t>
            </w:r>
            <w:r w:rsidR="00053507" w:rsidRPr="00DD05B4">
              <w:rPr>
                <w:rFonts w:ascii="Times New Roman" w:eastAsia="Times New Roman" w:hAnsi="Times New Roman" w:cs="Times New Roman"/>
                <w:sz w:val="24"/>
                <w:szCs w:val="24"/>
                <w:lang w:val="lv-LV"/>
              </w:rPr>
              <w:t xml:space="preserve"> </w:t>
            </w:r>
            <w:r w:rsidR="1C87AE4A" w:rsidRPr="00DD05B4">
              <w:rPr>
                <w:rFonts w:ascii="Times New Roman" w:eastAsia="Times New Roman" w:hAnsi="Times New Roman" w:cs="Times New Roman"/>
                <w:sz w:val="24"/>
                <w:szCs w:val="24"/>
                <w:lang w:val="lv-LV"/>
              </w:rPr>
              <w:t xml:space="preserve">2019/1024 </w:t>
            </w:r>
            <w:r w:rsidR="00053507" w:rsidRPr="007D0EA5">
              <w:rPr>
                <w:rFonts w:ascii="Times New Roman" w:eastAsia="Times New Roman" w:hAnsi="Times New Roman" w:cs="Times New Roman"/>
                <w:sz w:val="24"/>
                <w:szCs w:val="24"/>
                <w:lang w:val="lv-LV"/>
              </w:rPr>
              <w:t>p</w:t>
            </w:r>
            <w:r w:rsidR="1C87AE4A" w:rsidRPr="00DD05B4">
              <w:rPr>
                <w:rFonts w:ascii="Times New Roman" w:eastAsia="Times New Roman" w:hAnsi="Times New Roman" w:cs="Times New Roman"/>
                <w:sz w:val="24"/>
                <w:szCs w:val="24"/>
                <w:lang w:val="lv-LV"/>
              </w:rPr>
              <w:t xml:space="preserve">ar atvērtajiem datiem un publiskā sektora informācijas atkalizmantošanu; </w:t>
            </w:r>
          </w:p>
          <w:p w14:paraId="431A895E" w14:textId="47335C13" w:rsidR="000F7B6A" w:rsidRPr="00DD05B4" w:rsidRDefault="00BC490A" w:rsidP="00DD05B4">
            <w:pPr>
              <w:pStyle w:val="Normal0"/>
              <w:numPr>
                <w:ilvl w:val="0"/>
                <w:numId w:val="13"/>
              </w:numPr>
              <w:spacing w:after="240" w:line="240" w:lineRule="auto"/>
              <w:ind w:left="670" w:right="57" w:hanging="284"/>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š</w:t>
            </w:r>
            <w:r w:rsidRPr="00DD05B4">
              <w:rPr>
                <w:rFonts w:ascii="Times New Roman" w:eastAsia="Times New Roman" w:hAnsi="Times New Roman" w:cs="Times New Roman"/>
                <w:sz w:val="24"/>
                <w:szCs w:val="24"/>
                <w:lang w:val="lv-LV"/>
              </w:rPr>
              <w:t xml:space="preserve">obrīd </w:t>
            </w:r>
            <w:r w:rsidR="222267DB" w:rsidRPr="00DD05B4">
              <w:rPr>
                <w:rFonts w:ascii="Times New Roman" w:eastAsia="Times New Roman" w:hAnsi="Times New Roman" w:cs="Times New Roman"/>
                <w:sz w:val="24"/>
                <w:szCs w:val="24"/>
                <w:lang w:val="lv-LV"/>
              </w:rPr>
              <w:t xml:space="preserve">izskatīšanā </w:t>
            </w:r>
            <w:r w:rsidR="004801D2" w:rsidRPr="007D0EA5">
              <w:rPr>
                <w:rFonts w:ascii="Times New Roman" w:eastAsia="Times New Roman" w:hAnsi="Times New Roman" w:cs="Times New Roman"/>
                <w:sz w:val="24"/>
                <w:szCs w:val="24"/>
                <w:lang w:val="lv-LV"/>
              </w:rPr>
              <w:t>esošo</w:t>
            </w:r>
            <w:r w:rsidR="004801D2" w:rsidRPr="00DD05B4">
              <w:rPr>
                <w:rFonts w:ascii="Times New Roman" w:eastAsia="Times New Roman" w:hAnsi="Times New Roman" w:cs="Times New Roman"/>
                <w:sz w:val="24"/>
                <w:szCs w:val="24"/>
                <w:lang w:val="lv-LV"/>
              </w:rPr>
              <w:t xml:space="preserve"> priekšlikum</w:t>
            </w:r>
            <w:r w:rsidR="004801D2" w:rsidRPr="007D0EA5">
              <w:rPr>
                <w:rFonts w:ascii="Times New Roman" w:eastAsia="Times New Roman" w:hAnsi="Times New Roman" w:cs="Times New Roman"/>
                <w:sz w:val="24"/>
                <w:szCs w:val="24"/>
                <w:lang w:val="lv-LV"/>
              </w:rPr>
              <w:t>u</w:t>
            </w:r>
            <w:r w:rsidR="004801D2" w:rsidRPr="00DD05B4">
              <w:rPr>
                <w:rFonts w:ascii="Times New Roman" w:eastAsia="Times New Roman" w:hAnsi="Times New Roman" w:cs="Times New Roman"/>
                <w:sz w:val="24"/>
                <w:szCs w:val="24"/>
                <w:lang w:val="lv-LV"/>
              </w:rPr>
              <w:t xml:space="preserve"> </w:t>
            </w:r>
            <w:r w:rsidR="222267DB" w:rsidRPr="00DD05B4">
              <w:rPr>
                <w:rFonts w:ascii="Times New Roman" w:eastAsia="Times New Roman" w:hAnsi="Times New Roman" w:cs="Times New Roman"/>
                <w:sz w:val="24"/>
                <w:szCs w:val="24"/>
                <w:lang w:val="lv-LV"/>
              </w:rPr>
              <w:t>Eiropas Savienības regulai par Eiropas veselības datu telpu (COM(2022) 197)</w:t>
            </w:r>
            <w:r w:rsidR="0F585DD6" w:rsidRPr="00DD05B4">
              <w:rPr>
                <w:rFonts w:ascii="Times New Roman" w:eastAsia="Times New Roman" w:hAnsi="Times New Roman" w:cs="Times New Roman"/>
                <w:sz w:val="24"/>
                <w:szCs w:val="24"/>
                <w:lang w:val="lv-LV"/>
              </w:rPr>
              <w:t xml:space="preserve"> un Personas datu otrreizējas izmantošanas </w:t>
            </w:r>
            <w:r w:rsidR="004801D2" w:rsidRPr="00DD05B4">
              <w:rPr>
                <w:rFonts w:ascii="Times New Roman" w:eastAsia="Times New Roman" w:hAnsi="Times New Roman" w:cs="Times New Roman"/>
                <w:sz w:val="24"/>
                <w:szCs w:val="24"/>
                <w:lang w:val="lv-LV"/>
              </w:rPr>
              <w:t>likum</w:t>
            </w:r>
            <w:r w:rsidR="004801D2" w:rsidRPr="007D0EA5">
              <w:rPr>
                <w:rFonts w:ascii="Times New Roman" w:eastAsia="Times New Roman" w:hAnsi="Times New Roman" w:cs="Times New Roman"/>
                <w:sz w:val="24"/>
                <w:szCs w:val="24"/>
                <w:lang w:val="lv-LV"/>
              </w:rPr>
              <w:t xml:space="preserve">u – </w:t>
            </w:r>
            <w:r w:rsidR="0F585DD6" w:rsidRPr="00DD05B4">
              <w:rPr>
                <w:rFonts w:ascii="Times New Roman" w:eastAsia="Times New Roman" w:hAnsi="Times New Roman" w:cs="Times New Roman"/>
                <w:sz w:val="24"/>
                <w:szCs w:val="24"/>
                <w:lang w:val="lv-LV"/>
              </w:rPr>
              <w:t xml:space="preserve">šis regulējums </w:t>
            </w:r>
            <w:r w:rsidR="6FF28B76" w:rsidRPr="00DD05B4">
              <w:rPr>
                <w:rFonts w:ascii="Times New Roman" w:eastAsia="Times New Roman" w:hAnsi="Times New Roman" w:cs="Times New Roman"/>
                <w:sz w:val="24"/>
                <w:szCs w:val="24"/>
                <w:lang w:val="lv-LV"/>
              </w:rPr>
              <w:t>būs jāņem vērā</w:t>
            </w:r>
            <w:r w:rsidR="00DE2171" w:rsidRPr="007D0EA5">
              <w:rPr>
                <w:rFonts w:ascii="Times New Roman" w:eastAsia="Times New Roman" w:hAnsi="Times New Roman" w:cs="Times New Roman"/>
                <w:sz w:val="24"/>
                <w:szCs w:val="24"/>
                <w:lang w:val="lv-LV"/>
              </w:rPr>
              <w:t>,</w:t>
            </w:r>
            <w:r w:rsidR="6FF28B76" w:rsidRPr="00DD05B4">
              <w:rPr>
                <w:rFonts w:ascii="Times New Roman" w:eastAsia="Times New Roman" w:hAnsi="Times New Roman" w:cs="Times New Roman"/>
                <w:sz w:val="24"/>
                <w:szCs w:val="24"/>
                <w:lang w:val="lv-LV"/>
              </w:rPr>
              <w:t xml:space="preserve"> </w:t>
            </w:r>
            <w:r w:rsidR="0F585DD6" w:rsidRPr="00DD05B4">
              <w:rPr>
                <w:rFonts w:ascii="Times New Roman" w:eastAsia="Times New Roman" w:hAnsi="Times New Roman" w:cs="Times New Roman"/>
                <w:sz w:val="24"/>
                <w:szCs w:val="24"/>
                <w:lang w:val="lv-LV"/>
              </w:rPr>
              <w:t>izstrādājot</w:t>
            </w:r>
            <w:r w:rsidR="6FF28B76" w:rsidRPr="00DD05B4">
              <w:rPr>
                <w:rFonts w:ascii="Times New Roman" w:eastAsia="Times New Roman" w:hAnsi="Times New Roman" w:cs="Times New Roman"/>
                <w:sz w:val="24"/>
                <w:szCs w:val="24"/>
                <w:lang w:val="lv-LV"/>
              </w:rPr>
              <w:t xml:space="preserve"> un ieviešot pakalpojumu. </w:t>
            </w:r>
          </w:p>
          <w:p w14:paraId="2420AD6B" w14:textId="0035A043" w:rsidR="64EB0863" w:rsidRPr="00DD05B4" w:rsidRDefault="64EB0863"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Pakalpojuma ieviešanas stratēģija </w:t>
            </w:r>
            <w:r w:rsidR="004801D2" w:rsidRPr="00DD05B4">
              <w:rPr>
                <w:rFonts w:ascii="Times New Roman" w:eastAsia="Times New Roman" w:hAnsi="Times New Roman" w:cs="Times New Roman"/>
                <w:sz w:val="24"/>
                <w:szCs w:val="24"/>
                <w:lang w:val="lv-LV"/>
              </w:rPr>
              <w:t>balst</w:t>
            </w:r>
            <w:r w:rsidR="004801D2" w:rsidRPr="007D0EA5">
              <w:rPr>
                <w:rFonts w:ascii="Times New Roman" w:eastAsia="Times New Roman" w:hAnsi="Times New Roman" w:cs="Times New Roman"/>
                <w:sz w:val="24"/>
                <w:szCs w:val="24"/>
                <w:lang w:val="lv-LV"/>
              </w:rPr>
              <w:t>īta</w:t>
            </w:r>
            <w:r w:rsidR="004801D2" w:rsidRPr="00DD05B4">
              <w:rPr>
                <w:rFonts w:ascii="Times New Roman" w:eastAsia="Times New Roman" w:hAnsi="Times New Roman" w:cs="Times New Roman"/>
                <w:sz w:val="24"/>
                <w:szCs w:val="24"/>
                <w:lang w:val="lv-LV"/>
              </w:rPr>
              <w:t xml:space="preserve"> </w:t>
            </w:r>
            <w:r w:rsidR="004801D2" w:rsidRPr="007D0EA5">
              <w:rPr>
                <w:rFonts w:ascii="Times New Roman" w:eastAsia="Times New Roman" w:hAnsi="Times New Roman" w:cs="Times New Roman"/>
                <w:sz w:val="24"/>
                <w:szCs w:val="24"/>
                <w:lang w:val="lv-LV"/>
              </w:rPr>
              <w:t xml:space="preserve">uz </w:t>
            </w:r>
            <w:r w:rsidR="004801D2" w:rsidRPr="00DD05B4">
              <w:rPr>
                <w:rFonts w:ascii="Times New Roman" w:eastAsia="Times New Roman" w:hAnsi="Times New Roman" w:cs="Times New Roman"/>
                <w:sz w:val="24"/>
                <w:szCs w:val="24"/>
                <w:lang w:val="lv-LV"/>
              </w:rPr>
              <w:t>šād</w:t>
            </w:r>
            <w:r w:rsidR="004801D2" w:rsidRPr="007D0EA5">
              <w:rPr>
                <w:rFonts w:ascii="Times New Roman" w:eastAsia="Times New Roman" w:hAnsi="Times New Roman" w:cs="Times New Roman"/>
                <w:sz w:val="24"/>
                <w:szCs w:val="24"/>
                <w:lang w:val="lv-LV"/>
              </w:rPr>
              <w:t>iem</w:t>
            </w:r>
            <w:r w:rsidR="004801D2" w:rsidRPr="00DD05B4">
              <w:rPr>
                <w:rFonts w:ascii="Times New Roman" w:eastAsia="Times New Roman" w:hAnsi="Times New Roman" w:cs="Times New Roman"/>
                <w:sz w:val="24"/>
                <w:szCs w:val="24"/>
                <w:lang w:val="lv-LV"/>
              </w:rPr>
              <w:t xml:space="preserve"> dokument</w:t>
            </w:r>
            <w:r w:rsidR="004801D2" w:rsidRPr="007D0EA5">
              <w:rPr>
                <w:rFonts w:ascii="Times New Roman" w:eastAsia="Times New Roman" w:hAnsi="Times New Roman" w:cs="Times New Roman"/>
                <w:sz w:val="24"/>
                <w:szCs w:val="24"/>
                <w:lang w:val="lv-LV"/>
              </w:rPr>
              <w:t>iem</w:t>
            </w:r>
            <w:r w:rsidRPr="00DD05B4">
              <w:rPr>
                <w:rFonts w:ascii="Times New Roman" w:eastAsia="Times New Roman" w:hAnsi="Times New Roman" w:cs="Times New Roman"/>
                <w:sz w:val="24"/>
                <w:szCs w:val="24"/>
                <w:lang w:val="lv-LV"/>
              </w:rPr>
              <w:t xml:space="preserve">: </w:t>
            </w:r>
          </w:p>
          <w:p w14:paraId="45DF1E14" w14:textId="1A7BB059" w:rsidR="009F276A" w:rsidRPr="00DD05B4" w:rsidRDefault="1C87AE4A" w:rsidP="00DD05B4">
            <w:pPr>
              <w:pStyle w:val="Normal0"/>
              <w:numPr>
                <w:ilvl w:val="0"/>
                <w:numId w:val="14"/>
              </w:numPr>
              <w:spacing w:after="80" w:line="240" w:lineRule="auto"/>
              <w:ind w:left="671" w:right="57" w:hanging="283"/>
              <w:jc w:val="both"/>
              <w:rPr>
                <w:rFonts w:ascii="Times New Roman" w:eastAsia="Times New Roman" w:hAnsi="Times New Roman" w:cs="Times New Roman"/>
                <w:spacing w:val="-3"/>
                <w:sz w:val="24"/>
                <w:szCs w:val="24"/>
                <w:lang w:val="lv-LV"/>
              </w:rPr>
            </w:pPr>
            <w:r w:rsidRPr="00DD05B4">
              <w:rPr>
                <w:rFonts w:ascii="Times New Roman" w:eastAsia="Times New Roman" w:hAnsi="Times New Roman" w:cs="Times New Roman"/>
                <w:spacing w:val="-3"/>
                <w:sz w:val="24"/>
                <w:szCs w:val="24"/>
                <w:lang w:val="lv-LV"/>
              </w:rPr>
              <w:t xml:space="preserve">Digitālās transformācijas </w:t>
            </w:r>
            <w:r w:rsidR="006360CA" w:rsidRPr="00DD05B4">
              <w:rPr>
                <w:rFonts w:ascii="Times New Roman" w:eastAsia="Times New Roman" w:hAnsi="Times New Roman" w:cs="Times New Roman"/>
                <w:spacing w:val="-3"/>
                <w:sz w:val="24"/>
                <w:szCs w:val="24"/>
                <w:lang w:val="lv-LV"/>
              </w:rPr>
              <w:t xml:space="preserve">pamatnostādnes </w:t>
            </w:r>
            <w:r w:rsidRPr="00DD05B4">
              <w:rPr>
                <w:rFonts w:ascii="Times New Roman" w:eastAsia="Times New Roman" w:hAnsi="Times New Roman" w:cs="Times New Roman"/>
                <w:spacing w:val="-3"/>
                <w:sz w:val="24"/>
                <w:szCs w:val="24"/>
                <w:lang w:val="lv-LV"/>
              </w:rPr>
              <w:t>2021.</w:t>
            </w:r>
            <w:r w:rsidR="00DE2171" w:rsidRPr="00DD05B4">
              <w:rPr>
                <w:rFonts w:ascii="Times New Roman" w:eastAsia="Times New Roman" w:hAnsi="Times New Roman" w:cs="Times New Roman"/>
                <w:spacing w:val="-3"/>
                <w:sz w:val="24"/>
                <w:szCs w:val="24"/>
                <w:lang w:val="lv-LV"/>
              </w:rPr>
              <w:t>–</w:t>
            </w:r>
            <w:r w:rsidRPr="00DD05B4">
              <w:rPr>
                <w:rFonts w:ascii="Times New Roman" w:eastAsia="Times New Roman" w:hAnsi="Times New Roman" w:cs="Times New Roman"/>
                <w:spacing w:val="-3"/>
                <w:sz w:val="24"/>
                <w:szCs w:val="24"/>
                <w:lang w:val="lv-LV"/>
              </w:rPr>
              <w:t>2027</w:t>
            </w:r>
            <w:r w:rsidR="006360CA" w:rsidRPr="00DD05B4">
              <w:rPr>
                <w:rFonts w:ascii="Times New Roman" w:eastAsia="Times New Roman" w:hAnsi="Times New Roman" w:cs="Times New Roman"/>
                <w:spacing w:val="-3"/>
                <w:sz w:val="24"/>
                <w:szCs w:val="24"/>
                <w:lang w:val="lv-LV"/>
              </w:rPr>
              <w:t>. </w:t>
            </w:r>
            <w:r w:rsidRPr="00DD05B4">
              <w:rPr>
                <w:rFonts w:ascii="Times New Roman" w:eastAsia="Times New Roman" w:hAnsi="Times New Roman" w:cs="Times New Roman"/>
                <w:spacing w:val="-3"/>
                <w:sz w:val="24"/>
                <w:szCs w:val="24"/>
                <w:lang w:val="lv-LV"/>
              </w:rPr>
              <w:t xml:space="preserve">gadam </w:t>
            </w:r>
            <w:r w:rsidR="006360CA" w:rsidRPr="00DD05B4">
              <w:rPr>
                <w:rFonts w:ascii="Times New Roman" w:eastAsia="Times New Roman" w:hAnsi="Times New Roman" w:cs="Times New Roman"/>
                <w:spacing w:val="-3"/>
                <w:sz w:val="24"/>
                <w:szCs w:val="24"/>
                <w:lang w:val="lv-LV"/>
              </w:rPr>
              <w:t>(</w:t>
            </w:r>
            <w:r w:rsidRPr="00DD05B4">
              <w:rPr>
                <w:rFonts w:ascii="Times New Roman" w:eastAsia="Times New Roman" w:hAnsi="Times New Roman" w:cs="Times New Roman"/>
                <w:spacing w:val="-3"/>
                <w:sz w:val="24"/>
                <w:szCs w:val="24"/>
                <w:lang w:val="lv-LV"/>
              </w:rPr>
              <w:t>4.4.12</w:t>
            </w:r>
            <w:r w:rsidR="006360CA" w:rsidRPr="00DD05B4">
              <w:rPr>
                <w:rFonts w:ascii="Times New Roman" w:eastAsia="Times New Roman" w:hAnsi="Times New Roman" w:cs="Times New Roman"/>
                <w:spacing w:val="-3"/>
                <w:sz w:val="24"/>
                <w:szCs w:val="24"/>
                <w:lang w:val="lv-LV"/>
              </w:rPr>
              <w:t>. </w:t>
            </w:r>
            <w:r w:rsidRPr="00DD05B4">
              <w:rPr>
                <w:rFonts w:ascii="Times New Roman" w:eastAsia="Times New Roman" w:hAnsi="Times New Roman" w:cs="Times New Roman"/>
                <w:spacing w:val="-3"/>
                <w:sz w:val="24"/>
                <w:szCs w:val="24"/>
                <w:lang w:val="lv-LV"/>
              </w:rPr>
              <w:t xml:space="preserve">rīcības </w:t>
            </w:r>
            <w:r w:rsidR="006360CA" w:rsidRPr="00DD05B4">
              <w:rPr>
                <w:rFonts w:ascii="Times New Roman" w:eastAsia="Times New Roman" w:hAnsi="Times New Roman" w:cs="Times New Roman"/>
                <w:spacing w:val="-3"/>
                <w:sz w:val="24"/>
                <w:szCs w:val="24"/>
                <w:lang w:val="lv-LV"/>
              </w:rPr>
              <w:t>virziens)</w:t>
            </w:r>
            <w:r w:rsidRPr="00DD05B4">
              <w:rPr>
                <w:rFonts w:ascii="Times New Roman" w:eastAsia="Times New Roman" w:hAnsi="Times New Roman" w:cs="Times New Roman"/>
                <w:spacing w:val="-3"/>
                <w:sz w:val="24"/>
                <w:szCs w:val="24"/>
                <w:lang w:val="lv-LV"/>
              </w:rPr>
              <w:t>;</w:t>
            </w:r>
          </w:p>
          <w:p w14:paraId="7C14DFA4" w14:textId="3D4E29C0" w:rsidR="009F276A" w:rsidRPr="00DD05B4" w:rsidRDefault="004031F3" w:rsidP="00DD05B4">
            <w:pPr>
              <w:pStyle w:val="Normal0"/>
              <w:numPr>
                <w:ilvl w:val="0"/>
                <w:numId w:val="14"/>
              </w:numPr>
              <w:spacing w:after="80" w:line="240" w:lineRule="auto"/>
              <w:ind w:left="671" w:right="57" w:hanging="283"/>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i</w:t>
            </w:r>
            <w:r w:rsidR="006360CA" w:rsidRPr="00DD05B4">
              <w:rPr>
                <w:rFonts w:ascii="Times New Roman" w:eastAsia="Times New Roman" w:hAnsi="Times New Roman" w:cs="Times New Roman"/>
                <w:sz w:val="24"/>
                <w:szCs w:val="24"/>
                <w:lang w:val="lv-LV"/>
              </w:rPr>
              <w:t>nformatīva</w:t>
            </w:r>
            <w:r w:rsidR="006360CA" w:rsidRPr="007D0EA5">
              <w:rPr>
                <w:rFonts w:ascii="Times New Roman" w:eastAsia="Times New Roman" w:hAnsi="Times New Roman" w:cs="Times New Roman"/>
                <w:sz w:val="24"/>
                <w:szCs w:val="24"/>
                <w:lang w:val="lv-LV"/>
              </w:rPr>
              <w:t>is</w:t>
            </w:r>
            <w:r w:rsidR="006360CA" w:rsidRPr="00DD05B4">
              <w:rPr>
                <w:rFonts w:ascii="Times New Roman" w:eastAsia="Times New Roman" w:hAnsi="Times New Roman" w:cs="Times New Roman"/>
                <w:sz w:val="24"/>
                <w:szCs w:val="24"/>
                <w:lang w:val="lv-LV"/>
              </w:rPr>
              <w:t xml:space="preserve"> ziņojum</w:t>
            </w:r>
            <w:r w:rsidR="006360CA" w:rsidRPr="007D0EA5">
              <w:rPr>
                <w:rFonts w:ascii="Times New Roman" w:eastAsia="Times New Roman" w:hAnsi="Times New Roman" w:cs="Times New Roman"/>
                <w:sz w:val="24"/>
                <w:szCs w:val="24"/>
                <w:lang w:val="lv-LV"/>
              </w:rPr>
              <w:t>s</w:t>
            </w:r>
            <w:r w:rsidR="006360CA" w:rsidRPr="00DD05B4">
              <w:rPr>
                <w:rFonts w:ascii="Times New Roman" w:eastAsia="Times New Roman" w:hAnsi="Times New Roman" w:cs="Times New Roman"/>
                <w:sz w:val="24"/>
                <w:szCs w:val="24"/>
                <w:lang w:val="lv-LV"/>
              </w:rPr>
              <w:t xml:space="preserve"> </w:t>
            </w:r>
            <w:r w:rsidR="00DE2171" w:rsidRPr="00DD05B4">
              <w:rPr>
                <w:rFonts w:ascii="Times New Roman" w:eastAsia="Arial" w:hAnsi="Times New Roman" w:cs="Times New Roman"/>
                <w:sz w:val="24"/>
                <w:szCs w:val="24"/>
                <w:lang w:val="lv-LV"/>
              </w:rPr>
              <w:t>"</w:t>
            </w:r>
            <w:r w:rsidR="45626BEE" w:rsidRPr="00DD05B4">
              <w:rPr>
                <w:rFonts w:ascii="Times New Roman" w:eastAsia="Times New Roman" w:hAnsi="Times New Roman" w:cs="Times New Roman"/>
                <w:sz w:val="24"/>
                <w:szCs w:val="24"/>
                <w:lang w:val="lv-LV"/>
              </w:rPr>
              <w:t>Latvijas atvērto datu stratēģija</w:t>
            </w:r>
            <w:r w:rsidR="00DE2171" w:rsidRPr="00DD05B4">
              <w:rPr>
                <w:rFonts w:ascii="Times New Roman" w:eastAsia="Arial" w:hAnsi="Times New Roman" w:cs="Times New Roman"/>
                <w:sz w:val="24"/>
                <w:szCs w:val="24"/>
                <w:lang w:val="lv-LV"/>
              </w:rPr>
              <w:t>"</w:t>
            </w:r>
            <w:r w:rsidR="45626BEE" w:rsidRPr="00DD05B4">
              <w:rPr>
                <w:rFonts w:ascii="Times New Roman" w:eastAsia="Times New Roman" w:hAnsi="Times New Roman" w:cs="Times New Roman"/>
                <w:sz w:val="24"/>
                <w:szCs w:val="24"/>
                <w:lang w:val="lv-LV"/>
              </w:rPr>
              <w:t>;</w:t>
            </w:r>
          </w:p>
          <w:p w14:paraId="0402EF92" w14:textId="333C3681" w:rsidR="009F276A" w:rsidRPr="00DD05B4" w:rsidRDefault="004031F3" w:rsidP="00DD05B4">
            <w:pPr>
              <w:pStyle w:val="Normal0"/>
              <w:numPr>
                <w:ilvl w:val="0"/>
                <w:numId w:val="14"/>
              </w:numPr>
              <w:spacing w:after="240" w:line="240" w:lineRule="auto"/>
              <w:ind w:left="670" w:right="57" w:hanging="284"/>
              <w:jc w:val="both"/>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i</w:t>
            </w:r>
            <w:r w:rsidR="006360CA" w:rsidRPr="00DD05B4">
              <w:rPr>
                <w:rFonts w:ascii="Times New Roman" w:eastAsia="Times New Roman" w:hAnsi="Times New Roman" w:cs="Times New Roman"/>
                <w:sz w:val="24"/>
                <w:szCs w:val="24"/>
                <w:lang w:val="lv-LV"/>
              </w:rPr>
              <w:t>nformatīva</w:t>
            </w:r>
            <w:r w:rsidR="006360CA" w:rsidRPr="007D0EA5">
              <w:rPr>
                <w:rFonts w:ascii="Times New Roman" w:eastAsia="Times New Roman" w:hAnsi="Times New Roman" w:cs="Times New Roman"/>
                <w:sz w:val="24"/>
                <w:szCs w:val="24"/>
                <w:lang w:val="lv-LV"/>
              </w:rPr>
              <w:t>is</w:t>
            </w:r>
            <w:r w:rsidR="006360CA" w:rsidRPr="00DD05B4">
              <w:rPr>
                <w:rFonts w:ascii="Times New Roman" w:eastAsia="Times New Roman" w:hAnsi="Times New Roman" w:cs="Times New Roman"/>
                <w:sz w:val="24"/>
                <w:szCs w:val="24"/>
                <w:lang w:val="lv-LV"/>
              </w:rPr>
              <w:t xml:space="preserve"> ziņojum</w:t>
            </w:r>
            <w:r w:rsidR="006360CA" w:rsidRPr="007D0EA5">
              <w:rPr>
                <w:rFonts w:ascii="Times New Roman" w:eastAsia="Times New Roman" w:hAnsi="Times New Roman" w:cs="Times New Roman"/>
                <w:sz w:val="24"/>
                <w:szCs w:val="24"/>
                <w:lang w:val="lv-LV"/>
              </w:rPr>
              <w:t>s</w:t>
            </w:r>
            <w:r w:rsidR="006360CA" w:rsidRPr="00DD05B4">
              <w:rPr>
                <w:rFonts w:ascii="Times New Roman" w:eastAsia="Times New Roman" w:hAnsi="Times New Roman" w:cs="Times New Roman"/>
                <w:sz w:val="24"/>
                <w:szCs w:val="24"/>
                <w:lang w:val="lv-LV"/>
              </w:rPr>
              <w:t xml:space="preserve"> </w:t>
            </w:r>
            <w:r w:rsidR="00DE2171" w:rsidRPr="00DD05B4">
              <w:rPr>
                <w:rFonts w:ascii="Times New Roman" w:eastAsia="Arial" w:hAnsi="Times New Roman" w:cs="Times New Roman"/>
                <w:sz w:val="24"/>
                <w:szCs w:val="24"/>
                <w:lang w:val="lv-LV"/>
              </w:rPr>
              <w:t>"</w:t>
            </w:r>
            <w:r w:rsidR="1C87AE4A" w:rsidRPr="00DD05B4">
              <w:rPr>
                <w:rFonts w:ascii="Times New Roman" w:eastAsia="Times New Roman" w:hAnsi="Times New Roman" w:cs="Times New Roman"/>
                <w:sz w:val="24"/>
                <w:szCs w:val="24"/>
                <w:lang w:val="lv-LV"/>
              </w:rPr>
              <w:t>Latvijas atvērtās zinātnes stratēģija 2021.</w:t>
            </w:r>
            <w:r w:rsidR="00DE2171" w:rsidRPr="007D0EA5">
              <w:rPr>
                <w:rFonts w:ascii="Times New Roman" w:eastAsia="Times New Roman" w:hAnsi="Times New Roman" w:cs="Times New Roman"/>
                <w:sz w:val="24"/>
                <w:szCs w:val="24"/>
                <w:lang w:val="lv-LV"/>
              </w:rPr>
              <w:t>–</w:t>
            </w:r>
            <w:r w:rsidR="1C87AE4A" w:rsidRPr="00DD05B4">
              <w:rPr>
                <w:rFonts w:ascii="Times New Roman" w:eastAsia="Times New Roman" w:hAnsi="Times New Roman" w:cs="Times New Roman"/>
                <w:sz w:val="24"/>
                <w:szCs w:val="24"/>
                <w:lang w:val="lv-LV"/>
              </w:rPr>
              <w:t>2027. gadam</w:t>
            </w:r>
            <w:r w:rsidR="00DE2171" w:rsidRPr="00DD05B4">
              <w:rPr>
                <w:rFonts w:ascii="Times New Roman" w:eastAsia="Arial" w:hAnsi="Times New Roman" w:cs="Times New Roman"/>
                <w:sz w:val="24"/>
                <w:szCs w:val="24"/>
                <w:lang w:val="lv-LV"/>
              </w:rPr>
              <w:t>"</w:t>
            </w:r>
            <w:r w:rsidR="1C87AE4A" w:rsidRPr="00DD05B4">
              <w:rPr>
                <w:rFonts w:ascii="Times New Roman" w:eastAsia="Times New Roman" w:hAnsi="Times New Roman" w:cs="Times New Roman"/>
                <w:sz w:val="24"/>
                <w:szCs w:val="24"/>
                <w:lang w:val="lv-LV"/>
              </w:rPr>
              <w:t>.</w:t>
            </w:r>
          </w:p>
          <w:p w14:paraId="7A2F5BDB" w14:textId="12F15A0D" w:rsidR="001635AD" w:rsidRPr="00DD05B4" w:rsidRDefault="4AC4293F"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ieviešanas stratēģija paredz</w:t>
            </w:r>
            <w:r w:rsidR="1F77A798" w:rsidRPr="00DD05B4">
              <w:rPr>
                <w:rFonts w:ascii="Times New Roman" w:eastAsia="Times New Roman" w:hAnsi="Times New Roman" w:cs="Times New Roman"/>
                <w:sz w:val="24"/>
                <w:szCs w:val="24"/>
                <w:lang w:val="lv-LV"/>
              </w:rPr>
              <w:t xml:space="preserve"> noteikt katram konsorcija dalībniekam pieejamo datu kuratoru skaitu</w:t>
            </w:r>
            <w:r w:rsidR="006004DE" w:rsidRPr="00DD05B4">
              <w:rPr>
                <w:rFonts w:ascii="Times New Roman" w:eastAsia="Times New Roman" w:hAnsi="Times New Roman" w:cs="Times New Roman"/>
                <w:sz w:val="24"/>
                <w:szCs w:val="24"/>
                <w:lang w:val="lv-LV"/>
              </w:rPr>
              <w:t>/laika resursu</w:t>
            </w:r>
            <w:r w:rsidR="008A5025">
              <w:rPr>
                <w:rFonts w:ascii="Times New Roman" w:eastAsia="Times New Roman" w:hAnsi="Times New Roman" w:cs="Times New Roman"/>
                <w:sz w:val="24"/>
                <w:szCs w:val="24"/>
                <w:lang w:val="lv-LV"/>
              </w:rPr>
              <w:t xml:space="preserve"> </w:t>
            </w:r>
            <w:r w:rsidR="195B3980" w:rsidRPr="00DD05B4">
              <w:rPr>
                <w:rFonts w:ascii="Times New Roman" w:eastAsia="Times New Roman" w:hAnsi="Times New Roman" w:cs="Times New Roman"/>
                <w:sz w:val="24"/>
                <w:szCs w:val="24"/>
                <w:lang w:val="lv-LV"/>
              </w:rPr>
              <w:t xml:space="preserve">proporcionāli dalībnieka </w:t>
            </w:r>
            <w:r w:rsidR="008A5025">
              <w:rPr>
                <w:rFonts w:ascii="Times New Roman" w:eastAsia="Times New Roman" w:hAnsi="Times New Roman" w:cs="Times New Roman"/>
                <w:sz w:val="24"/>
                <w:szCs w:val="24"/>
                <w:lang w:val="lv-LV"/>
              </w:rPr>
              <w:t>z</w:t>
            </w:r>
            <w:r w:rsidR="008A5025" w:rsidRPr="00DD05B4">
              <w:rPr>
                <w:rFonts w:ascii="Times New Roman" w:eastAsia="Times New Roman" w:hAnsi="Times New Roman" w:cs="Times New Roman"/>
                <w:sz w:val="24"/>
                <w:szCs w:val="24"/>
                <w:lang w:val="lv-LV"/>
              </w:rPr>
              <w:t xml:space="preserve">inātnes </w:t>
            </w:r>
            <w:r w:rsidR="5746D250" w:rsidRPr="00DD05B4">
              <w:rPr>
                <w:rFonts w:ascii="Times New Roman" w:eastAsia="Times New Roman" w:hAnsi="Times New Roman" w:cs="Times New Roman"/>
                <w:sz w:val="24"/>
                <w:szCs w:val="24"/>
                <w:lang w:val="lv-LV"/>
              </w:rPr>
              <w:t>bāzes finansējuma apjom</w:t>
            </w:r>
            <w:r w:rsidR="3CC62CE2" w:rsidRPr="00DD05B4">
              <w:rPr>
                <w:rFonts w:ascii="Times New Roman" w:eastAsia="Times New Roman" w:hAnsi="Times New Roman" w:cs="Times New Roman"/>
                <w:sz w:val="24"/>
                <w:szCs w:val="24"/>
                <w:lang w:val="lv-LV"/>
              </w:rPr>
              <w:t xml:space="preserve">am un </w:t>
            </w:r>
            <w:r w:rsidR="75734459" w:rsidRPr="00DD05B4">
              <w:rPr>
                <w:rFonts w:ascii="Times New Roman" w:eastAsia="Times New Roman" w:hAnsi="Times New Roman" w:cs="Times New Roman"/>
                <w:sz w:val="24"/>
                <w:szCs w:val="24"/>
                <w:lang w:val="lv-LV"/>
              </w:rPr>
              <w:t>atsevišķu datu pakalpojuma nodrošināšanai pārējiem t</w:t>
            </w:r>
            <w:r w:rsidR="3418298B" w:rsidRPr="00DD05B4">
              <w:rPr>
                <w:rFonts w:ascii="Times New Roman" w:eastAsia="Times New Roman" w:hAnsi="Times New Roman" w:cs="Times New Roman"/>
                <w:sz w:val="24"/>
                <w:szCs w:val="24"/>
                <w:lang w:val="lv-LV"/>
              </w:rPr>
              <w:t xml:space="preserve">ā </w:t>
            </w:r>
            <w:r w:rsidR="000F7B6A" w:rsidRPr="00DD05B4">
              <w:rPr>
                <w:rFonts w:ascii="Times New Roman" w:eastAsia="Times New Roman" w:hAnsi="Times New Roman" w:cs="Times New Roman"/>
                <w:sz w:val="24"/>
                <w:szCs w:val="24"/>
                <w:lang w:val="lv-LV"/>
              </w:rPr>
              <w:t>saņēmējiem</w:t>
            </w:r>
            <w:r w:rsidR="3418298B" w:rsidRPr="00DD05B4">
              <w:rPr>
                <w:rFonts w:ascii="Times New Roman" w:eastAsia="Times New Roman" w:hAnsi="Times New Roman" w:cs="Times New Roman"/>
                <w:sz w:val="24"/>
                <w:szCs w:val="24"/>
                <w:lang w:val="lv-LV"/>
              </w:rPr>
              <w:t xml:space="preserve">. </w:t>
            </w:r>
          </w:p>
          <w:p w14:paraId="0000000F" w14:textId="61838FCE" w:rsidR="000F7B6A" w:rsidRPr="00DD05B4" w:rsidRDefault="7220C1D8" w:rsidP="2108939F">
            <w:pPr>
              <w:pStyle w:val="Normal0"/>
              <w:spacing w:before="195" w:after="0" w:line="240" w:lineRule="auto"/>
              <w:ind w:left="57" w:right="57"/>
              <w:jc w:val="both"/>
              <w:rPr>
                <w:rFonts w:ascii="Times New Roman" w:eastAsia="Times New Roman" w:hAnsi="Times New Roman" w:cs="Times New Roman"/>
                <w:sz w:val="24"/>
                <w:szCs w:val="24"/>
              </w:rPr>
            </w:pPr>
            <w:proofErr w:type="spellStart"/>
            <w:r w:rsidRPr="00A00955">
              <w:rPr>
                <w:rFonts w:ascii="Times New Roman" w:eastAsia="Times New Roman" w:hAnsi="Times New Roman" w:cs="Times New Roman"/>
                <w:sz w:val="24"/>
                <w:szCs w:val="24"/>
                <w:lang w:val="lv-LV"/>
              </w:rPr>
              <w:t>Pakalpojuma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izveidošana</w:t>
            </w:r>
            <w:proofErr w:type="spellEnd"/>
            <w:r w:rsidRPr="00A00955">
              <w:rPr>
                <w:rFonts w:ascii="Times New Roman" w:eastAsia="Times New Roman" w:hAnsi="Times New Roman" w:cs="Times New Roman"/>
                <w:sz w:val="24"/>
                <w:szCs w:val="24"/>
                <w:lang w:val="lv-LV"/>
              </w:rPr>
              <w:t xml:space="preserve"> un </w:t>
            </w:r>
            <w:proofErr w:type="spellStart"/>
            <w:r w:rsidRPr="00A00955">
              <w:rPr>
                <w:rFonts w:ascii="Times New Roman" w:eastAsia="Times New Roman" w:hAnsi="Times New Roman" w:cs="Times New Roman"/>
                <w:sz w:val="24"/>
                <w:szCs w:val="24"/>
                <w:lang w:val="lv-LV"/>
              </w:rPr>
              <w:t>ieviešana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tiks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realizēta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vairākos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posmos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kur</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katrs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posms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sastāv</w:t>
            </w:r>
            <w:proofErr w:type="spellEnd"/>
            <w:r w:rsidRPr="00A00955">
              <w:rPr>
                <w:rFonts w:ascii="Times New Roman" w:eastAsia="Times New Roman" w:hAnsi="Times New Roman" w:cs="Times New Roman"/>
                <w:sz w:val="24"/>
                <w:szCs w:val="24"/>
                <w:lang w:val="lv-LV"/>
              </w:rPr>
              <w:t xml:space="preserve"> no </w:t>
            </w:r>
            <w:proofErr w:type="spellStart"/>
            <w:r w:rsidRPr="00A00955">
              <w:rPr>
                <w:rFonts w:ascii="Times New Roman" w:eastAsia="Times New Roman" w:hAnsi="Times New Roman" w:cs="Times New Roman"/>
                <w:sz w:val="24"/>
                <w:szCs w:val="24"/>
                <w:lang w:val="lv-LV"/>
              </w:rPr>
              <w:t>posmā</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īstenojamās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aktivitātes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mērķa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definēšanas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mērķa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sasniegšanai</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nepieciešamo</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resursu</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noteikšanas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īstenošanas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fāzes</w:t>
            </w:r>
            <w:proofErr w:type="spellEnd"/>
            <w:r w:rsidRPr="00A00955">
              <w:rPr>
                <w:rFonts w:ascii="Times New Roman" w:eastAsia="Times New Roman" w:hAnsi="Times New Roman" w:cs="Times New Roman"/>
                <w:sz w:val="24"/>
                <w:szCs w:val="24"/>
                <w:lang w:val="lv-LV"/>
              </w:rPr>
              <w:t xml:space="preserve"> un </w:t>
            </w:r>
            <w:proofErr w:type="spellStart"/>
            <w:r w:rsidRPr="00A00955">
              <w:rPr>
                <w:rFonts w:ascii="Times New Roman" w:eastAsia="Times New Roman" w:hAnsi="Times New Roman" w:cs="Times New Roman"/>
                <w:sz w:val="24"/>
                <w:szCs w:val="24"/>
                <w:lang w:val="lv-LV"/>
              </w:rPr>
              <w:t>dokumentēšanas</w:t>
            </w:r>
            <w:proofErr w:type="spellEnd"/>
            <w:r w:rsidRPr="00A00955">
              <w:rPr>
                <w:rFonts w:ascii="Times New Roman" w:eastAsia="Times New Roman" w:hAnsi="Times New Roman" w:cs="Times New Roman"/>
                <w:sz w:val="24"/>
                <w:szCs w:val="24"/>
                <w:lang w:val="lv-LV"/>
              </w:rPr>
              <w:t xml:space="preserve"> un </w:t>
            </w:r>
            <w:proofErr w:type="spellStart"/>
            <w:r w:rsidRPr="00A00955">
              <w:rPr>
                <w:rFonts w:ascii="Times New Roman" w:eastAsia="Times New Roman" w:hAnsi="Times New Roman" w:cs="Times New Roman"/>
                <w:sz w:val="24"/>
                <w:szCs w:val="24"/>
                <w:lang w:val="lv-LV"/>
              </w:rPr>
              <w:t>rezultātu</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fiksēšanas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fāzes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Projekta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ieviešanas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aktivitāšu</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atskaites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sagatavos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katrs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konsorcija</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dalībnieks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atsevišķi</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ieviešanas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aktivitāšu</w:t>
            </w:r>
            <w:proofErr w:type="spellEnd"/>
            <w:r w:rsidRPr="00A00955">
              <w:rPr>
                <w:rFonts w:ascii="Times New Roman" w:eastAsia="Times New Roman" w:hAnsi="Times New Roman" w:cs="Times New Roman"/>
                <w:sz w:val="24"/>
                <w:szCs w:val="24"/>
                <w:lang w:val="lv-LV"/>
              </w:rPr>
              <w:t xml:space="preserve"> un </w:t>
            </w:r>
            <w:proofErr w:type="spellStart"/>
            <w:r w:rsidRPr="00A00955">
              <w:rPr>
                <w:rFonts w:ascii="Times New Roman" w:eastAsia="Times New Roman" w:hAnsi="Times New Roman" w:cs="Times New Roman"/>
                <w:sz w:val="24"/>
                <w:szCs w:val="24"/>
                <w:lang w:val="lv-LV"/>
              </w:rPr>
              <w:t>finanšu</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izlietojuma</w:t>
            </w:r>
            <w:proofErr w:type="spellEnd"/>
            <w:r w:rsidRPr="00A00955">
              <w:rPr>
                <w:rFonts w:ascii="Times New Roman" w:eastAsia="Times New Roman" w:hAnsi="Times New Roman" w:cs="Times New Roman"/>
                <w:sz w:val="24"/>
                <w:szCs w:val="24"/>
                <w:lang w:val="lv-LV"/>
              </w:rPr>
              <w:t xml:space="preserve"> un </w:t>
            </w:r>
            <w:proofErr w:type="spellStart"/>
            <w:r w:rsidRPr="00A00955">
              <w:rPr>
                <w:rFonts w:ascii="Times New Roman" w:eastAsia="Times New Roman" w:hAnsi="Times New Roman" w:cs="Times New Roman"/>
                <w:sz w:val="24"/>
                <w:szCs w:val="24"/>
                <w:lang w:val="lv-LV"/>
              </w:rPr>
              <w:t>konsolidētos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pārskatus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iesniegs</w:t>
            </w:r>
            <w:proofErr w:type="spellEnd"/>
            <w:r w:rsidRPr="00A00955">
              <w:rPr>
                <w:rFonts w:ascii="Times New Roman" w:eastAsia="Times New Roman" w:hAnsi="Times New Roman" w:cs="Times New Roman"/>
                <w:sz w:val="24"/>
                <w:szCs w:val="24"/>
                <w:lang w:val="lv-LV"/>
              </w:rPr>
              <w:t xml:space="preserve"> </w:t>
            </w:r>
            <w:proofErr w:type="spellStart"/>
            <w:r w:rsidRPr="00A00955">
              <w:rPr>
                <w:rFonts w:ascii="Times New Roman" w:eastAsia="Times New Roman" w:hAnsi="Times New Roman" w:cs="Times New Roman"/>
                <w:sz w:val="24"/>
                <w:szCs w:val="24"/>
                <w:lang w:val="lv-LV"/>
              </w:rPr>
              <w:t>biedrība</w:t>
            </w:r>
            <w:proofErr w:type="spellEnd"/>
            <w:r w:rsidRPr="00A00955">
              <w:rPr>
                <w:rFonts w:ascii="Times New Roman" w:eastAsia="Times New Roman" w:hAnsi="Times New Roman" w:cs="Times New Roman"/>
                <w:sz w:val="24"/>
                <w:szCs w:val="24"/>
                <w:lang w:val="lv-LV"/>
              </w:rPr>
              <w:t>.</w:t>
            </w:r>
          </w:p>
        </w:tc>
      </w:tr>
    </w:tbl>
    <w:p w14:paraId="3961C59F"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10" w14:textId="6DC5FD78" w:rsidR="006C44FB" w:rsidRPr="00DD05B4" w:rsidRDefault="003C3632" w:rsidP="00DD05B4">
      <w:pPr>
        <w:pStyle w:val="Normal0"/>
        <w:shd w:val="clear" w:color="auto" w:fill="FFFFFF"/>
        <w:spacing w:after="60" w:line="240" w:lineRule="auto"/>
        <w:jc w:val="both"/>
        <w:rPr>
          <w:rFonts w:ascii="Times New Roman" w:eastAsia="Arial" w:hAnsi="Times New Roman" w:cs="Times New Roman"/>
          <w:b/>
          <w:bCs/>
          <w:sz w:val="24"/>
          <w:szCs w:val="24"/>
          <w:lang w:val="lv-LV"/>
        </w:rPr>
      </w:pPr>
      <w:r w:rsidRPr="00DD05B4">
        <w:rPr>
          <w:rFonts w:ascii="Times New Roman" w:eastAsia="Arial" w:hAnsi="Times New Roman" w:cs="Times New Roman"/>
          <w:b/>
          <w:bCs/>
          <w:sz w:val="24"/>
          <w:szCs w:val="24"/>
          <w:lang w:val="lv-LV"/>
        </w:rPr>
        <w:t>7. Pa</w:t>
      </w:r>
      <w:sdt>
        <w:sdtPr>
          <w:rPr>
            <w:rFonts w:ascii="Times New Roman" w:hAnsi="Times New Roman" w:cs="Times New Roman"/>
            <w:b/>
            <w:sz w:val="24"/>
            <w:szCs w:val="24"/>
            <w:lang w:val="lv-LV"/>
          </w:rPr>
          <w:tag w:val="goog_rdk_4"/>
          <w:id w:val="1005707259"/>
          <w:placeholder>
            <w:docPart w:val="DefaultPlaceholder_1081868574"/>
          </w:placeholder>
          <w:showingPlcHdr/>
        </w:sdtPr>
        <w:sdtEndPr/>
        <w:sdtContent/>
      </w:sdt>
      <w:r w:rsidRPr="00DD05B4">
        <w:rPr>
          <w:rFonts w:ascii="Times New Roman" w:eastAsia="Arial" w:hAnsi="Times New Roman" w:cs="Times New Roman"/>
          <w:b/>
          <w:bCs/>
          <w:sz w:val="24"/>
          <w:szCs w:val="24"/>
          <w:lang w:val="lv-LV"/>
        </w:rPr>
        <w:t>kalpojuma finansēšanas pieeja</w:t>
      </w:r>
      <w:r w:rsidR="000C050A" w:rsidRPr="00DD05B4">
        <w:rPr>
          <w:rStyle w:val="FootnoteReference"/>
          <w:rFonts w:ascii="Times New Roman" w:hAnsi="Times New Roman"/>
          <w:b/>
          <w:sz w:val="24"/>
          <w:szCs w:val="24"/>
        </w:rPr>
        <w:footnoteReference w:id="1"/>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3D26FCC0" w14:textId="77777777" w:rsidTr="39E24AD7">
        <w:tc>
          <w:tcPr>
            <w:tcW w:w="9010" w:type="dxa"/>
            <w:tcBorders>
              <w:top w:val="single" w:sz="6" w:space="0" w:color="414142"/>
              <w:left w:val="single" w:sz="6" w:space="0" w:color="414142"/>
              <w:bottom w:val="single" w:sz="6" w:space="0" w:color="414142"/>
              <w:right w:val="single" w:sz="6" w:space="0" w:color="414142"/>
            </w:tcBorders>
          </w:tcPr>
          <w:p w14:paraId="13A75FCA" w14:textId="759B6088" w:rsidR="006C44FB" w:rsidRPr="00DD05B4" w:rsidRDefault="60E94115"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uzturēšanas izmaksas veido</w:t>
            </w:r>
            <w:r w:rsidR="1AF9DCF6" w:rsidRPr="00DD05B4">
              <w:rPr>
                <w:rFonts w:ascii="Times New Roman" w:eastAsia="Times New Roman" w:hAnsi="Times New Roman" w:cs="Times New Roman"/>
                <w:sz w:val="24"/>
                <w:szCs w:val="24"/>
                <w:lang w:val="lv-LV"/>
              </w:rPr>
              <w:t>:</w:t>
            </w:r>
          </w:p>
          <w:p w14:paraId="25FE60EF" w14:textId="5F99DF1A" w:rsidR="006C44FB" w:rsidRPr="00DD05B4" w:rsidRDefault="4832B89D" w:rsidP="00DD05B4">
            <w:pPr>
              <w:pStyle w:val="Normal0"/>
              <w:numPr>
                <w:ilvl w:val="0"/>
                <w:numId w:val="12"/>
              </w:numPr>
              <w:spacing w:after="80" w:line="240" w:lineRule="auto"/>
              <w:ind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ikmēneša IKT infrastruktūras </w:t>
            </w:r>
            <w:r w:rsidR="512FD3BD" w:rsidRPr="00DD05B4">
              <w:rPr>
                <w:rFonts w:ascii="Times New Roman" w:eastAsia="Times New Roman" w:hAnsi="Times New Roman" w:cs="Times New Roman"/>
                <w:sz w:val="24"/>
                <w:szCs w:val="24"/>
                <w:lang w:val="lv-LV"/>
              </w:rPr>
              <w:t xml:space="preserve">resursu </w:t>
            </w:r>
            <w:r w:rsidRPr="00DD05B4">
              <w:rPr>
                <w:rFonts w:ascii="Times New Roman" w:eastAsia="Times New Roman" w:hAnsi="Times New Roman" w:cs="Times New Roman"/>
                <w:sz w:val="24"/>
                <w:szCs w:val="24"/>
                <w:lang w:val="lv-LV"/>
              </w:rPr>
              <w:t xml:space="preserve">izmaksas </w:t>
            </w:r>
            <w:r w:rsidR="00DE2171" w:rsidRPr="007D0EA5">
              <w:rPr>
                <w:rFonts w:ascii="Times New Roman" w:eastAsia="Times New Roman" w:hAnsi="Times New Roman" w:cs="Times New Roman"/>
                <w:sz w:val="24"/>
                <w:szCs w:val="24"/>
                <w:lang w:val="lv-LV"/>
              </w:rPr>
              <w:t>–</w:t>
            </w:r>
            <w:r w:rsidRPr="00DD05B4">
              <w:rPr>
                <w:rFonts w:ascii="Times New Roman" w:eastAsia="Times New Roman" w:hAnsi="Times New Roman" w:cs="Times New Roman"/>
                <w:sz w:val="24"/>
                <w:szCs w:val="24"/>
                <w:lang w:val="lv-LV"/>
              </w:rPr>
              <w:t xml:space="preserve"> skaitļošanas resursi, datu krātuves, rezerves kopijas</w:t>
            </w:r>
            <w:r w:rsidR="5C6BE76B" w:rsidRPr="00DD05B4">
              <w:rPr>
                <w:rFonts w:ascii="Times New Roman" w:eastAsia="Times New Roman" w:hAnsi="Times New Roman" w:cs="Times New Roman"/>
                <w:sz w:val="24"/>
                <w:szCs w:val="24"/>
                <w:lang w:val="lv-LV"/>
              </w:rPr>
              <w:t>;</w:t>
            </w:r>
          </w:p>
          <w:p w14:paraId="06263F54" w14:textId="76E33D39" w:rsidR="006C44FB" w:rsidRPr="00DD05B4" w:rsidRDefault="003364B6" w:rsidP="00DD05B4">
            <w:pPr>
              <w:pStyle w:val="Normal0"/>
              <w:numPr>
                <w:ilvl w:val="0"/>
                <w:numId w:val="12"/>
              </w:numPr>
              <w:spacing w:after="80" w:line="240" w:lineRule="auto"/>
              <w:ind w:right="57"/>
              <w:jc w:val="both"/>
              <w:rPr>
                <w:rFonts w:ascii="Times New Roman" w:eastAsia="Times New Roman" w:hAnsi="Times New Roman" w:cs="Times New Roman"/>
                <w:sz w:val="24"/>
                <w:szCs w:val="24"/>
                <w:lang w:val="lv-LV"/>
              </w:rPr>
            </w:pPr>
            <w:r w:rsidRPr="007D0EA5">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kmēneša </w:t>
            </w:r>
            <w:r w:rsidR="6EE5796E" w:rsidRPr="00DD05B4">
              <w:rPr>
                <w:rFonts w:ascii="Times New Roman" w:eastAsia="Times New Roman" w:hAnsi="Times New Roman" w:cs="Times New Roman"/>
                <w:sz w:val="24"/>
                <w:szCs w:val="24"/>
                <w:lang w:val="lv-LV"/>
              </w:rPr>
              <w:t>IKT infrastruktūra</w:t>
            </w:r>
            <w:r w:rsidR="1D7AC11A" w:rsidRPr="00DD05B4">
              <w:rPr>
                <w:rFonts w:ascii="Times New Roman" w:eastAsia="Times New Roman" w:hAnsi="Times New Roman" w:cs="Times New Roman"/>
                <w:sz w:val="24"/>
                <w:szCs w:val="24"/>
                <w:lang w:val="lv-LV"/>
              </w:rPr>
              <w:t>s</w:t>
            </w:r>
            <w:r w:rsidR="6EE5796E" w:rsidRPr="00DD05B4">
              <w:rPr>
                <w:rFonts w:ascii="Times New Roman" w:eastAsia="Times New Roman" w:hAnsi="Times New Roman" w:cs="Times New Roman"/>
                <w:sz w:val="24"/>
                <w:szCs w:val="24"/>
                <w:lang w:val="lv-LV"/>
              </w:rPr>
              <w:t xml:space="preserve"> uzturēšana un darbības nodroš</w:t>
            </w:r>
            <w:r w:rsidR="5DC07743" w:rsidRPr="00DD05B4">
              <w:rPr>
                <w:rFonts w:ascii="Times New Roman" w:eastAsia="Times New Roman" w:hAnsi="Times New Roman" w:cs="Times New Roman"/>
                <w:sz w:val="24"/>
                <w:szCs w:val="24"/>
                <w:lang w:val="lv-LV"/>
              </w:rPr>
              <w:t>i</w:t>
            </w:r>
            <w:r w:rsidR="6EE5796E" w:rsidRPr="00DD05B4">
              <w:rPr>
                <w:rFonts w:ascii="Times New Roman" w:eastAsia="Times New Roman" w:hAnsi="Times New Roman" w:cs="Times New Roman"/>
                <w:sz w:val="24"/>
                <w:szCs w:val="24"/>
                <w:lang w:val="lv-LV"/>
              </w:rPr>
              <w:t xml:space="preserve">nāšana </w:t>
            </w:r>
            <w:r w:rsidR="00DE2171" w:rsidRPr="007D0EA5">
              <w:rPr>
                <w:rFonts w:ascii="Times New Roman" w:eastAsia="Times New Roman" w:hAnsi="Times New Roman" w:cs="Times New Roman"/>
                <w:sz w:val="24"/>
                <w:szCs w:val="24"/>
                <w:lang w:val="lv-LV"/>
              </w:rPr>
              <w:t>–</w:t>
            </w:r>
            <w:r w:rsidR="6EE5796E" w:rsidRPr="00DD05B4">
              <w:rPr>
                <w:rFonts w:ascii="Times New Roman" w:eastAsia="Times New Roman" w:hAnsi="Times New Roman" w:cs="Times New Roman"/>
                <w:sz w:val="24"/>
                <w:szCs w:val="24"/>
                <w:lang w:val="lv-LV"/>
              </w:rPr>
              <w:t xml:space="preserve"> darbaspēka un ārpakalpojumu izmaksas</w:t>
            </w:r>
            <w:r w:rsidR="709877F3" w:rsidRPr="00DD05B4">
              <w:rPr>
                <w:rFonts w:ascii="Times New Roman" w:eastAsia="Times New Roman" w:hAnsi="Times New Roman" w:cs="Times New Roman"/>
                <w:sz w:val="24"/>
                <w:szCs w:val="24"/>
                <w:lang w:val="lv-LV"/>
              </w:rPr>
              <w:t>;</w:t>
            </w:r>
          </w:p>
          <w:p w14:paraId="200EAD33" w14:textId="06B0AE12" w:rsidR="003A2C7E" w:rsidRPr="00DD05B4" w:rsidRDefault="003364B6" w:rsidP="00DD05B4">
            <w:pPr>
              <w:pStyle w:val="Normal0"/>
              <w:numPr>
                <w:ilvl w:val="0"/>
                <w:numId w:val="12"/>
              </w:numPr>
              <w:spacing w:after="80" w:line="240" w:lineRule="auto"/>
              <w:ind w:left="714" w:right="57" w:hanging="357"/>
              <w:jc w:val="both"/>
              <w:rPr>
                <w:rFonts w:ascii="Times New Roman" w:eastAsia="Times New Roman" w:hAnsi="Times New Roman" w:cs="Times New Roman"/>
                <w:sz w:val="24"/>
                <w:szCs w:val="24"/>
                <w:lang w:val="lv-LV"/>
              </w:rPr>
            </w:pPr>
            <w:r w:rsidRPr="39E24AD7">
              <w:rPr>
                <w:rFonts w:ascii="Times New Roman" w:eastAsia="Times New Roman" w:hAnsi="Times New Roman" w:cs="Times New Roman"/>
                <w:sz w:val="24"/>
                <w:szCs w:val="24"/>
                <w:lang w:val="lv-LV"/>
              </w:rPr>
              <w:t xml:space="preserve">izmaksas </w:t>
            </w:r>
            <w:r w:rsidR="003A2C7E" w:rsidRPr="39E24AD7">
              <w:rPr>
                <w:rFonts w:ascii="Times New Roman" w:eastAsia="Times New Roman" w:hAnsi="Times New Roman" w:cs="Times New Roman"/>
                <w:sz w:val="24"/>
                <w:szCs w:val="24"/>
                <w:lang w:val="lv-LV"/>
              </w:rPr>
              <w:t xml:space="preserve">projekta </w:t>
            </w:r>
            <w:proofErr w:type="spellStart"/>
            <w:r w:rsidR="003A2C7E" w:rsidRPr="39E24AD7">
              <w:rPr>
                <w:rFonts w:ascii="Times New Roman" w:eastAsia="Times New Roman" w:hAnsi="Times New Roman" w:cs="Times New Roman"/>
                <w:sz w:val="24"/>
                <w:szCs w:val="24"/>
                <w:lang w:val="lv-LV"/>
              </w:rPr>
              <w:t>pēcuzraudzībai</w:t>
            </w:r>
            <w:proofErr w:type="spellEnd"/>
            <w:r w:rsidR="003A2C7E" w:rsidRPr="39E24AD7">
              <w:rPr>
                <w:rFonts w:ascii="Times New Roman" w:eastAsia="Times New Roman" w:hAnsi="Times New Roman" w:cs="Times New Roman"/>
                <w:sz w:val="24"/>
                <w:szCs w:val="24"/>
                <w:lang w:val="lv-LV"/>
              </w:rPr>
              <w:t xml:space="preserve"> un </w:t>
            </w:r>
            <w:proofErr w:type="spellStart"/>
            <w:r w:rsidR="003A2C7E" w:rsidRPr="39E24AD7">
              <w:rPr>
                <w:rFonts w:ascii="Times New Roman" w:eastAsia="Times New Roman" w:hAnsi="Times New Roman" w:cs="Times New Roman"/>
                <w:sz w:val="24"/>
                <w:szCs w:val="24"/>
                <w:lang w:val="lv-LV"/>
              </w:rPr>
              <w:t>monitorēšanai</w:t>
            </w:r>
            <w:proofErr w:type="spellEnd"/>
            <w:r w:rsidR="003A2C7E" w:rsidRPr="39E24AD7">
              <w:rPr>
                <w:rFonts w:ascii="Times New Roman" w:eastAsia="Times New Roman" w:hAnsi="Times New Roman" w:cs="Times New Roman"/>
                <w:sz w:val="24"/>
                <w:szCs w:val="24"/>
                <w:lang w:val="lv-LV"/>
              </w:rPr>
              <w:t>;</w:t>
            </w:r>
          </w:p>
          <w:p w14:paraId="00000012" w14:textId="263FC13A" w:rsidR="003A2C7E" w:rsidRPr="00DD05B4" w:rsidRDefault="003364B6" w:rsidP="00DD05B4">
            <w:pPr>
              <w:pStyle w:val="Normal0"/>
              <w:numPr>
                <w:ilvl w:val="0"/>
                <w:numId w:val="12"/>
              </w:numPr>
              <w:spacing w:after="0" w:line="240" w:lineRule="auto"/>
              <w:ind w:left="714" w:right="57" w:hanging="357"/>
              <w:jc w:val="both"/>
              <w:rPr>
                <w:rFonts w:ascii="Times New Roman" w:eastAsia="Times New Roman" w:hAnsi="Times New Roman" w:cs="Times New Roman"/>
                <w:sz w:val="24"/>
                <w:szCs w:val="24"/>
                <w:lang w:val="lv-LV"/>
              </w:rPr>
            </w:pPr>
            <w:r w:rsidRPr="007D0EA5">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kmēneša </w:t>
            </w:r>
            <w:r w:rsidR="37D0B4EE" w:rsidRPr="00DD05B4">
              <w:rPr>
                <w:rFonts w:ascii="Times New Roman" w:eastAsia="Times New Roman" w:hAnsi="Times New Roman" w:cs="Times New Roman"/>
                <w:sz w:val="24"/>
                <w:szCs w:val="24"/>
                <w:lang w:val="lv-LV"/>
              </w:rPr>
              <w:t>da</w:t>
            </w:r>
            <w:r w:rsidR="4F4F3A8A" w:rsidRPr="00DD05B4">
              <w:rPr>
                <w:rFonts w:ascii="Times New Roman" w:eastAsia="Times New Roman" w:hAnsi="Times New Roman" w:cs="Times New Roman"/>
                <w:sz w:val="24"/>
                <w:szCs w:val="24"/>
                <w:lang w:val="lv-LV"/>
              </w:rPr>
              <w:t>tu kuratoru tīkla uzturēšanas atlīdzības izmaksas</w:t>
            </w:r>
          </w:p>
        </w:tc>
      </w:tr>
    </w:tbl>
    <w:p w14:paraId="1E2604F8" w14:textId="77777777" w:rsidR="00763519" w:rsidRPr="00A00955" w:rsidRDefault="00763519" w:rsidP="00DD05B4">
      <w:pPr>
        <w:pStyle w:val="Normal0"/>
        <w:shd w:val="clear" w:color="auto" w:fill="FFFFFF"/>
        <w:spacing w:after="0" w:line="240" w:lineRule="auto"/>
        <w:rPr>
          <w:rFonts w:ascii="Times New Roman" w:eastAsia="Arial" w:hAnsi="Times New Roman" w:cs="Times New Roman"/>
          <w:sz w:val="28"/>
          <w:szCs w:val="28"/>
          <w:lang w:val="lv-LV"/>
        </w:rPr>
      </w:pPr>
    </w:p>
    <w:p w14:paraId="00000013" w14:textId="76E4A057" w:rsidR="006C44FB" w:rsidRPr="00DD05B4" w:rsidRDefault="003C3632" w:rsidP="00DD05B4">
      <w:pPr>
        <w:pStyle w:val="Normal0"/>
        <w:shd w:val="clear" w:color="auto" w:fill="FFFFFF"/>
        <w:spacing w:after="60" w:line="240" w:lineRule="auto"/>
        <w:jc w:val="both"/>
        <w:rPr>
          <w:rFonts w:ascii="Times New Roman" w:eastAsia="Arial" w:hAnsi="Times New Roman" w:cs="Times New Roman"/>
          <w:b/>
          <w:bCs/>
          <w:sz w:val="24"/>
          <w:szCs w:val="24"/>
          <w:lang w:val="lv-LV"/>
        </w:rPr>
      </w:pPr>
      <w:r w:rsidRPr="00DD05B4">
        <w:rPr>
          <w:rFonts w:ascii="Times New Roman" w:eastAsia="Arial" w:hAnsi="Times New Roman" w:cs="Times New Roman"/>
          <w:b/>
          <w:bCs/>
          <w:sz w:val="24"/>
          <w:szCs w:val="24"/>
          <w:lang w:val="lv-LV"/>
        </w:rPr>
        <w:t xml:space="preserve">8. </w:t>
      </w:r>
      <w:sdt>
        <w:sdtPr>
          <w:rPr>
            <w:rFonts w:ascii="Times New Roman" w:eastAsia="Arial" w:hAnsi="Times New Roman" w:cs="Times New Roman"/>
            <w:b/>
            <w:bCs/>
            <w:sz w:val="24"/>
            <w:szCs w:val="24"/>
            <w:lang w:val="lv-LV"/>
          </w:rPr>
          <w:tag w:val="goog_rdk_5"/>
          <w:id w:val="605527054"/>
          <w:placeholder>
            <w:docPart w:val="DefaultPlaceholder_1081868574"/>
          </w:placeholder>
        </w:sdtPr>
        <w:sdtEndPr/>
        <w:sdtContent/>
      </w:sdt>
      <w:r w:rsidRPr="00DD05B4">
        <w:rPr>
          <w:rFonts w:ascii="Times New Roman" w:hAnsi="Times New Roman" w:cs="Times New Roman"/>
          <w:b/>
          <w:sz w:val="24"/>
          <w:szCs w:val="24"/>
          <w:lang w:val="lv-LV"/>
        </w:rPr>
        <w:t>Pakalpojuma</w:t>
      </w:r>
      <w:r w:rsidRPr="00DD05B4">
        <w:rPr>
          <w:rFonts w:ascii="Times New Roman" w:eastAsia="Arial" w:hAnsi="Times New Roman" w:cs="Times New Roman"/>
          <w:b/>
          <w:bCs/>
          <w:sz w:val="24"/>
          <w:szCs w:val="24"/>
          <w:lang w:val="lv-LV"/>
        </w:rPr>
        <w:t xml:space="preserve"> sniegšanas uzsākšanai vai izvēršanai nepieciešamā papildu valsts budžeta finansējuma apmērs un </w:t>
      </w:r>
      <w:r w:rsidR="004031F3">
        <w:rPr>
          <w:rFonts w:ascii="Times New Roman" w:eastAsia="Arial" w:hAnsi="Times New Roman" w:cs="Times New Roman"/>
          <w:b/>
          <w:bCs/>
          <w:sz w:val="24"/>
          <w:szCs w:val="24"/>
          <w:lang w:val="lv-LV"/>
        </w:rPr>
        <w:t xml:space="preserve">tā </w:t>
      </w:r>
      <w:r w:rsidRPr="00DD05B4">
        <w:rPr>
          <w:rFonts w:ascii="Times New Roman" w:eastAsia="Arial" w:hAnsi="Times New Roman" w:cs="Times New Roman"/>
          <w:b/>
          <w:bCs/>
          <w:sz w:val="24"/>
          <w:szCs w:val="24"/>
          <w:lang w:val="lv-LV"/>
        </w:rPr>
        <w:t>pamatojums, ņemot vērā arī ieguvumus un izmaksas</w:t>
      </w:r>
      <w:r w:rsidR="000C050A" w:rsidRPr="00DD05B4">
        <w:rPr>
          <w:rStyle w:val="FootnoteReference"/>
          <w:rFonts w:ascii="Times New Roman" w:hAnsi="Times New Roman"/>
          <w:b/>
          <w:sz w:val="24"/>
          <w:szCs w:val="24"/>
        </w:rPr>
        <w:footnoteReference w:id="2"/>
      </w:r>
    </w:p>
    <w:tbl>
      <w:tblPr>
        <w:tblW w:w="9010" w:type="dxa"/>
        <w:tblBorders>
          <w:top w:val="single" w:sz="6" w:space="0" w:color="414142"/>
          <w:left w:val="single" w:sz="6" w:space="0" w:color="414142"/>
          <w:bottom w:val="single" w:sz="6" w:space="0" w:color="414142"/>
          <w:right w:val="single" w:sz="6" w:space="0" w:color="414142"/>
        </w:tblBorders>
        <w:tblLayout w:type="fixed"/>
        <w:tblCellMar>
          <w:top w:w="24" w:type="dxa"/>
          <w:left w:w="24" w:type="dxa"/>
          <w:bottom w:w="24" w:type="dxa"/>
          <w:right w:w="24" w:type="dxa"/>
        </w:tblCellMar>
        <w:tblLook w:val="0400" w:firstRow="0" w:lastRow="0" w:firstColumn="0" w:lastColumn="0" w:noHBand="0" w:noVBand="1"/>
      </w:tblPr>
      <w:tblGrid>
        <w:gridCol w:w="9010"/>
      </w:tblGrid>
      <w:tr w:rsidR="007D0EA5" w:rsidRPr="007D0EA5" w14:paraId="294DA758" w14:textId="77777777" w:rsidTr="7220C1D8">
        <w:tc>
          <w:tcPr>
            <w:tcW w:w="9010" w:type="dxa"/>
            <w:tcBorders>
              <w:top w:val="single" w:sz="6" w:space="0" w:color="414142"/>
              <w:left w:val="single" w:sz="6" w:space="0" w:color="414142"/>
              <w:bottom w:val="single" w:sz="6" w:space="0" w:color="414142"/>
              <w:right w:val="single" w:sz="6" w:space="0" w:color="414142"/>
            </w:tcBorders>
          </w:tcPr>
          <w:p w14:paraId="0B0560D7" w14:textId="77777777" w:rsidR="002F23AF" w:rsidRPr="00DD05B4" w:rsidRDefault="506E2119" w:rsidP="00DD05B4">
            <w:pPr>
              <w:pStyle w:val="Normal0"/>
              <w:spacing w:after="8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Pakalpojuma uzturēšana sastāv no šādām būtiskākajām aktivitātēm un izmaksām:</w:t>
            </w:r>
          </w:p>
          <w:p w14:paraId="6860D4A5" w14:textId="128E275C" w:rsidR="002F23AF" w:rsidRPr="00DD05B4" w:rsidRDefault="117F9780" w:rsidP="00DD05B4">
            <w:pPr>
              <w:pStyle w:val="Normal0"/>
              <w:numPr>
                <w:ilvl w:val="0"/>
                <w:numId w:val="9"/>
              </w:numPr>
              <w:spacing w:after="80" w:line="240" w:lineRule="auto"/>
              <w:ind w:left="813" w:right="57" w:hanging="425"/>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ikmēneša </w:t>
            </w:r>
            <w:r w:rsidR="7DCC5555" w:rsidRPr="00DD05B4">
              <w:rPr>
                <w:rFonts w:ascii="Times New Roman" w:eastAsia="Times New Roman" w:hAnsi="Times New Roman" w:cs="Times New Roman"/>
                <w:spacing w:val="-2"/>
                <w:sz w:val="24"/>
                <w:szCs w:val="24"/>
                <w:lang w:val="lv-LV"/>
              </w:rPr>
              <w:t xml:space="preserve">IKT infrastruktūras </w:t>
            </w:r>
            <w:r w:rsidR="6BAAA99B" w:rsidRPr="00DD05B4">
              <w:rPr>
                <w:rFonts w:ascii="Times New Roman" w:eastAsia="Times New Roman" w:hAnsi="Times New Roman" w:cs="Times New Roman"/>
                <w:spacing w:val="-2"/>
                <w:sz w:val="24"/>
                <w:szCs w:val="24"/>
                <w:lang w:val="lv-LV"/>
              </w:rPr>
              <w:t xml:space="preserve">resursu </w:t>
            </w:r>
            <w:r w:rsidR="7DCC5555" w:rsidRPr="00DD05B4">
              <w:rPr>
                <w:rFonts w:ascii="Times New Roman" w:eastAsia="Times New Roman" w:hAnsi="Times New Roman" w:cs="Times New Roman"/>
                <w:spacing w:val="-2"/>
                <w:sz w:val="24"/>
                <w:szCs w:val="24"/>
                <w:lang w:val="lv-LV"/>
              </w:rPr>
              <w:t>izmaksas, kas ietver skaitļošanas resursus (serveri), datu krātuves, rezerves kopijas</w:t>
            </w:r>
            <w:r w:rsidR="0FE2BD14">
              <w:rPr>
                <w:rFonts w:ascii="Times New Roman" w:eastAsia="Times New Roman" w:hAnsi="Times New Roman" w:cs="Times New Roman"/>
                <w:spacing w:val="-2"/>
                <w:sz w:val="24"/>
                <w:szCs w:val="24"/>
                <w:lang w:val="lv-LV"/>
              </w:rPr>
              <w:t>,</w:t>
            </w:r>
            <w:r w:rsidR="7DCC5555" w:rsidRPr="00DD05B4">
              <w:rPr>
                <w:rFonts w:ascii="Times New Roman" w:eastAsia="Times New Roman" w:hAnsi="Times New Roman" w:cs="Times New Roman"/>
                <w:spacing w:val="-2"/>
                <w:sz w:val="24"/>
                <w:szCs w:val="24"/>
                <w:lang w:val="lv-LV"/>
              </w:rPr>
              <w:t xml:space="preserve"> – aptuvens izmaksu aprēķins veidots komerciālam mākoņa risinājumam ar</w:t>
            </w:r>
            <w:r w:rsidR="7220C1D8" w:rsidRPr="7220C1D8">
              <w:rPr>
                <w:rFonts w:ascii="Times New Roman" w:eastAsia="Times New Roman" w:hAnsi="Times New Roman" w:cs="Times New Roman"/>
                <w:sz w:val="24"/>
                <w:szCs w:val="24"/>
                <w:lang w:val="lv-LV"/>
              </w:rPr>
              <w:t xml:space="preserve"> vismaz</w:t>
            </w:r>
            <w:r w:rsidR="7DCC5555" w:rsidRPr="00DD05B4">
              <w:rPr>
                <w:rFonts w:ascii="Times New Roman" w:eastAsia="Times New Roman" w:hAnsi="Times New Roman" w:cs="Times New Roman"/>
                <w:spacing w:val="-2"/>
                <w:sz w:val="24"/>
                <w:szCs w:val="24"/>
                <w:lang w:val="lv-LV"/>
              </w:rPr>
              <w:t xml:space="preserve"> </w:t>
            </w:r>
            <w:r w:rsidR="0030084E" w:rsidRPr="7B247B6C" w:rsidDel="7B247B6C">
              <w:rPr>
                <w:rFonts w:ascii="Times New Roman" w:eastAsia="Times New Roman" w:hAnsi="Times New Roman" w:cs="Times New Roman"/>
                <w:sz w:val="24"/>
                <w:szCs w:val="24"/>
                <w:lang w:val="lv-LV"/>
              </w:rPr>
              <w:t>2</w:t>
            </w:r>
            <w:r w:rsidR="7DCC5555" w:rsidRPr="003D3E5A">
              <w:rPr>
                <w:rFonts w:ascii="Times New Roman" w:eastAsia="Times New Roman" w:hAnsi="Times New Roman" w:cs="Times New Roman"/>
                <w:spacing w:val="-2"/>
                <w:sz w:val="24"/>
                <w:szCs w:val="24"/>
                <w:lang w:val="lv-LV"/>
              </w:rPr>
              <w:t>00</w:t>
            </w:r>
            <w:r w:rsidR="7DCC5555" w:rsidRPr="00DD05B4">
              <w:rPr>
                <w:rFonts w:ascii="Times New Roman" w:eastAsia="Times New Roman" w:hAnsi="Times New Roman" w:cs="Times New Roman"/>
                <w:spacing w:val="-2"/>
                <w:sz w:val="24"/>
                <w:szCs w:val="24"/>
                <w:lang w:val="lv-LV"/>
              </w:rPr>
              <w:t xml:space="preserve"> TB kopīgu redundantu datu krātuvi un </w:t>
            </w:r>
            <w:r w:rsidRPr="007D0EA5">
              <w:rPr>
                <w:rFonts w:ascii="Times New Roman" w:eastAsia="Times New Roman" w:hAnsi="Times New Roman" w:cs="Times New Roman"/>
                <w:spacing w:val="-2"/>
                <w:sz w:val="24"/>
                <w:szCs w:val="24"/>
                <w:lang w:val="lv-LV"/>
              </w:rPr>
              <w:t>pieciem</w:t>
            </w:r>
            <w:r w:rsidRPr="00DD05B4">
              <w:rPr>
                <w:rFonts w:ascii="Times New Roman" w:eastAsia="Times New Roman" w:hAnsi="Times New Roman" w:cs="Times New Roman"/>
                <w:spacing w:val="-2"/>
                <w:sz w:val="24"/>
                <w:szCs w:val="24"/>
                <w:lang w:val="lv-LV"/>
              </w:rPr>
              <w:t xml:space="preserve"> </w:t>
            </w:r>
            <w:r w:rsidR="7DCC5555" w:rsidRPr="00DD05B4">
              <w:rPr>
                <w:rFonts w:ascii="Times New Roman" w:eastAsia="Times New Roman" w:hAnsi="Times New Roman" w:cs="Times New Roman"/>
                <w:spacing w:val="-2"/>
                <w:sz w:val="24"/>
                <w:szCs w:val="24"/>
                <w:lang w:val="lv-LV"/>
              </w:rPr>
              <w:t xml:space="preserve">LINUX lietojuma serveriem un </w:t>
            </w:r>
            <w:r w:rsidR="0C3A3B65" w:rsidRPr="00DD05B4">
              <w:rPr>
                <w:rFonts w:ascii="Times New Roman" w:eastAsia="Times New Roman" w:hAnsi="Times New Roman" w:cs="Times New Roman"/>
                <w:spacing w:val="-2"/>
                <w:sz w:val="24"/>
                <w:szCs w:val="24"/>
                <w:lang w:val="lv-LV"/>
              </w:rPr>
              <w:t>veido</w:t>
            </w:r>
            <w:r w:rsidR="7DCC5555" w:rsidRPr="00DD05B4">
              <w:rPr>
                <w:rFonts w:ascii="Times New Roman" w:eastAsia="Times New Roman" w:hAnsi="Times New Roman" w:cs="Times New Roman"/>
                <w:spacing w:val="-2"/>
                <w:sz w:val="24"/>
                <w:szCs w:val="24"/>
                <w:lang w:val="lv-LV"/>
              </w:rPr>
              <w:t xml:space="preserve"> </w:t>
            </w:r>
            <w:r w:rsidR="1038CDBB" w:rsidRPr="00DD05B4">
              <w:rPr>
                <w:rFonts w:ascii="Times New Roman" w:eastAsia="Times New Roman" w:hAnsi="Times New Roman" w:cs="Times New Roman"/>
                <w:spacing w:val="-2"/>
                <w:sz w:val="24"/>
                <w:szCs w:val="24"/>
                <w:lang w:val="lv-LV"/>
              </w:rPr>
              <w:t>8</w:t>
            </w:r>
            <w:r w:rsidR="3B34EDAF" w:rsidRPr="00DD05B4">
              <w:rPr>
                <w:rFonts w:ascii="Times New Roman" w:eastAsia="Times New Roman" w:hAnsi="Times New Roman" w:cs="Times New Roman"/>
                <w:spacing w:val="-2"/>
                <w:sz w:val="24"/>
                <w:szCs w:val="24"/>
                <w:lang w:val="lv-LV"/>
              </w:rPr>
              <w:t>900</w:t>
            </w:r>
            <w:r w:rsidR="6EF5AEF0" w:rsidRPr="00DD05B4">
              <w:rPr>
                <w:rFonts w:ascii="Times New Roman" w:eastAsia="Times New Roman" w:hAnsi="Times New Roman" w:cs="Times New Roman"/>
                <w:spacing w:val="-2"/>
                <w:sz w:val="24"/>
                <w:szCs w:val="24"/>
                <w:lang w:val="lv-LV"/>
              </w:rPr>
              <w:t>,</w:t>
            </w:r>
            <w:r w:rsidR="3B34EDAF" w:rsidRPr="00DD05B4">
              <w:rPr>
                <w:rFonts w:ascii="Times New Roman" w:eastAsia="Times New Roman" w:hAnsi="Times New Roman" w:cs="Times New Roman"/>
                <w:spacing w:val="-2"/>
                <w:sz w:val="24"/>
                <w:szCs w:val="24"/>
                <w:lang w:val="lv-LV"/>
              </w:rPr>
              <w:t>00</w:t>
            </w:r>
            <w:r w:rsidR="7DCC5555" w:rsidRPr="00DD05B4">
              <w:rPr>
                <w:rFonts w:ascii="Times New Roman" w:eastAsia="Times New Roman" w:hAnsi="Times New Roman" w:cs="Times New Roman"/>
                <w:spacing w:val="-2"/>
                <w:sz w:val="24"/>
                <w:szCs w:val="24"/>
                <w:lang w:val="lv-LV"/>
              </w:rPr>
              <w:t xml:space="preserve"> </w:t>
            </w:r>
            <w:r w:rsidR="1C9A6CC5" w:rsidRPr="7220C1D8">
              <w:rPr>
                <w:rFonts w:ascii="Times New Roman" w:eastAsia="Times New Roman" w:hAnsi="Times New Roman" w:cs="Times New Roman"/>
                <w:i/>
                <w:iCs/>
                <w:spacing w:val="-2"/>
                <w:sz w:val="24"/>
                <w:szCs w:val="24"/>
                <w:lang w:val="lv-LV"/>
              </w:rPr>
              <w:t>euro</w:t>
            </w:r>
            <w:r w:rsidR="1C9A6CC5" w:rsidRPr="00DD05B4">
              <w:rPr>
                <w:rFonts w:ascii="Times New Roman" w:eastAsia="Times New Roman" w:hAnsi="Times New Roman" w:cs="Times New Roman"/>
                <w:spacing w:val="-2"/>
                <w:sz w:val="24"/>
                <w:szCs w:val="24"/>
                <w:lang w:val="lv-LV"/>
              </w:rPr>
              <w:t xml:space="preserve"> </w:t>
            </w:r>
            <w:r w:rsidR="7DCC5555" w:rsidRPr="00DD05B4">
              <w:rPr>
                <w:rFonts w:ascii="Times New Roman" w:eastAsia="Times New Roman" w:hAnsi="Times New Roman" w:cs="Times New Roman"/>
                <w:spacing w:val="-2"/>
                <w:sz w:val="24"/>
                <w:szCs w:val="24"/>
                <w:lang w:val="lv-LV"/>
              </w:rPr>
              <w:t xml:space="preserve">mēnesī jeb </w:t>
            </w:r>
            <w:r w:rsidR="3B34EDAF" w:rsidRPr="00DD05B4">
              <w:rPr>
                <w:rFonts w:ascii="Times New Roman" w:eastAsia="Times New Roman" w:hAnsi="Times New Roman" w:cs="Times New Roman"/>
                <w:spacing w:val="-2"/>
                <w:sz w:val="24"/>
                <w:szCs w:val="24"/>
                <w:lang w:val="lv-LV"/>
              </w:rPr>
              <w:t>106</w:t>
            </w:r>
            <w:r w:rsidR="0FE2BD14">
              <w:rPr>
                <w:rFonts w:ascii="Times New Roman" w:eastAsia="Times New Roman" w:hAnsi="Times New Roman" w:cs="Times New Roman"/>
                <w:spacing w:val="-2"/>
                <w:sz w:val="24"/>
                <w:szCs w:val="24"/>
                <w:lang w:val="lv-LV"/>
              </w:rPr>
              <w:t> </w:t>
            </w:r>
            <w:r w:rsidR="3B34EDAF" w:rsidRPr="00DD05B4">
              <w:rPr>
                <w:rFonts w:ascii="Times New Roman" w:eastAsia="Times New Roman" w:hAnsi="Times New Roman" w:cs="Times New Roman"/>
                <w:spacing w:val="-2"/>
                <w:sz w:val="24"/>
                <w:szCs w:val="24"/>
                <w:lang w:val="lv-LV"/>
              </w:rPr>
              <w:t>800,00</w:t>
            </w:r>
            <w:r w:rsidRPr="007D0EA5">
              <w:rPr>
                <w:rFonts w:ascii="Times New Roman" w:eastAsia="Times New Roman" w:hAnsi="Times New Roman" w:cs="Times New Roman"/>
                <w:spacing w:val="-2"/>
                <w:sz w:val="24"/>
                <w:szCs w:val="24"/>
                <w:lang w:val="lv-LV"/>
              </w:rPr>
              <w:t> </w:t>
            </w:r>
            <w:r w:rsidR="1C9A6CC5" w:rsidRPr="7220C1D8">
              <w:rPr>
                <w:rFonts w:ascii="Times New Roman" w:eastAsia="Times New Roman" w:hAnsi="Times New Roman" w:cs="Times New Roman"/>
                <w:i/>
                <w:iCs/>
                <w:spacing w:val="-2"/>
                <w:sz w:val="24"/>
                <w:szCs w:val="24"/>
                <w:lang w:val="lv-LV"/>
              </w:rPr>
              <w:t>euro</w:t>
            </w:r>
            <w:r w:rsidR="1C9A6CC5" w:rsidRPr="00DD05B4">
              <w:rPr>
                <w:rFonts w:ascii="Times New Roman" w:eastAsia="Times New Roman" w:hAnsi="Times New Roman" w:cs="Times New Roman"/>
                <w:spacing w:val="-2"/>
                <w:sz w:val="24"/>
                <w:szCs w:val="24"/>
                <w:lang w:val="lv-LV"/>
              </w:rPr>
              <w:t xml:space="preserve"> </w:t>
            </w:r>
            <w:r w:rsidR="7DCC5555" w:rsidRPr="00DD05B4">
              <w:rPr>
                <w:rFonts w:ascii="Times New Roman" w:eastAsia="Times New Roman" w:hAnsi="Times New Roman" w:cs="Times New Roman"/>
                <w:spacing w:val="-2"/>
                <w:sz w:val="24"/>
                <w:szCs w:val="24"/>
                <w:lang w:val="lv-LV"/>
              </w:rPr>
              <w:t>gadā. Projekta uzsākšanas brīdī izmaksas paredzētas mazākā apjomā atbilstoši faktiskajai noslodzei un uzglabājamo datu apjomam</w:t>
            </w:r>
            <w:r w:rsidRPr="007D0EA5">
              <w:rPr>
                <w:rFonts w:ascii="Times New Roman" w:eastAsia="Times New Roman" w:hAnsi="Times New Roman" w:cs="Times New Roman"/>
                <w:spacing w:val="-2"/>
                <w:sz w:val="24"/>
                <w:szCs w:val="24"/>
                <w:lang w:val="lv-LV"/>
              </w:rPr>
              <w:t>;</w:t>
            </w:r>
          </w:p>
          <w:p w14:paraId="40F4D171" w14:textId="167BC8DF" w:rsidR="002F23AF" w:rsidRPr="00DD05B4" w:rsidRDefault="0030084E" w:rsidP="00DD05B4">
            <w:pPr>
              <w:pStyle w:val="Normal0"/>
              <w:numPr>
                <w:ilvl w:val="0"/>
                <w:numId w:val="9"/>
              </w:numPr>
              <w:spacing w:after="80" w:line="240" w:lineRule="auto"/>
              <w:ind w:left="813" w:right="57" w:hanging="425"/>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ikmēneša </w:t>
            </w:r>
            <w:r w:rsidR="1B2794C6" w:rsidRPr="00DD05B4">
              <w:rPr>
                <w:rFonts w:ascii="Times New Roman" w:eastAsia="Times New Roman" w:hAnsi="Times New Roman" w:cs="Times New Roman"/>
                <w:spacing w:val="-2"/>
                <w:sz w:val="24"/>
                <w:szCs w:val="24"/>
                <w:lang w:val="lv-LV"/>
              </w:rPr>
              <w:t xml:space="preserve">IKT infrastruktūras uzturēšana un darbības nodrošināšana </w:t>
            </w:r>
            <w:r w:rsidR="00DE2171" w:rsidRPr="00DD05B4">
              <w:rPr>
                <w:rFonts w:ascii="Times New Roman" w:eastAsia="Times New Roman" w:hAnsi="Times New Roman" w:cs="Times New Roman"/>
                <w:spacing w:val="-2"/>
                <w:sz w:val="24"/>
                <w:szCs w:val="24"/>
                <w:lang w:val="lv-LV"/>
              </w:rPr>
              <w:t>–</w:t>
            </w:r>
            <w:r w:rsidR="1B2794C6" w:rsidRPr="00DD05B4">
              <w:rPr>
                <w:rFonts w:ascii="Times New Roman" w:eastAsia="Times New Roman" w:hAnsi="Times New Roman" w:cs="Times New Roman"/>
                <w:spacing w:val="-2"/>
                <w:sz w:val="24"/>
                <w:szCs w:val="24"/>
                <w:lang w:val="lv-LV"/>
              </w:rPr>
              <w:t xml:space="preserve"> darbaspēka</w:t>
            </w:r>
            <w:r w:rsidR="15FA70E5" w:rsidRPr="00DD05B4">
              <w:rPr>
                <w:rFonts w:ascii="Times New Roman" w:eastAsia="Times New Roman" w:hAnsi="Times New Roman" w:cs="Times New Roman"/>
                <w:spacing w:val="-2"/>
                <w:sz w:val="24"/>
                <w:szCs w:val="24"/>
                <w:lang w:val="lv-LV"/>
              </w:rPr>
              <w:t>/ārpakalpojuma</w:t>
            </w:r>
            <w:r w:rsidR="1B2794C6" w:rsidRPr="00DD05B4">
              <w:rPr>
                <w:rFonts w:ascii="Times New Roman" w:eastAsia="Times New Roman" w:hAnsi="Times New Roman" w:cs="Times New Roman"/>
                <w:spacing w:val="-2"/>
                <w:sz w:val="24"/>
                <w:szCs w:val="24"/>
                <w:lang w:val="lv-LV"/>
              </w:rPr>
              <w:t xml:space="preserve"> izmaksas, kas nodrošina IKT risinājuma ikdienas darbību un drošības atjauninājumu ieviešanu un </w:t>
            </w:r>
            <w:r w:rsidR="657138BC" w:rsidRPr="00DD05B4">
              <w:rPr>
                <w:rFonts w:ascii="Times New Roman" w:eastAsia="Times New Roman" w:hAnsi="Times New Roman" w:cs="Times New Roman"/>
                <w:spacing w:val="-2"/>
                <w:sz w:val="24"/>
                <w:szCs w:val="24"/>
                <w:lang w:val="lv-LV"/>
              </w:rPr>
              <w:t>veido</w:t>
            </w:r>
            <w:r w:rsidR="1B2794C6" w:rsidRPr="00DD05B4">
              <w:rPr>
                <w:rFonts w:ascii="Times New Roman" w:eastAsia="Times New Roman" w:hAnsi="Times New Roman" w:cs="Times New Roman"/>
                <w:spacing w:val="-2"/>
                <w:sz w:val="24"/>
                <w:szCs w:val="24"/>
                <w:lang w:val="lv-LV"/>
              </w:rPr>
              <w:t xml:space="preserve"> </w:t>
            </w:r>
            <w:r w:rsidR="72761C7C" w:rsidRPr="00DD05B4">
              <w:rPr>
                <w:rFonts w:ascii="Times New Roman" w:eastAsia="Times New Roman" w:hAnsi="Times New Roman" w:cs="Times New Roman"/>
                <w:spacing w:val="-2"/>
                <w:sz w:val="24"/>
                <w:szCs w:val="24"/>
                <w:lang w:val="lv-LV"/>
              </w:rPr>
              <w:t xml:space="preserve">indikatīvi </w:t>
            </w:r>
            <w:r w:rsidR="750368E9" w:rsidRPr="00DD05B4">
              <w:rPr>
                <w:rFonts w:ascii="Times New Roman" w:eastAsia="Times New Roman" w:hAnsi="Times New Roman" w:cs="Times New Roman"/>
                <w:spacing w:val="-2"/>
                <w:sz w:val="24"/>
                <w:szCs w:val="24"/>
                <w:lang w:val="lv-LV"/>
              </w:rPr>
              <w:t>66</w:t>
            </w:r>
            <w:r w:rsidR="1B2794C6" w:rsidRPr="00DD05B4">
              <w:rPr>
                <w:rFonts w:ascii="Times New Roman" w:eastAsia="Times New Roman" w:hAnsi="Times New Roman" w:cs="Times New Roman"/>
                <w:spacing w:val="-2"/>
                <w:sz w:val="24"/>
                <w:szCs w:val="24"/>
                <w:lang w:val="lv-LV"/>
              </w:rPr>
              <w:t xml:space="preserve">00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1B2794C6" w:rsidRPr="00DD05B4">
              <w:rPr>
                <w:rFonts w:ascii="Times New Roman" w:eastAsia="Times New Roman" w:hAnsi="Times New Roman" w:cs="Times New Roman"/>
                <w:spacing w:val="-2"/>
                <w:sz w:val="24"/>
                <w:szCs w:val="24"/>
                <w:lang w:val="lv-LV"/>
              </w:rPr>
              <w:t xml:space="preserve">mēnesī jeb </w:t>
            </w:r>
            <w:r w:rsidR="6C518EFA" w:rsidRPr="00DD05B4">
              <w:rPr>
                <w:rFonts w:ascii="Times New Roman" w:eastAsia="Times New Roman" w:hAnsi="Times New Roman" w:cs="Times New Roman"/>
                <w:spacing w:val="-2"/>
                <w:sz w:val="24"/>
                <w:szCs w:val="24"/>
                <w:lang w:val="lv-LV"/>
              </w:rPr>
              <w:t>79</w:t>
            </w:r>
            <w:r w:rsidRPr="007D0EA5">
              <w:rPr>
                <w:rFonts w:ascii="Times New Roman" w:eastAsia="Times New Roman" w:hAnsi="Times New Roman" w:cs="Times New Roman"/>
                <w:spacing w:val="-2"/>
                <w:sz w:val="24"/>
                <w:szCs w:val="24"/>
                <w:lang w:val="lv-LV"/>
              </w:rPr>
              <w:t> </w:t>
            </w:r>
            <w:r w:rsidR="6C518EFA" w:rsidRPr="00DD05B4">
              <w:rPr>
                <w:rFonts w:ascii="Times New Roman" w:eastAsia="Times New Roman" w:hAnsi="Times New Roman" w:cs="Times New Roman"/>
                <w:spacing w:val="-2"/>
                <w:sz w:val="24"/>
                <w:szCs w:val="24"/>
                <w:lang w:val="lv-LV"/>
              </w:rPr>
              <w:t>2</w:t>
            </w:r>
            <w:r w:rsidR="1B2794C6" w:rsidRPr="00DD05B4">
              <w:rPr>
                <w:rFonts w:ascii="Times New Roman" w:eastAsia="Times New Roman" w:hAnsi="Times New Roman" w:cs="Times New Roman"/>
                <w:spacing w:val="-2"/>
                <w:sz w:val="24"/>
                <w:szCs w:val="24"/>
                <w:lang w:val="lv-LV"/>
              </w:rPr>
              <w:t>00</w:t>
            </w:r>
            <w:r w:rsidRPr="007D0EA5">
              <w:rPr>
                <w:rFonts w:ascii="Times New Roman" w:eastAsia="Times New Roman" w:hAnsi="Times New Roman" w:cs="Times New Roman"/>
                <w:spacing w:val="-2"/>
                <w:sz w:val="24"/>
                <w:szCs w:val="24"/>
                <w:lang w:val="lv-LV"/>
              </w:rPr>
              <w:t>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1B2794C6" w:rsidRPr="00DD05B4">
              <w:rPr>
                <w:rFonts w:ascii="Times New Roman" w:eastAsia="Times New Roman" w:hAnsi="Times New Roman" w:cs="Times New Roman"/>
                <w:spacing w:val="-2"/>
                <w:sz w:val="24"/>
                <w:szCs w:val="24"/>
                <w:lang w:val="lv-LV"/>
              </w:rPr>
              <w:t>gadā</w:t>
            </w:r>
            <w:r w:rsidR="004031F3">
              <w:rPr>
                <w:rFonts w:ascii="Times New Roman" w:eastAsia="Times New Roman" w:hAnsi="Times New Roman" w:cs="Times New Roman"/>
                <w:spacing w:val="-2"/>
                <w:sz w:val="24"/>
                <w:szCs w:val="24"/>
                <w:lang w:val="lv-LV"/>
              </w:rPr>
              <w:t>.</w:t>
            </w:r>
            <w:r w:rsidR="004031F3" w:rsidRPr="00DD05B4">
              <w:rPr>
                <w:rFonts w:ascii="Times New Roman" w:eastAsia="Times New Roman" w:hAnsi="Times New Roman" w:cs="Times New Roman"/>
                <w:spacing w:val="-2"/>
                <w:sz w:val="24"/>
                <w:szCs w:val="24"/>
                <w:lang w:val="lv-LV"/>
              </w:rPr>
              <w:t xml:space="preserve"> </w:t>
            </w:r>
            <w:r w:rsidR="004031F3">
              <w:rPr>
                <w:rFonts w:ascii="Times New Roman" w:eastAsia="Times New Roman" w:hAnsi="Times New Roman" w:cs="Times New Roman"/>
                <w:spacing w:val="-2"/>
                <w:sz w:val="24"/>
                <w:szCs w:val="24"/>
                <w:lang w:val="lv-LV"/>
              </w:rPr>
              <w:t xml:space="preserve">Minēto </w:t>
            </w:r>
            <w:r w:rsidR="004031F3" w:rsidRPr="00BE7E09">
              <w:rPr>
                <w:rFonts w:ascii="Times New Roman" w:eastAsia="Times New Roman" w:hAnsi="Times New Roman" w:cs="Times New Roman"/>
                <w:spacing w:val="-2"/>
                <w:sz w:val="24"/>
                <w:szCs w:val="24"/>
                <w:lang w:val="lv-LV"/>
              </w:rPr>
              <w:t>izmaks</w:t>
            </w:r>
            <w:r w:rsidR="004031F3">
              <w:rPr>
                <w:rFonts w:ascii="Times New Roman" w:eastAsia="Times New Roman" w:hAnsi="Times New Roman" w:cs="Times New Roman"/>
                <w:spacing w:val="-2"/>
                <w:sz w:val="24"/>
                <w:szCs w:val="24"/>
                <w:lang w:val="lv-LV"/>
              </w:rPr>
              <w:t>u</w:t>
            </w:r>
            <w:r w:rsidR="004031F3" w:rsidRPr="00DD05B4">
              <w:rPr>
                <w:rFonts w:ascii="Times New Roman" w:eastAsia="Times New Roman" w:hAnsi="Times New Roman" w:cs="Times New Roman"/>
                <w:spacing w:val="-2"/>
                <w:sz w:val="24"/>
                <w:szCs w:val="24"/>
                <w:lang w:val="lv-LV"/>
              </w:rPr>
              <w:t xml:space="preserve"> sadal</w:t>
            </w:r>
            <w:r w:rsidR="004031F3">
              <w:rPr>
                <w:rFonts w:ascii="Times New Roman" w:eastAsia="Times New Roman" w:hAnsi="Times New Roman" w:cs="Times New Roman"/>
                <w:spacing w:val="-2"/>
                <w:sz w:val="24"/>
                <w:szCs w:val="24"/>
                <w:lang w:val="lv-LV"/>
              </w:rPr>
              <w:t>ījum</w:t>
            </w:r>
            <w:r w:rsidR="004031F3" w:rsidRPr="00DD05B4">
              <w:rPr>
                <w:rFonts w:ascii="Times New Roman" w:eastAsia="Times New Roman" w:hAnsi="Times New Roman" w:cs="Times New Roman"/>
                <w:spacing w:val="-2"/>
                <w:sz w:val="24"/>
                <w:szCs w:val="24"/>
                <w:lang w:val="lv-LV"/>
              </w:rPr>
              <w:t xml:space="preserve">s </w:t>
            </w:r>
            <w:r w:rsidR="00DE2171" w:rsidRPr="00DD05B4">
              <w:rPr>
                <w:rFonts w:ascii="Times New Roman" w:eastAsia="Times New Roman" w:hAnsi="Times New Roman" w:cs="Times New Roman"/>
                <w:spacing w:val="-2"/>
                <w:sz w:val="24"/>
                <w:szCs w:val="24"/>
                <w:lang w:val="lv-LV"/>
              </w:rPr>
              <w:t>–</w:t>
            </w:r>
            <w:r w:rsidR="663943BA" w:rsidRPr="00DD05B4">
              <w:rPr>
                <w:rFonts w:ascii="Times New Roman" w:eastAsia="Times New Roman" w:hAnsi="Times New Roman" w:cs="Times New Roman"/>
                <w:spacing w:val="-2"/>
                <w:sz w:val="24"/>
                <w:szCs w:val="24"/>
                <w:lang w:val="lv-LV"/>
              </w:rPr>
              <w:t xml:space="preserve"> </w:t>
            </w:r>
            <w:r w:rsidR="6A83A4F0" w:rsidRPr="00DD05B4">
              <w:rPr>
                <w:rFonts w:ascii="Times New Roman" w:eastAsia="Times New Roman" w:hAnsi="Times New Roman" w:cs="Times New Roman"/>
                <w:spacing w:val="-2"/>
                <w:sz w:val="24"/>
                <w:szCs w:val="24"/>
                <w:lang w:val="lv-LV"/>
              </w:rPr>
              <w:t>ā</w:t>
            </w:r>
            <w:r w:rsidR="663943BA" w:rsidRPr="00DD05B4">
              <w:rPr>
                <w:rFonts w:ascii="Times New Roman" w:eastAsia="Times New Roman" w:hAnsi="Times New Roman" w:cs="Times New Roman"/>
                <w:spacing w:val="-2"/>
                <w:sz w:val="24"/>
                <w:szCs w:val="24"/>
                <w:lang w:val="lv-LV"/>
              </w:rPr>
              <w:t>rpakalpojums 50</w:t>
            </w:r>
            <w:r w:rsidR="00DE2171" w:rsidRPr="00DD05B4">
              <w:rPr>
                <w:rFonts w:ascii="Times New Roman" w:eastAsia="Times New Roman" w:hAnsi="Times New Roman" w:cs="Times New Roman"/>
                <w:spacing w:val="-2"/>
                <w:sz w:val="24"/>
                <w:szCs w:val="24"/>
                <w:lang w:val="lv-LV"/>
              </w:rPr>
              <w:t xml:space="preserve"> </w:t>
            </w:r>
            <w:r w:rsidR="663943BA" w:rsidRPr="00DD05B4">
              <w:rPr>
                <w:rFonts w:ascii="Times New Roman" w:eastAsia="Times New Roman" w:hAnsi="Times New Roman" w:cs="Times New Roman"/>
                <w:spacing w:val="-2"/>
                <w:sz w:val="24"/>
                <w:szCs w:val="24"/>
                <w:lang w:val="lv-LV"/>
              </w:rPr>
              <w:t xml:space="preserve">000 </w:t>
            </w:r>
            <w:r w:rsidR="00DE2171" w:rsidRPr="00DD05B4">
              <w:rPr>
                <w:rFonts w:ascii="Times New Roman" w:eastAsia="Times New Roman" w:hAnsi="Times New Roman" w:cs="Times New Roman"/>
                <w:i/>
                <w:spacing w:val="-2"/>
                <w:sz w:val="24"/>
                <w:szCs w:val="24"/>
                <w:lang w:val="lv-LV"/>
              </w:rPr>
              <w:t>euro</w:t>
            </w:r>
            <w:r w:rsidR="663943BA" w:rsidRPr="00DD05B4">
              <w:rPr>
                <w:rFonts w:ascii="Times New Roman" w:eastAsia="Times New Roman" w:hAnsi="Times New Roman" w:cs="Times New Roman"/>
                <w:spacing w:val="-2"/>
                <w:sz w:val="24"/>
                <w:szCs w:val="24"/>
                <w:lang w:val="lv-LV"/>
              </w:rPr>
              <w:t xml:space="preserve">, atlīdzība 29 000 </w:t>
            </w:r>
            <w:r w:rsidR="00DE2171" w:rsidRPr="00DD05B4">
              <w:rPr>
                <w:rFonts w:ascii="Times New Roman" w:eastAsia="Times New Roman" w:hAnsi="Times New Roman" w:cs="Times New Roman"/>
                <w:i/>
                <w:spacing w:val="-2"/>
                <w:sz w:val="24"/>
                <w:szCs w:val="24"/>
                <w:lang w:val="lv-LV"/>
              </w:rPr>
              <w:t>euro</w:t>
            </w:r>
            <w:r w:rsidRPr="007D0EA5">
              <w:rPr>
                <w:rFonts w:ascii="Times New Roman" w:eastAsia="Times New Roman" w:hAnsi="Times New Roman" w:cs="Times New Roman"/>
                <w:spacing w:val="-2"/>
                <w:sz w:val="24"/>
                <w:szCs w:val="24"/>
                <w:lang w:val="lv-LV"/>
              </w:rPr>
              <w:t>;</w:t>
            </w:r>
          </w:p>
          <w:p w14:paraId="192F9A61" w14:textId="18A404DB" w:rsidR="003A2C7E" w:rsidRPr="00DD05B4" w:rsidRDefault="0030084E" w:rsidP="00DD05B4">
            <w:pPr>
              <w:pStyle w:val="Normal0"/>
              <w:numPr>
                <w:ilvl w:val="0"/>
                <w:numId w:val="9"/>
              </w:numPr>
              <w:spacing w:after="80" w:line="240" w:lineRule="auto"/>
              <w:ind w:left="813" w:right="57" w:hanging="425"/>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projekta </w:t>
            </w:r>
            <w:r w:rsidR="003A2C7E" w:rsidRPr="00DD05B4">
              <w:rPr>
                <w:rFonts w:ascii="Times New Roman" w:eastAsia="Times New Roman" w:hAnsi="Times New Roman" w:cs="Times New Roman"/>
                <w:spacing w:val="-2"/>
                <w:sz w:val="24"/>
                <w:szCs w:val="24"/>
                <w:lang w:val="lv-LV"/>
              </w:rPr>
              <w:t xml:space="preserve">pēcuzraudzības un </w:t>
            </w:r>
            <w:proofErr w:type="spellStart"/>
            <w:r w:rsidR="003A2C7E" w:rsidRPr="00DD05B4">
              <w:rPr>
                <w:rFonts w:ascii="Times New Roman" w:eastAsia="Times New Roman" w:hAnsi="Times New Roman" w:cs="Times New Roman"/>
                <w:spacing w:val="-2"/>
                <w:sz w:val="24"/>
                <w:szCs w:val="24"/>
                <w:lang w:val="lv-LV"/>
              </w:rPr>
              <w:t>monitorēšanas</w:t>
            </w:r>
            <w:proofErr w:type="spellEnd"/>
            <w:r w:rsidR="003A2C7E" w:rsidRPr="00DD05B4">
              <w:rPr>
                <w:rFonts w:ascii="Times New Roman" w:eastAsia="Times New Roman" w:hAnsi="Times New Roman" w:cs="Times New Roman"/>
                <w:spacing w:val="-2"/>
                <w:sz w:val="24"/>
                <w:szCs w:val="24"/>
                <w:lang w:val="lv-LV"/>
              </w:rPr>
              <w:t xml:space="preserve"> izmaksas </w:t>
            </w:r>
            <w:r w:rsidR="00DE2171" w:rsidRPr="00DD05B4">
              <w:rPr>
                <w:rFonts w:ascii="Times New Roman" w:eastAsia="Times New Roman" w:hAnsi="Times New Roman" w:cs="Times New Roman"/>
                <w:spacing w:val="-2"/>
                <w:sz w:val="24"/>
                <w:szCs w:val="24"/>
                <w:lang w:val="lv-LV"/>
              </w:rPr>
              <w:t>–</w:t>
            </w:r>
            <w:r w:rsidR="003A2C7E" w:rsidRPr="00DD05B4">
              <w:rPr>
                <w:rFonts w:ascii="Times New Roman" w:eastAsia="Times New Roman" w:hAnsi="Times New Roman" w:cs="Times New Roman"/>
                <w:spacing w:val="-2"/>
                <w:sz w:val="24"/>
                <w:szCs w:val="24"/>
                <w:lang w:val="lv-LV"/>
              </w:rPr>
              <w:t xml:space="preserve"> </w:t>
            </w:r>
            <w:r w:rsidR="003A2C7E" w:rsidRPr="00DD05B4">
              <w:rPr>
                <w:rFonts w:ascii="Times New Roman" w:hAnsi="Times New Roman" w:cs="Times New Roman"/>
                <w:spacing w:val="-2"/>
                <w:sz w:val="24"/>
                <w:szCs w:val="24"/>
              </w:rPr>
              <w:t xml:space="preserve">54 076 </w:t>
            </w:r>
            <w:r w:rsidR="00DE2171" w:rsidRPr="00DD05B4">
              <w:rPr>
                <w:rFonts w:ascii="Times New Roman" w:eastAsia="Times New Roman" w:hAnsi="Times New Roman" w:cs="Times New Roman"/>
                <w:i/>
                <w:spacing w:val="-2"/>
                <w:sz w:val="24"/>
                <w:szCs w:val="24"/>
                <w:lang w:val="lv-LV"/>
              </w:rPr>
              <w:t>euro</w:t>
            </w:r>
            <w:r w:rsidR="004031F3">
              <w:rPr>
                <w:rFonts w:ascii="Times New Roman" w:hAnsi="Times New Roman" w:cs="Times New Roman"/>
                <w:spacing w:val="-2"/>
                <w:sz w:val="24"/>
                <w:szCs w:val="24"/>
              </w:rPr>
              <w:t xml:space="preserve"> </w:t>
            </w:r>
            <w:proofErr w:type="spellStart"/>
            <w:r w:rsidR="003A2C7E" w:rsidRPr="00DD05B4">
              <w:rPr>
                <w:rFonts w:ascii="Times New Roman" w:hAnsi="Times New Roman" w:cs="Times New Roman"/>
                <w:spacing w:val="-2"/>
                <w:sz w:val="24"/>
                <w:szCs w:val="24"/>
              </w:rPr>
              <w:t>gadā</w:t>
            </w:r>
            <w:proofErr w:type="spellEnd"/>
            <w:r w:rsidRPr="007D0EA5">
              <w:rPr>
                <w:rFonts w:ascii="Times New Roman" w:hAnsi="Times New Roman" w:cs="Times New Roman"/>
                <w:spacing w:val="-2"/>
                <w:sz w:val="24"/>
                <w:szCs w:val="24"/>
              </w:rPr>
              <w:t>;</w:t>
            </w:r>
          </w:p>
          <w:p w14:paraId="52DB6151" w14:textId="1EBFBF22" w:rsidR="3E748FA1" w:rsidRPr="00DD05B4" w:rsidRDefault="0030084E" w:rsidP="00DD05B4">
            <w:pPr>
              <w:pStyle w:val="Normal0"/>
              <w:numPr>
                <w:ilvl w:val="0"/>
                <w:numId w:val="9"/>
              </w:numPr>
              <w:spacing w:after="240" w:line="240" w:lineRule="auto"/>
              <w:ind w:left="811" w:right="57" w:hanging="425"/>
              <w:jc w:val="both"/>
              <w:rPr>
                <w:rFonts w:ascii="Times New Roman" w:eastAsia="Times New Roman" w:hAnsi="Times New Roman" w:cs="Times New Roman"/>
                <w:sz w:val="24"/>
                <w:szCs w:val="24"/>
                <w:lang w:val="lv-LV"/>
              </w:rPr>
            </w:pPr>
            <w:r w:rsidRPr="004031F3">
              <w:rPr>
                <w:rFonts w:ascii="Times New Roman" w:eastAsia="Times New Roman" w:hAnsi="Times New Roman" w:cs="Times New Roman"/>
                <w:sz w:val="24"/>
                <w:szCs w:val="24"/>
                <w:lang w:val="lv-LV"/>
              </w:rPr>
              <w:t>i</w:t>
            </w:r>
            <w:r w:rsidRPr="00DD05B4">
              <w:rPr>
                <w:rFonts w:ascii="Times New Roman" w:eastAsia="Times New Roman" w:hAnsi="Times New Roman" w:cs="Times New Roman"/>
                <w:sz w:val="24"/>
                <w:szCs w:val="24"/>
                <w:lang w:val="lv-LV"/>
              </w:rPr>
              <w:t xml:space="preserve">kmēneša </w:t>
            </w:r>
            <w:r w:rsidR="589EC31D" w:rsidRPr="00DD05B4">
              <w:rPr>
                <w:rFonts w:ascii="Times New Roman" w:eastAsia="Times New Roman" w:hAnsi="Times New Roman" w:cs="Times New Roman"/>
                <w:sz w:val="24"/>
                <w:szCs w:val="24"/>
                <w:lang w:val="lv-LV"/>
              </w:rPr>
              <w:t xml:space="preserve">datu </w:t>
            </w:r>
            <w:r w:rsidR="22976B7D" w:rsidRPr="00DD05B4">
              <w:rPr>
                <w:rFonts w:ascii="Times New Roman" w:eastAsia="Times New Roman" w:hAnsi="Times New Roman" w:cs="Times New Roman"/>
                <w:sz w:val="24"/>
                <w:szCs w:val="24"/>
                <w:lang w:val="lv-LV"/>
              </w:rPr>
              <w:t xml:space="preserve">kuratoru tīkla uzturēšanas izmaksas </w:t>
            </w:r>
            <w:r w:rsidR="4CD896C6" w:rsidRPr="00DD05B4">
              <w:rPr>
                <w:rFonts w:ascii="Times New Roman" w:eastAsia="Times New Roman" w:hAnsi="Times New Roman" w:cs="Times New Roman"/>
                <w:sz w:val="24"/>
                <w:szCs w:val="24"/>
                <w:lang w:val="lv-LV"/>
              </w:rPr>
              <w:t xml:space="preserve">indikatīvi </w:t>
            </w:r>
            <w:r w:rsidR="1DC7023A" w:rsidRPr="00DD05B4">
              <w:rPr>
                <w:rFonts w:ascii="Times New Roman" w:eastAsia="Times New Roman" w:hAnsi="Times New Roman" w:cs="Times New Roman"/>
                <w:sz w:val="24"/>
                <w:szCs w:val="24"/>
                <w:lang w:val="lv-LV"/>
              </w:rPr>
              <w:t xml:space="preserve">ir </w:t>
            </w:r>
            <w:r w:rsidR="22976B7D" w:rsidRPr="00DD05B4">
              <w:rPr>
                <w:rFonts w:ascii="Times New Roman" w:eastAsia="Times New Roman" w:hAnsi="Times New Roman" w:cs="Times New Roman"/>
                <w:sz w:val="24"/>
                <w:szCs w:val="24"/>
                <w:lang w:val="lv-LV"/>
              </w:rPr>
              <w:t xml:space="preserve">82 260 </w:t>
            </w:r>
            <w:r w:rsidR="00DE2171" w:rsidRPr="004031F3">
              <w:rPr>
                <w:rFonts w:ascii="Times New Roman" w:eastAsia="Times New Roman" w:hAnsi="Times New Roman" w:cs="Times New Roman"/>
                <w:i/>
                <w:sz w:val="24"/>
                <w:szCs w:val="24"/>
                <w:lang w:val="lv-LV"/>
              </w:rPr>
              <w:t>euro</w:t>
            </w:r>
            <w:r w:rsidR="00DE2171" w:rsidRPr="004031F3">
              <w:rPr>
                <w:rFonts w:ascii="Times New Roman" w:eastAsia="Times New Roman" w:hAnsi="Times New Roman" w:cs="Times New Roman"/>
                <w:sz w:val="24"/>
                <w:szCs w:val="24"/>
                <w:lang w:val="lv-LV"/>
              </w:rPr>
              <w:t xml:space="preserve"> </w:t>
            </w:r>
            <w:r w:rsidR="004031F3" w:rsidRPr="00DD05B4">
              <w:rPr>
                <w:rFonts w:ascii="Times New Roman" w:eastAsia="Times New Roman" w:hAnsi="Times New Roman" w:cs="Times New Roman"/>
                <w:sz w:val="24"/>
                <w:szCs w:val="24"/>
                <w:lang w:val="lv-LV"/>
              </w:rPr>
              <w:t xml:space="preserve">atlīdzībai </w:t>
            </w:r>
            <w:r w:rsidR="22976B7D" w:rsidRPr="00DD05B4">
              <w:rPr>
                <w:rFonts w:ascii="Times New Roman" w:eastAsia="Times New Roman" w:hAnsi="Times New Roman" w:cs="Times New Roman"/>
                <w:sz w:val="24"/>
                <w:szCs w:val="24"/>
                <w:lang w:val="lv-LV"/>
              </w:rPr>
              <w:t xml:space="preserve">un </w:t>
            </w:r>
            <w:r w:rsidR="4CD896C6" w:rsidRPr="00DD05B4">
              <w:rPr>
                <w:rFonts w:ascii="Times New Roman" w:eastAsia="Times New Roman" w:hAnsi="Times New Roman" w:cs="Times New Roman"/>
                <w:sz w:val="24"/>
                <w:szCs w:val="24"/>
                <w:lang w:val="lv-LV"/>
              </w:rPr>
              <w:t>8200</w:t>
            </w:r>
            <w:r w:rsidR="22976B7D" w:rsidRPr="00DD05B4">
              <w:rPr>
                <w:rFonts w:ascii="Times New Roman" w:eastAsia="Times New Roman" w:hAnsi="Times New Roman" w:cs="Times New Roman"/>
                <w:sz w:val="24"/>
                <w:szCs w:val="24"/>
                <w:lang w:val="lv-LV"/>
              </w:rPr>
              <w:t xml:space="preserve"> </w:t>
            </w:r>
            <w:r w:rsidR="00DE2171" w:rsidRPr="004031F3">
              <w:rPr>
                <w:rFonts w:ascii="Times New Roman" w:eastAsia="Times New Roman" w:hAnsi="Times New Roman" w:cs="Times New Roman"/>
                <w:i/>
                <w:sz w:val="24"/>
                <w:szCs w:val="24"/>
                <w:lang w:val="lv-LV"/>
              </w:rPr>
              <w:t>euro</w:t>
            </w:r>
            <w:r w:rsidR="00DE2171" w:rsidRPr="004031F3">
              <w:rPr>
                <w:rFonts w:ascii="Times New Roman" w:eastAsia="Times New Roman" w:hAnsi="Times New Roman" w:cs="Times New Roman"/>
                <w:sz w:val="24"/>
                <w:szCs w:val="24"/>
                <w:lang w:val="lv-LV"/>
              </w:rPr>
              <w:t xml:space="preserve"> </w:t>
            </w:r>
            <w:r w:rsidR="22976B7D" w:rsidRPr="00DD05B4">
              <w:rPr>
                <w:rFonts w:ascii="Times New Roman" w:eastAsia="Times New Roman" w:hAnsi="Times New Roman" w:cs="Times New Roman"/>
                <w:sz w:val="24"/>
                <w:szCs w:val="24"/>
                <w:lang w:val="lv-LV"/>
              </w:rPr>
              <w:t>darba vietas uzturēšanai</w:t>
            </w:r>
            <w:r w:rsidR="4CD896C6" w:rsidRPr="00DD05B4">
              <w:rPr>
                <w:rFonts w:ascii="Times New Roman" w:eastAsia="Times New Roman" w:hAnsi="Times New Roman" w:cs="Times New Roman"/>
                <w:sz w:val="24"/>
                <w:szCs w:val="24"/>
                <w:lang w:val="lv-LV"/>
              </w:rPr>
              <w:t xml:space="preserve">, apmācībai, informatīvajiem pasākumiem, </w:t>
            </w:r>
            <w:r w:rsidR="2C5EF4A6" w:rsidRPr="00DD05B4">
              <w:rPr>
                <w:rFonts w:ascii="Times New Roman" w:eastAsia="Times New Roman" w:hAnsi="Times New Roman" w:cs="Times New Roman"/>
                <w:sz w:val="24"/>
                <w:szCs w:val="24"/>
                <w:lang w:val="lv-LV"/>
              </w:rPr>
              <w:t>komandējumiem (vietējie, ārzemju</w:t>
            </w:r>
            <w:r w:rsidR="004031F3" w:rsidRPr="00DD05B4">
              <w:rPr>
                <w:rFonts w:ascii="Times New Roman" w:eastAsia="Times New Roman" w:hAnsi="Times New Roman" w:cs="Times New Roman"/>
                <w:sz w:val="24"/>
                <w:szCs w:val="24"/>
                <w:lang w:val="lv-LV"/>
              </w:rPr>
              <w:t xml:space="preserve">) un </w:t>
            </w:r>
            <w:r w:rsidR="4CD896C6" w:rsidRPr="00DD05B4">
              <w:rPr>
                <w:rFonts w:ascii="Times New Roman" w:eastAsia="Times New Roman" w:hAnsi="Times New Roman" w:cs="Times New Roman"/>
                <w:sz w:val="24"/>
                <w:szCs w:val="24"/>
                <w:lang w:val="lv-LV"/>
              </w:rPr>
              <w:t>pieredzes apmaiņai</w:t>
            </w:r>
            <w:r w:rsidR="3E748FA1" w:rsidRPr="00DD05B4">
              <w:rPr>
                <w:rFonts w:ascii="Times New Roman" w:eastAsia="Times New Roman" w:hAnsi="Times New Roman" w:cs="Times New Roman"/>
                <w:sz w:val="24"/>
                <w:szCs w:val="24"/>
                <w:lang w:val="lv-LV"/>
              </w:rPr>
              <w:t xml:space="preserve"> un veido </w:t>
            </w:r>
            <w:r w:rsidR="4CD896C6" w:rsidRPr="00DD05B4">
              <w:rPr>
                <w:rFonts w:ascii="Times New Roman" w:eastAsia="Times New Roman" w:hAnsi="Times New Roman" w:cs="Times New Roman"/>
                <w:sz w:val="24"/>
                <w:szCs w:val="24"/>
                <w:lang w:val="lv-LV"/>
              </w:rPr>
              <w:t xml:space="preserve">1 085 520 </w:t>
            </w:r>
            <w:r w:rsidR="00DE2171" w:rsidRPr="004031F3">
              <w:rPr>
                <w:rFonts w:ascii="Times New Roman" w:eastAsia="Times New Roman" w:hAnsi="Times New Roman" w:cs="Times New Roman"/>
                <w:i/>
                <w:sz w:val="24"/>
                <w:szCs w:val="24"/>
                <w:lang w:val="lv-LV"/>
              </w:rPr>
              <w:t>euro</w:t>
            </w:r>
            <w:r w:rsidR="00DE2171" w:rsidRPr="004031F3">
              <w:rPr>
                <w:rFonts w:ascii="Times New Roman" w:eastAsia="Times New Roman" w:hAnsi="Times New Roman" w:cs="Times New Roman"/>
                <w:sz w:val="24"/>
                <w:szCs w:val="24"/>
                <w:lang w:val="lv-LV"/>
              </w:rPr>
              <w:t xml:space="preserve"> </w:t>
            </w:r>
            <w:r w:rsidR="3E748FA1" w:rsidRPr="00DD05B4">
              <w:rPr>
                <w:rFonts w:ascii="Times New Roman" w:eastAsia="Times New Roman" w:hAnsi="Times New Roman" w:cs="Times New Roman"/>
                <w:sz w:val="24"/>
                <w:szCs w:val="24"/>
                <w:lang w:val="lv-LV"/>
              </w:rPr>
              <w:t>gadā.</w:t>
            </w:r>
          </w:p>
          <w:p w14:paraId="688808D5" w14:textId="4CDC0F97" w:rsidR="006C44FB" w:rsidRPr="00DD05B4" w:rsidRDefault="101F7265" w:rsidP="00DD05B4">
            <w:pPr>
              <w:pStyle w:val="Normal0"/>
              <w:spacing w:after="240" w:line="240" w:lineRule="auto"/>
              <w:ind w:left="57" w:right="57"/>
              <w:jc w:val="both"/>
              <w:rPr>
                <w:rFonts w:ascii="Times New Roman" w:eastAsia="Times New Roman" w:hAnsi="Times New Roman" w:cs="Times New Roman"/>
                <w:spacing w:val="-2"/>
                <w:sz w:val="24"/>
                <w:szCs w:val="24"/>
                <w:lang w:val="lv-LV"/>
              </w:rPr>
            </w:pPr>
            <w:r w:rsidRPr="00DD05B4">
              <w:rPr>
                <w:rFonts w:ascii="Times New Roman" w:eastAsia="Times New Roman" w:hAnsi="Times New Roman" w:cs="Times New Roman"/>
                <w:spacing w:val="-2"/>
                <w:sz w:val="24"/>
                <w:szCs w:val="24"/>
                <w:lang w:val="lv-LV"/>
              </w:rPr>
              <w:t xml:space="preserve">Kopējās uzturēšanas un darbības uzturēšanas izmaksas </w:t>
            </w:r>
            <w:r w:rsidR="6B6B17AE" w:rsidRPr="00DD05B4">
              <w:rPr>
                <w:rFonts w:ascii="Times New Roman" w:eastAsia="Times New Roman" w:hAnsi="Times New Roman" w:cs="Times New Roman"/>
                <w:spacing w:val="-2"/>
                <w:sz w:val="24"/>
                <w:szCs w:val="24"/>
                <w:lang w:val="lv-LV"/>
              </w:rPr>
              <w:t xml:space="preserve">veido </w:t>
            </w:r>
            <w:r w:rsidR="483118A8" w:rsidRPr="00DD05B4">
              <w:rPr>
                <w:rFonts w:ascii="Times New Roman" w:eastAsia="Times New Roman" w:hAnsi="Times New Roman" w:cs="Times New Roman"/>
                <w:spacing w:val="-2"/>
                <w:sz w:val="24"/>
                <w:szCs w:val="24"/>
                <w:lang w:val="lv-LV"/>
              </w:rPr>
              <w:t>1 325 596</w:t>
            </w:r>
            <w:r w:rsidR="70EA3B54" w:rsidRPr="00DD05B4">
              <w:rPr>
                <w:rFonts w:ascii="Times New Roman" w:eastAsia="Times New Roman" w:hAnsi="Times New Roman" w:cs="Times New Roman"/>
                <w:spacing w:val="-2"/>
                <w:sz w:val="24"/>
                <w:szCs w:val="24"/>
                <w:lang w:val="lv-LV"/>
              </w:rPr>
              <w:t xml:space="preserve"> </w:t>
            </w:r>
            <w:r w:rsidR="00DE2171" w:rsidRPr="00DD05B4">
              <w:rPr>
                <w:rFonts w:ascii="Times New Roman" w:eastAsia="Times New Roman" w:hAnsi="Times New Roman" w:cs="Times New Roman"/>
                <w:i/>
                <w:spacing w:val="-2"/>
                <w:sz w:val="24"/>
                <w:szCs w:val="24"/>
                <w:lang w:val="lv-LV"/>
              </w:rPr>
              <w:t>euro</w:t>
            </w:r>
            <w:r w:rsidR="00DE2171" w:rsidRPr="00DD05B4">
              <w:rPr>
                <w:rFonts w:ascii="Times New Roman" w:eastAsia="Times New Roman" w:hAnsi="Times New Roman" w:cs="Times New Roman"/>
                <w:spacing w:val="-2"/>
                <w:sz w:val="24"/>
                <w:szCs w:val="24"/>
                <w:lang w:val="lv-LV"/>
              </w:rPr>
              <w:t xml:space="preserve"> </w:t>
            </w:r>
            <w:r w:rsidRPr="00DD05B4">
              <w:rPr>
                <w:rFonts w:ascii="Times New Roman" w:eastAsia="Times New Roman" w:hAnsi="Times New Roman" w:cs="Times New Roman"/>
                <w:spacing w:val="-2"/>
                <w:sz w:val="24"/>
                <w:szCs w:val="24"/>
                <w:lang w:val="lv-LV"/>
              </w:rPr>
              <w:t>gadā</w:t>
            </w:r>
            <w:r w:rsidR="2E7B9805" w:rsidRPr="00DD05B4">
              <w:rPr>
                <w:rFonts w:ascii="Times New Roman" w:eastAsia="Times New Roman" w:hAnsi="Times New Roman" w:cs="Times New Roman"/>
                <w:spacing w:val="-2"/>
                <w:sz w:val="24"/>
                <w:szCs w:val="24"/>
                <w:lang w:val="lv-LV"/>
              </w:rPr>
              <w:t xml:space="preserve"> (t.</w:t>
            </w:r>
            <w:r w:rsidR="004031F3">
              <w:rPr>
                <w:rFonts w:ascii="Times New Roman" w:eastAsia="Times New Roman" w:hAnsi="Times New Roman" w:cs="Times New Roman"/>
                <w:spacing w:val="-2"/>
                <w:sz w:val="24"/>
                <w:szCs w:val="24"/>
                <w:lang w:val="lv-LV"/>
              </w:rPr>
              <w:t xml:space="preserve"> </w:t>
            </w:r>
            <w:r w:rsidR="2E7B9805" w:rsidRPr="00DD05B4">
              <w:rPr>
                <w:rFonts w:ascii="Times New Roman" w:eastAsia="Times New Roman" w:hAnsi="Times New Roman" w:cs="Times New Roman"/>
                <w:spacing w:val="-2"/>
                <w:sz w:val="24"/>
                <w:szCs w:val="24"/>
                <w:lang w:val="lv-LV"/>
              </w:rPr>
              <w:t>sk. PVN)</w:t>
            </w:r>
            <w:r w:rsidRPr="00DD05B4">
              <w:rPr>
                <w:rFonts w:ascii="Times New Roman" w:eastAsia="Times New Roman" w:hAnsi="Times New Roman" w:cs="Times New Roman"/>
                <w:spacing w:val="-2"/>
                <w:sz w:val="24"/>
                <w:szCs w:val="24"/>
                <w:lang w:val="lv-LV"/>
              </w:rPr>
              <w:t xml:space="preserve">. </w:t>
            </w:r>
          </w:p>
          <w:p w14:paraId="68FFD089" w14:textId="3C991057" w:rsidR="003A2C7E" w:rsidRPr="00DD05B4" w:rsidRDefault="007653C4" w:rsidP="00DD05B4">
            <w:pPr>
              <w:pStyle w:val="Normal0"/>
              <w:spacing w:after="24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z w:val="24"/>
                <w:szCs w:val="24"/>
                <w:lang w:val="lv-LV"/>
              </w:rPr>
              <w:t xml:space="preserve">Lai nodrošinātu projektā </w:t>
            </w:r>
            <w:r w:rsidR="004031F3" w:rsidRPr="00DD05B4">
              <w:rPr>
                <w:rFonts w:ascii="Times New Roman" w:eastAsia="Times New Roman" w:hAnsi="Times New Roman" w:cs="Times New Roman"/>
                <w:sz w:val="24"/>
                <w:szCs w:val="24"/>
                <w:lang w:val="lv-LV"/>
              </w:rPr>
              <w:t>paredzēt</w:t>
            </w:r>
            <w:r w:rsidR="004031F3">
              <w:rPr>
                <w:rFonts w:ascii="Times New Roman" w:eastAsia="Times New Roman" w:hAnsi="Times New Roman" w:cs="Times New Roman"/>
                <w:sz w:val="24"/>
                <w:szCs w:val="24"/>
                <w:lang w:val="lv-LV"/>
              </w:rPr>
              <w:t>o</w:t>
            </w:r>
            <w:r w:rsidR="004031F3" w:rsidRPr="00DD05B4">
              <w:rPr>
                <w:rFonts w:ascii="Times New Roman" w:eastAsia="Times New Roman" w:hAnsi="Times New Roman" w:cs="Times New Roman"/>
                <w:sz w:val="24"/>
                <w:szCs w:val="24"/>
                <w:lang w:val="lv-LV"/>
              </w:rPr>
              <w:t xml:space="preserve"> ilgtspējīg</w:t>
            </w:r>
            <w:r w:rsidR="004031F3">
              <w:rPr>
                <w:rFonts w:ascii="Times New Roman" w:eastAsia="Times New Roman" w:hAnsi="Times New Roman" w:cs="Times New Roman"/>
                <w:sz w:val="24"/>
                <w:szCs w:val="24"/>
                <w:lang w:val="lv-LV"/>
              </w:rPr>
              <w:t>o</w:t>
            </w:r>
            <w:r w:rsidR="004031F3" w:rsidRPr="00DD05B4">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risinājumu darbību pēc projekta termiņa beigām, sākot ar 2026. gada jūniju, ir plānojamas izstrādāto risinājumu uzturēšanas izmaksas. Plānotās uzturēšanas (turpmākās sistēmu darbināšanas) izmaksas indikatīvi ir 1 325 596 </w:t>
            </w:r>
            <w:r w:rsidR="00DE2171" w:rsidRPr="007D0EA5">
              <w:rPr>
                <w:rFonts w:ascii="Times New Roman" w:eastAsia="Times New Roman" w:hAnsi="Times New Roman" w:cs="Times New Roman"/>
                <w:i/>
                <w:sz w:val="24"/>
                <w:szCs w:val="24"/>
                <w:lang w:val="lv-LV"/>
              </w:rPr>
              <w:t>euro</w:t>
            </w:r>
            <w:r w:rsidR="00DE2171"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gadā (t.</w:t>
            </w:r>
            <w:r w:rsidR="0030084E"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 xml:space="preserve">sk. PVN), </w:t>
            </w:r>
            <w:r w:rsidR="000333A4">
              <w:rPr>
                <w:rFonts w:ascii="Times New Roman" w:eastAsia="Times New Roman" w:hAnsi="Times New Roman" w:cs="Times New Roman"/>
                <w:sz w:val="24"/>
                <w:szCs w:val="24"/>
                <w:lang w:val="lv-LV"/>
              </w:rPr>
              <w:t>no tiem</w:t>
            </w:r>
            <w:r w:rsidRPr="00DD05B4">
              <w:rPr>
                <w:rFonts w:ascii="Times New Roman" w:eastAsia="Times New Roman" w:hAnsi="Times New Roman" w:cs="Times New Roman"/>
                <w:sz w:val="24"/>
                <w:szCs w:val="24"/>
                <w:lang w:val="lv-LV"/>
              </w:rPr>
              <w:t xml:space="preserve"> </w:t>
            </w:r>
            <w:r w:rsidR="000333A4" w:rsidRPr="00DF1FD0">
              <w:rPr>
                <w:rFonts w:ascii="Times New Roman" w:eastAsia="Times New Roman" w:hAnsi="Times New Roman" w:cs="Times New Roman"/>
                <w:sz w:val="24"/>
                <w:szCs w:val="24"/>
                <w:lang w:val="lv-LV"/>
              </w:rPr>
              <w:t xml:space="preserve">240 076 </w:t>
            </w:r>
            <w:r w:rsidR="000333A4" w:rsidRPr="00DF1FD0">
              <w:rPr>
                <w:rFonts w:ascii="Times New Roman" w:eastAsia="Times New Roman" w:hAnsi="Times New Roman" w:cs="Times New Roman"/>
                <w:i/>
                <w:sz w:val="24"/>
                <w:szCs w:val="24"/>
                <w:lang w:val="lv-LV"/>
              </w:rPr>
              <w:t>euro</w:t>
            </w:r>
            <w:r w:rsidR="000333A4" w:rsidRPr="00DF1FD0">
              <w:rPr>
                <w:rFonts w:ascii="Times New Roman" w:eastAsia="Times New Roman" w:hAnsi="Times New Roman" w:cs="Times New Roman"/>
                <w:sz w:val="24"/>
                <w:szCs w:val="24"/>
                <w:lang w:val="lv-LV"/>
              </w:rPr>
              <w:t xml:space="preserve"> </w:t>
            </w:r>
            <w:r w:rsidR="000333A4">
              <w:rPr>
                <w:rFonts w:ascii="Times New Roman" w:eastAsia="Times New Roman" w:hAnsi="Times New Roman" w:cs="Times New Roman"/>
                <w:sz w:val="24"/>
                <w:szCs w:val="24"/>
                <w:lang w:val="lv-LV"/>
              </w:rPr>
              <w:t xml:space="preserve">paredzēti </w:t>
            </w:r>
            <w:r w:rsidRPr="00DD05B4">
              <w:rPr>
                <w:rFonts w:ascii="Times New Roman" w:eastAsia="Times New Roman" w:hAnsi="Times New Roman" w:cs="Times New Roman"/>
                <w:sz w:val="24"/>
                <w:szCs w:val="24"/>
                <w:lang w:val="lv-LV"/>
              </w:rPr>
              <w:t>IKT infrastruktūras (</w:t>
            </w:r>
            <w:proofErr w:type="spellStart"/>
            <w:r w:rsidRPr="00DD05B4">
              <w:rPr>
                <w:rFonts w:ascii="Times New Roman" w:eastAsia="Times New Roman" w:hAnsi="Times New Roman" w:cs="Times New Roman"/>
                <w:sz w:val="24"/>
                <w:szCs w:val="24"/>
                <w:lang w:val="lv-LV"/>
              </w:rPr>
              <w:t>mākoņpakalpojums</w:t>
            </w:r>
            <w:proofErr w:type="spellEnd"/>
            <w:r w:rsidRPr="00DD05B4">
              <w:rPr>
                <w:rFonts w:ascii="Times New Roman" w:eastAsia="Times New Roman" w:hAnsi="Times New Roman" w:cs="Times New Roman"/>
                <w:sz w:val="24"/>
                <w:szCs w:val="24"/>
                <w:lang w:val="lv-LV"/>
              </w:rPr>
              <w:t xml:space="preserve">), IKT infrastruktūras uzturēšanas/apkalpošanas un projekta pēcuzraudzības un monitoringa nodrošināšanai un 1 085 520 </w:t>
            </w:r>
            <w:r w:rsidR="00DE2171" w:rsidRPr="007D0EA5">
              <w:rPr>
                <w:rFonts w:ascii="Times New Roman" w:eastAsia="Times New Roman" w:hAnsi="Times New Roman" w:cs="Times New Roman"/>
                <w:i/>
                <w:sz w:val="24"/>
                <w:szCs w:val="24"/>
                <w:lang w:val="lv-LV"/>
              </w:rPr>
              <w:t>euro</w:t>
            </w:r>
            <w:r w:rsidR="00DE2171" w:rsidRPr="007D0EA5">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ir finansējums 20 datu</w:t>
            </w:r>
            <w:r w:rsidR="003A2C7E" w:rsidRPr="00DD05B4">
              <w:rPr>
                <w:rFonts w:ascii="Times New Roman" w:eastAsia="Times New Roman" w:hAnsi="Times New Roman" w:cs="Times New Roman"/>
                <w:sz w:val="24"/>
                <w:szCs w:val="24"/>
                <w:lang w:val="lv-LV"/>
              </w:rPr>
              <w:t xml:space="preserve"> </w:t>
            </w:r>
            <w:r w:rsidRPr="00DD05B4">
              <w:rPr>
                <w:rFonts w:ascii="Times New Roman" w:eastAsia="Times New Roman" w:hAnsi="Times New Roman" w:cs="Times New Roman"/>
                <w:sz w:val="24"/>
                <w:szCs w:val="24"/>
                <w:lang w:val="lv-LV"/>
              </w:rPr>
              <w:t>kuratoriem.</w:t>
            </w:r>
          </w:p>
          <w:p w14:paraId="00000015" w14:textId="5714A91A" w:rsidR="006C44FB" w:rsidRPr="00DD05B4" w:rsidRDefault="007653C4" w:rsidP="00DD05B4">
            <w:pPr>
              <w:pStyle w:val="Normal0"/>
              <w:spacing w:before="195" w:after="0" w:line="240" w:lineRule="auto"/>
              <w:ind w:left="57" w:right="57"/>
              <w:jc w:val="both"/>
              <w:rPr>
                <w:rFonts w:ascii="Times New Roman" w:eastAsia="Times New Roman" w:hAnsi="Times New Roman" w:cs="Times New Roman"/>
                <w:sz w:val="24"/>
                <w:szCs w:val="24"/>
                <w:lang w:val="lv-LV"/>
              </w:rPr>
            </w:pPr>
            <w:r w:rsidRPr="00DD05B4">
              <w:rPr>
                <w:rFonts w:ascii="Times New Roman" w:eastAsia="Times New Roman" w:hAnsi="Times New Roman" w:cs="Times New Roman"/>
                <w:spacing w:val="-2"/>
                <w:sz w:val="24"/>
                <w:szCs w:val="24"/>
                <w:lang w:val="lv-LV"/>
              </w:rPr>
              <w:t>Jautājums par papildus nepieciešamo finansējumu, lai nodrošinātu finansējuma palielinājumu Izglītības un zinātnes ministrijas budžetā, izskatāms likumprojekta "Par valsts budžetu 2026.</w:t>
            </w:r>
            <w:r w:rsidR="00B522F4">
              <w:rPr>
                <w:rFonts w:ascii="Times New Roman" w:eastAsia="Times New Roman" w:hAnsi="Times New Roman" w:cs="Times New Roman"/>
                <w:spacing w:val="-2"/>
                <w:sz w:val="24"/>
                <w:szCs w:val="24"/>
                <w:lang w:val="lv-LV"/>
              </w:rPr>
              <w:t> </w:t>
            </w:r>
            <w:r w:rsidRPr="00DD05B4">
              <w:rPr>
                <w:rFonts w:ascii="Times New Roman" w:eastAsia="Times New Roman" w:hAnsi="Times New Roman" w:cs="Times New Roman"/>
                <w:spacing w:val="-2"/>
                <w:sz w:val="24"/>
                <w:szCs w:val="24"/>
                <w:lang w:val="lv-LV"/>
              </w:rPr>
              <w:t>gadam un budžeta ietvaru 2026., 2027. un 2028.</w:t>
            </w:r>
            <w:r w:rsidR="00DE2171" w:rsidRPr="00DD05B4">
              <w:rPr>
                <w:rFonts w:ascii="Times New Roman" w:eastAsia="Times New Roman" w:hAnsi="Times New Roman" w:cs="Times New Roman"/>
                <w:spacing w:val="-2"/>
                <w:sz w:val="24"/>
                <w:szCs w:val="24"/>
                <w:lang w:val="lv-LV"/>
              </w:rPr>
              <w:t xml:space="preserve"> </w:t>
            </w:r>
            <w:r w:rsidRPr="00DD05B4">
              <w:rPr>
                <w:rFonts w:ascii="Times New Roman" w:eastAsia="Times New Roman" w:hAnsi="Times New Roman" w:cs="Times New Roman"/>
                <w:spacing w:val="-2"/>
                <w:sz w:val="24"/>
                <w:szCs w:val="24"/>
                <w:lang w:val="lv-LV"/>
              </w:rPr>
              <w:t>gadam" sagatavošanas procesā kopā ar visu ministriju un citu valsts pārvaldes iestāžu prioritāro pasākumu pieteikumiem</w:t>
            </w:r>
            <w:r w:rsidRPr="00DD05B4">
              <w:rPr>
                <w:rFonts w:ascii="Times New Roman" w:eastAsia="Times New Roman" w:hAnsi="Times New Roman" w:cs="Times New Roman"/>
                <w:sz w:val="24"/>
                <w:szCs w:val="24"/>
                <w:lang w:val="lv-LV"/>
              </w:rPr>
              <w:t xml:space="preserve"> atbilstoši valsts budžeta finansiālajām iespējām.</w:t>
            </w:r>
          </w:p>
        </w:tc>
      </w:tr>
    </w:tbl>
    <w:p w14:paraId="6A34B1EF" w14:textId="77777777" w:rsidR="00DE2171" w:rsidRPr="00DD05B4" w:rsidRDefault="00DE2171" w:rsidP="00DD05B4">
      <w:pPr>
        <w:pStyle w:val="Normal0"/>
        <w:shd w:val="clear" w:color="auto" w:fill="FFFFFF"/>
        <w:spacing w:after="0" w:line="240" w:lineRule="auto"/>
        <w:rPr>
          <w:rFonts w:ascii="Times New Roman" w:eastAsia="Arial" w:hAnsi="Times New Roman" w:cs="Times New Roman"/>
          <w:sz w:val="20"/>
          <w:szCs w:val="24"/>
          <w:lang w:val="lv-LV"/>
        </w:rPr>
      </w:pPr>
    </w:p>
    <w:p w14:paraId="00000016" w14:textId="71D3ECEA" w:rsidR="006C44FB" w:rsidRPr="00DD05B4" w:rsidRDefault="003C3632" w:rsidP="00DD05B4">
      <w:pPr>
        <w:pStyle w:val="Normal0"/>
        <w:shd w:val="clear" w:color="auto" w:fill="FFFFFF"/>
        <w:spacing w:after="60" w:line="240" w:lineRule="auto"/>
        <w:rPr>
          <w:rFonts w:ascii="Times New Roman" w:eastAsia="Arial" w:hAnsi="Times New Roman" w:cs="Times New Roman"/>
          <w:sz w:val="20"/>
          <w:szCs w:val="24"/>
          <w:lang w:val="lv-LV"/>
        </w:rPr>
      </w:pPr>
      <w:r w:rsidRPr="00DD05B4">
        <w:rPr>
          <w:rFonts w:ascii="Times New Roman" w:eastAsia="Arial" w:hAnsi="Times New Roman" w:cs="Times New Roman"/>
          <w:sz w:val="20"/>
          <w:szCs w:val="24"/>
          <w:lang w:val="lv-LV"/>
        </w:rPr>
        <w:t>Lietotie saīsinājumi:</w:t>
      </w:r>
    </w:p>
    <w:p w14:paraId="00000017" w14:textId="2D9890D9" w:rsidR="006C44FB" w:rsidRPr="00DD05B4" w:rsidRDefault="003C3632" w:rsidP="00DD05B4">
      <w:pPr>
        <w:pStyle w:val="Normal0"/>
        <w:shd w:val="clear" w:color="auto" w:fill="FFFFFF"/>
        <w:spacing w:after="60" w:line="240" w:lineRule="auto"/>
        <w:rPr>
          <w:rFonts w:ascii="Times New Roman" w:eastAsia="Arial" w:hAnsi="Times New Roman" w:cs="Times New Roman"/>
          <w:sz w:val="20"/>
          <w:szCs w:val="24"/>
          <w:lang w:val="lv-LV"/>
        </w:rPr>
      </w:pPr>
      <w:r w:rsidRPr="00DD05B4">
        <w:rPr>
          <w:rFonts w:ascii="Times New Roman" w:eastAsia="Arial" w:hAnsi="Times New Roman" w:cs="Times New Roman"/>
          <w:sz w:val="20"/>
          <w:szCs w:val="24"/>
          <w:lang w:val="lv-LV"/>
        </w:rPr>
        <w:t xml:space="preserve">SLA – </w:t>
      </w:r>
      <w:r w:rsidR="002425E9" w:rsidRPr="00DD05B4">
        <w:rPr>
          <w:rFonts w:ascii="Times New Roman" w:eastAsia="Arial" w:hAnsi="Times New Roman" w:cs="Times New Roman"/>
          <w:sz w:val="20"/>
          <w:szCs w:val="24"/>
          <w:lang w:val="lv-LV"/>
        </w:rPr>
        <w:t xml:space="preserve">pakalpojuma līmeņa vienošanās </w:t>
      </w:r>
      <w:r w:rsidRPr="00DD05B4">
        <w:rPr>
          <w:rFonts w:ascii="Times New Roman" w:eastAsia="Arial" w:hAnsi="Times New Roman" w:cs="Times New Roman"/>
          <w:sz w:val="20"/>
          <w:szCs w:val="24"/>
          <w:lang w:val="lv-LV"/>
        </w:rPr>
        <w:t>(</w:t>
      </w:r>
      <w:proofErr w:type="spellStart"/>
      <w:r w:rsidRPr="00DD05B4">
        <w:rPr>
          <w:rFonts w:ascii="Times New Roman" w:eastAsia="Arial" w:hAnsi="Times New Roman" w:cs="Times New Roman"/>
          <w:sz w:val="20"/>
          <w:szCs w:val="24"/>
          <w:lang w:val="lv-LV"/>
        </w:rPr>
        <w:t>angl</w:t>
      </w:r>
      <w:proofErr w:type="spellEnd"/>
      <w:r w:rsidRPr="00DD05B4">
        <w:rPr>
          <w:rFonts w:ascii="Times New Roman" w:eastAsia="Arial" w:hAnsi="Times New Roman" w:cs="Times New Roman"/>
          <w:sz w:val="20"/>
          <w:szCs w:val="24"/>
          <w:lang w:val="lv-LV"/>
        </w:rPr>
        <w:t>. – </w:t>
      </w:r>
      <w:proofErr w:type="spellStart"/>
      <w:r w:rsidRPr="00DD05B4">
        <w:rPr>
          <w:rFonts w:ascii="Times New Roman" w:eastAsia="Arial" w:hAnsi="Times New Roman" w:cs="Times New Roman"/>
          <w:i/>
          <w:sz w:val="20"/>
          <w:szCs w:val="24"/>
          <w:lang w:val="lv-LV"/>
        </w:rPr>
        <w:t>Service</w:t>
      </w:r>
      <w:proofErr w:type="spellEnd"/>
      <w:r w:rsidRPr="00DD05B4">
        <w:rPr>
          <w:rFonts w:ascii="Times New Roman" w:eastAsia="Arial" w:hAnsi="Times New Roman" w:cs="Times New Roman"/>
          <w:i/>
          <w:sz w:val="20"/>
          <w:szCs w:val="24"/>
          <w:lang w:val="lv-LV"/>
        </w:rPr>
        <w:t xml:space="preserve"> </w:t>
      </w:r>
      <w:proofErr w:type="spellStart"/>
      <w:r w:rsidRPr="00DD05B4">
        <w:rPr>
          <w:rFonts w:ascii="Times New Roman" w:eastAsia="Arial" w:hAnsi="Times New Roman" w:cs="Times New Roman"/>
          <w:i/>
          <w:sz w:val="20"/>
          <w:szCs w:val="24"/>
          <w:lang w:val="lv-LV"/>
        </w:rPr>
        <w:t>Level</w:t>
      </w:r>
      <w:proofErr w:type="spellEnd"/>
      <w:r w:rsidRPr="00DD05B4">
        <w:rPr>
          <w:rFonts w:ascii="Times New Roman" w:eastAsia="Arial" w:hAnsi="Times New Roman" w:cs="Times New Roman"/>
          <w:i/>
          <w:sz w:val="20"/>
          <w:szCs w:val="24"/>
          <w:lang w:val="lv-LV"/>
        </w:rPr>
        <w:t xml:space="preserve"> </w:t>
      </w:r>
      <w:proofErr w:type="spellStart"/>
      <w:r w:rsidRPr="00DD05B4">
        <w:rPr>
          <w:rFonts w:ascii="Times New Roman" w:eastAsia="Arial" w:hAnsi="Times New Roman" w:cs="Times New Roman"/>
          <w:i/>
          <w:sz w:val="20"/>
          <w:szCs w:val="24"/>
          <w:lang w:val="lv-LV"/>
        </w:rPr>
        <w:t>Agreement</w:t>
      </w:r>
      <w:proofErr w:type="spellEnd"/>
      <w:r w:rsidRPr="00DD05B4">
        <w:rPr>
          <w:rFonts w:ascii="Times New Roman" w:eastAsia="Arial" w:hAnsi="Times New Roman" w:cs="Times New Roman"/>
          <w:sz w:val="20"/>
          <w:szCs w:val="24"/>
          <w:lang w:val="lv-LV"/>
        </w:rPr>
        <w:t xml:space="preserve">) </w:t>
      </w:r>
    </w:p>
    <w:p w14:paraId="0000001C" w14:textId="74A1C2A7" w:rsidR="006C44FB" w:rsidRPr="00DD05B4" w:rsidRDefault="003C3632" w:rsidP="00DD05B4">
      <w:pPr>
        <w:pStyle w:val="Normal0"/>
        <w:shd w:val="clear" w:color="auto" w:fill="FFFFFF"/>
        <w:spacing w:after="0" w:line="240" w:lineRule="auto"/>
        <w:jc w:val="both"/>
        <w:rPr>
          <w:rFonts w:ascii="Times New Roman" w:eastAsia="Arial" w:hAnsi="Times New Roman" w:cs="Times New Roman"/>
          <w:sz w:val="20"/>
          <w:szCs w:val="24"/>
          <w:lang w:val="lv-LV"/>
        </w:rPr>
      </w:pPr>
      <w:r w:rsidRPr="00DD05B4">
        <w:rPr>
          <w:rFonts w:ascii="Times New Roman" w:eastAsia="Arial" w:hAnsi="Times New Roman" w:cs="Times New Roman"/>
          <w:sz w:val="20"/>
          <w:szCs w:val="24"/>
          <w:lang w:val="lv-LV"/>
        </w:rPr>
        <w:t>IKT – informācijas un komunikācijas tehnoloģijas</w:t>
      </w:r>
      <w:r w:rsidR="007552F8" w:rsidRPr="00A00955">
        <w:rPr>
          <w:rFonts w:ascii="Times New Roman" w:eastAsia="Arial" w:hAnsi="Times New Roman" w:cs="Times New Roman"/>
          <w:sz w:val="20"/>
          <w:szCs w:val="24"/>
          <w:lang w:val="lv-LV"/>
        </w:rPr>
        <w:t>"</w:t>
      </w:r>
    </w:p>
    <w:sectPr w:rsidR="006C44FB" w:rsidRPr="00DD05B4" w:rsidSect="00DD05B4">
      <w:headerReference w:type="default" r:id="rId9"/>
      <w:footerReference w:type="default" r:id="rId10"/>
      <w:headerReference w:type="first" r:id="rId11"/>
      <w:footerReference w:type="first" r:id="rId12"/>
      <w:pgSz w:w="11906" w:h="16838" w:code="9"/>
      <w:pgMar w:top="1418" w:right="1134"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C69C" w14:textId="77777777" w:rsidR="00EE775F" w:rsidRDefault="00EE775F" w:rsidP="00F72689">
      <w:pPr>
        <w:spacing w:after="0" w:line="240" w:lineRule="auto"/>
      </w:pPr>
      <w:r>
        <w:separator/>
      </w:r>
    </w:p>
  </w:endnote>
  <w:endnote w:type="continuationSeparator" w:id="0">
    <w:p w14:paraId="283D3659" w14:textId="77777777" w:rsidR="00EE775F" w:rsidRDefault="00EE775F" w:rsidP="00F72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A570A" w14:textId="20CCF300" w:rsidR="00F72689" w:rsidRPr="00A00955" w:rsidRDefault="001159DC" w:rsidP="00F72689">
    <w:pPr>
      <w:pStyle w:val="Footer"/>
      <w:rPr>
        <w:rFonts w:ascii="Times New Roman" w:hAnsi="Times New Roman" w:cs="Times New Roman"/>
        <w:sz w:val="16"/>
        <w:szCs w:val="16"/>
        <w:lang w:val="lv-LV"/>
      </w:rPr>
    </w:pPr>
    <w:r w:rsidRPr="00665AAE">
      <w:rPr>
        <w:rFonts w:ascii="Times New Roman" w:hAnsi="Times New Roman" w:cs="Times New Roman"/>
        <w:sz w:val="16"/>
        <w:szCs w:val="16"/>
      </w:rPr>
      <w:t>R</w:t>
    </w:r>
    <w:r w:rsidRPr="00665AAE">
      <w:rPr>
        <w:rFonts w:ascii="Times New Roman" w:hAnsi="Times New Roman" w:cs="Times New Roman"/>
        <w:sz w:val="16"/>
        <w:szCs w:val="16"/>
      </w:rPr>
      <w:t>1581_5</w:t>
    </w:r>
    <w:r w:rsidRPr="001159DC">
      <w:rPr>
        <w:rFonts w:ascii="Times New Roman" w:hAnsi="Times New Roman" w:cs="Times New Roman"/>
        <w:sz w:val="16"/>
        <w:szCs w:val="16"/>
        <w:lang w:val="lv-LV"/>
      </w:rPr>
      <w:t>p2</w:t>
    </w:r>
    <w:r w:rsidR="00B366F8" w:rsidRPr="00665AAE">
      <w:rPr>
        <w:rFonts w:ascii="Times New Roman" w:hAnsi="Times New Roman" w:cs="Times New Roman"/>
        <w:sz w:val="16"/>
        <w:szCs w:val="16"/>
      </w:rPr>
      <w:t>_IZM</w:t>
    </w:r>
    <w:r w:rsidR="00B366F8" w:rsidRPr="00F21274" w:rsidDel="001159DC">
      <w:rPr>
        <w:rFonts w:ascii="Times New Roman" w:hAnsi="Times New Roman" w:cs="Times New Roman"/>
        <w:sz w:val="16"/>
        <w:szCs w:val="16"/>
        <w:lang w:val="lv-LV"/>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F3D0" w14:textId="7192FD2C" w:rsidR="00F72689" w:rsidRPr="00A00955" w:rsidRDefault="001159DC" w:rsidP="00F72689">
    <w:pPr>
      <w:pStyle w:val="Footer"/>
      <w:rPr>
        <w:rFonts w:ascii="Times New Roman" w:hAnsi="Times New Roman" w:cs="Times New Roman"/>
        <w:sz w:val="16"/>
        <w:szCs w:val="16"/>
      </w:rPr>
    </w:pPr>
    <w:r w:rsidRPr="00A00955">
      <w:rPr>
        <w:rFonts w:ascii="Times New Roman" w:hAnsi="Times New Roman" w:cs="Times New Roman"/>
        <w:sz w:val="16"/>
        <w:szCs w:val="16"/>
      </w:rPr>
      <w:t>R</w:t>
    </w:r>
    <w:r w:rsidRPr="00A00955">
      <w:rPr>
        <w:rFonts w:ascii="Times New Roman" w:hAnsi="Times New Roman" w:cs="Times New Roman"/>
        <w:sz w:val="16"/>
        <w:szCs w:val="16"/>
      </w:rPr>
      <w:t>1581_5</w:t>
    </w:r>
    <w:r w:rsidR="00F72689" w:rsidRPr="00A00955">
      <w:rPr>
        <w:rFonts w:ascii="Times New Roman" w:hAnsi="Times New Roman" w:cs="Times New Roman"/>
        <w:sz w:val="16"/>
        <w:szCs w:val="16"/>
      </w:rPr>
      <w:t>p2</w:t>
    </w:r>
    <w:r w:rsidR="00B366F8" w:rsidRPr="00A00955">
      <w:rPr>
        <w:rFonts w:ascii="Times New Roman" w:hAnsi="Times New Roman" w:cs="Times New Roman"/>
        <w:sz w:val="16"/>
        <w:szCs w:val="16"/>
      </w:rPr>
      <w:t>_IZM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9E76" w14:textId="77777777" w:rsidR="00EE775F" w:rsidRDefault="00EE775F" w:rsidP="00F72689">
      <w:pPr>
        <w:spacing w:after="0" w:line="240" w:lineRule="auto"/>
      </w:pPr>
      <w:r>
        <w:separator/>
      </w:r>
    </w:p>
  </w:footnote>
  <w:footnote w:type="continuationSeparator" w:id="0">
    <w:p w14:paraId="22974000" w14:textId="77777777" w:rsidR="00EE775F" w:rsidRDefault="00EE775F" w:rsidP="00F72689">
      <w:pPr>
        <w:spacing w:after="0" w:line="240" w:lineRule="auto"/>
      </w:pPr>
      <w:r>
        <w:continuationSeparator/>
      </w:r>
    </w:p>
  </w:footnote>
  <w:footnote w:id="1">
    <w:p w14:paraId="3685CA80" w14:textId="20F09709" w:rsidR="000C050A" w:rsidRPr="000333A4" w:rsidRDefault="000C050A" w:rsidP="000C050A">
      <w:pPr>
        <w:pStyle w:val="FootnoteText"/>
        <w:ind w:left="142" w:hanging="142"/>
        <w:jc w:val="both"/>
        <w:rPr>
          <w:rFonts w:ascii="Times New Roman" w:hAnsi="Times New Roman" w:cs="Times New Roman"/>
          <w:sz w:val="18"/>
          <w:szCs w:val="18"/>
        </w:rPr>
      </w:pPr>
      <w:r w:rsidRPr="000333A4">
        <w:rPr>
          <w:rStyle w:val="FootnoteReference"/>
          <w:rFonts w:ascii="Times New Roman" w:hAnsi="Times New Roman" w:cs="Times New Roman"/>
          <w:sz w:val="18"/>
          <w:szCs w:val="18"/>
        </w:rPr>
        <w:footnoteRef/>
      </w:r>
      <w:r w:rsidRPr="000333A4">
        <w:rPr>
          <w:rFonts w:ascii="Times New Roman" w:hAnsi="Times New Roman" w:cs="Times New Roman"/>
          <w:sz w:val="18"/>
          <w:szCs w:val="18"/>
        </w:rPr>
        <w:t xml:space="preserve"> </w:t>
      </w:r>
      <w:r w:rsidRPr="00DD05B4">
        <w:rPr>
          <w:rFonts w:ascii="Times New Roman" w:eastAsia="Arial" w:hAnsi="Times New Roman" w:cs="Times New Roman"/>
          <w:sz w:val="18"/>
          <w:szCs w:val="18"/>
        </w:rPr>
        <w:t>Saskaņā ar informatīv</w:t>
      </w:r>
      <w:r w:rsidR="000333A4">
        <w:rPr>
          <w:rFonts w:ascii="Times New Roman" w:eastAsia="Arial" w:hAnsi="Times New Roman" w:cs="Times New Roman"/>
          <w:sz w:val="18"/>
          <w:szCs w:val="18"/>
        </w:rPr>
        <w:t>ajā</w:t>
      </w:r>
      <w:r w:rsidRPr="00DD05B4">
        <w:rPr>
          <w:rFonts w:ascii="Times New Roman" w:eastAsia="Arial" w:hAnsi="Times New Roman" w:cs="Times New Roman"/>
          <w:sz w:val="18"/>
          <w:szCs w:val="18"/>
        </w:rPr>
        <w:t xml:space="preserve"> ziņojum</w:t>
      </w:r>
      <w:r w:rsidR="000333A4">
        <w:rPr>
          <w:rFonts w:ascii="Times New Roman" w:eastAsia="Arial" w:hAnsi="Times New Roman" w:cs="Times New Roman"/>
          <w:sz w:val="18"/>
          <w:szCs w:val="18"/>
        </w:rPr>
        <w:t>ā</w:t>
      </w:r>
      <w:r w:rsidRPr="00DD05B4">
        <w:rPr>
          <w:rFonts w:ascii="Times New Roman" w:eastAsia="Arial" w:hAnsi="Times New Roman" w:cs="Times New Roman"/>
          <w:sz w:val="18"/>
          <w:szCs w:val="18"/>
        </w:rPr>
        <w:t xml:space="preserve"> "Par valsts pārvaldes informācijas un komunikācijas tehnoloģiju koplietošanas pakalpojumu attīstības plānošanu un finansēšanu" (pieņemts zināšanai Ministru kabineta 2022. gada 7. jūnija sēdē (prot. Nr.</w:t>
      </w:r>
      <w:r w:rsidR="000333A4">
        <w:rPr>
          <w:rFonts w:ascii="Times New Roman" w:eastAsia="Arial" w:hAnsi="Times New Roman" w:cs="Times New Roman"/>
          <w:sz w:val="18"/>
          <w:szCs w:val="18"/>
        </w:rPr>
        <w:t> </w:t>
      </w:r>
      <w:r w:rsidRPr="00DD05B4">
        <w:rPr>
          <w:rFonts w:ascii="Times New Roman" w:eastAsia="Arial" w:hAnsi="Times New Roman" w:cs="Times New Roman"/>
          <w:sz w:val="18"/>
          <w:szCs w:val="18"/>
        </w:rPr>
        <w:t>30 29. §)) definētajām centralizēto funkciju un IKT koplietošanas pakalpojumu finansēšanas pieejām</w:t>
      </w:r>
      <w:r w:rsidRPr="000333A4">
        <w:rPr>
          <w:rFonts w:ascii="Times New Roman" w:hAnsi="Times New Roman" w:cs="Times New Roman"/>
          <w:sz w:val="18"/>
          <w:szCs w:val="18"/>
        </w:rPr>
        <w:t xml:space="preserve">. </w:t>
      </w:r>
    </w:p>
  </w:footnote>
  <w:footnote w:id="2">
    <w:p w14:paraId="6AC12B59" w14:textId="6F3E492D" w:rsidR="000C050A" w:rsidRPr="000333A4" w:rsidRDefault="000C050A" w:rsidP="000C050A">
      <w:pPr>
        <w:pStyle w:val="FootnoteText"/>
        <w:ind w:left="142" w:hanging="142"/>
        <w:jc w:val="both"/>
        <w:rPr>
          <w:rFonts w:ascii="Times New Roman" w:hAnsi="Times New Roman" w:cs="Times New Roman"/>
          <w:sz w:val="18"/>
          <w:szCs w:val="18"/>
        </w:rPr>
      </w:pPr>
      <w:r w:rsidRPr="000333A4">
        <w:rPr>
          <w:rStyle w:val="FootnoteReference"/>
          <w:rFonts w:ascii="Times New Roman" w:hAnsi="Times New Roman" w:cs="Times New Roman"/>
          <w:sz w:val="18"/>
          <w:szCs w:val="18"/>
        </w:rPr>
        <w:footnoteRef/>
      </w:r>
      <w:r w:rsidRPr="000333A4">
        <w:rPr>
          <w:rFonts w:ascii="Times New Roman" w:hAnsi="Times New Roman" w:cs="Times New Roman"/>
          <w:sz w:val="18"/>
          <w:szCs w:val="18"/>
        </w:rPr>
        <w:t xml:space="preserve"> </w:t>
      </w:r>
      <w:r w:rsidRPr="00DD05B4">
        <w:rPr>
          <w:rFonts w:ascii="Times New Roman" w:eastAsia="Arial" w:hAnsi="Times New Roman" w:cs="Times New Roman"/>
          <w:sz w:val="18"/>
          <w:szCs w:val="18"/>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Pr="000333A4">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698009271"/>
      <w:docPartObj>
        <w:docPartGallery w:val="Page Numbers (Top of Page)"/>
        <w:docPartUnique/>
      </w:docPartObj>
    </w:sdtPr>
    <w:sdtEndPr>
      <w:rPr>
        <w:noProof/>
      </w:rPr>
    </w:sdtEndPr>
    <w:sdtContent>
      <w:p w14:paraId="367C88A5" w14:textId="55019C6B" w:rsidR="00F72689" w:rsidRPr="00DD05B4" w:rsidRDefault="00F72689" w:rsidP="00DD05B4">
        <w:pPr>
          <w:pStyle w:val="Header"/>
          <w:jc w:val="center"/>
          <w:rPr>
            <w:rFonts w:ascii="Times New Roman" w:hAnsi="Times New Roman" w:cs="Times New Roman"/>
            <w:sz w:val="24"/>
            <w:szCs w:val="24"/>
          </w:rPr>
        </w:pPr>
        <w:r w:rsidRPr="00DD05B4">
          <w:rPr>
            <w:rFonts w:ascii="Times New Roman" w:hAnsi="Times New Roman" w:cs="Times New Roman"/>
            <w:sz w:val="24"/>
            <w:szCs w:val="24"/>
          </w:rPr>
          <w:fldChar w:fldCharType="begin"/>
        </w:r>
        <w:r w:rsidRPr="00DD05B4">
          <w:rPr>
            <w:rFonts w:ascii="Times New Roman" w:hAnsi="Times New Roman" w:cs="Times New Roman"/>
            <w:sz w:val="24"/>
            <w:szCs w:val="24"/>
          </w:rPr>
          <w:instrText xml:space="preserve"> PAGE   \* MERGEFORMAT </w:instrText>
        </w:r>
        <w:r w:rsidRPr="00DD05B4">
          <w:rPr>
            <w:rFonts w:ascii="Times New Roman" w:hAnsi="Times New Roman" w:cs="Times New Roman"/>
            <w:sz w:val="24"/>
            <w:szCs w:val="24"/>
          </w:rPr>
          <w:fldChar w:fldCharType="separate"/>
        </w:r>
        <w:r w:rsidRPr="00DD05B4">
          <w:rPr>
            <w:rFonts w:ascii="Times New Roman" w:hAnsi="Times New Roman" w:cs="Times New Roman"/>
            <w:noProof/>
            <w:sz w:val="24"/>
            <w:szCs w:val="24"/>
          </w:rPr>
          <w:t>2</w:t>
        </w:r>
        <w:r w:rsidRPr="00DD05B4">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4A08" w14:textId="2014990C" w:rsidR="001159DC" w:rsidRPr="00A00955" w:rsidRDefault="001159DC" w:rsidP="00A00955">
    <w:pPr>
      <w:pStyle w:val="Header"/>
      <w:tabs>
        <w:tab w:val="left" w:pos="8145"/>
      </w:tabs>
      <w:jc w:val="right"/>
      <w:rPr>
        <w:rFonts w:ascii="Times New Roman" w:hAnsi="Times New Roman" w:cs="Times New Roman"/>
        <w:b/>
        <w:bCs/>
        <w:sz w:val="28"/>
        <w:szCs w:val="28"/>
      </w:rPr>
    </w:pPr>
    <w:proofErr w:type="spellStart"/>
    <w:r w:rsidRPr="00A00955">
      <w:rPr>
        <w:rFonts w:ascii="Times New Roman" w:hAnsi="Times New Roman" w:cs="Times New Roman"/>
        <w:b/>
        <w:bCs/>
        <w:sz w:val="28"/>
        <w:szCs w:val="28"/>
      </w:rPr>
      <w:t>Izglītības</w:t>
    </w:r>
    <w:proofErr w:type="spellEnd"/>
    <w:r w:rsidRPr="00A00955">
      <w:rPr>
        <w:rFonts w:ascii="Times New Roman" w:hAnsi="Times New Roman" w:cs="Times New Roman"/>
        <w:b/>
        <w:bCs/>
        <w:sz w:val="28"/>
        <w:szCs w:val="28"/>
      </w:rPr>
      <w:t xml:space="preserve"> un </w:t>
    </w:r>
    <w:proofErr w:type="spellStart"/>
    <w:r w:rsidRPr="00A00955">
      <w:rPr>
        <w:rFonts w:ascii="Times New Roman" w:hAnsi="Times New Roman" w:cs="Times New Roman"/>
        <w:b/>
        <w:bCs/>
        <w:sz w:val="28"/>
        <w:szCs w:val="28"/>
      </w:rPr>
      <w:t>zinātnes</w:t>
    </w:r>
    <w:proofErr w:type="spellEnd"/>
    <w:r w:rsidRPr="00A00955">
      <w:rPr>
        <w:rFonts w:ascii="Times New Roman" w:hAnsi="Times New Roman" w:cs="Times New Roman"/>
        <w:b/>
        <w:bCs/>
        <w:sz w:val="28"/>
        <w:szCs w:val="28"/>
      </w:rPr>
      <w:t xml:space="preserve"> </w:t>
    </w:r>
    <w:proofErr w:type="spellStart"/>
    <w:r w:rsidRPr="00A00955">
      <w:rPr>
        <w:rFonts w:ascii="Times New Roman" w:hAnsi="Times New Roman" w:cs="Times New Roman"/>
        <w:b/>
        <w:bCs/>
        <w:sz w:val="28"/>
        <w:szCs w:val="28"/>
      </w:rPr>
      <w:t>ministrijas</w:t>
    </w:r>
    <w:proofErr w:type="spellEnd"/>
    <w:r w:rsidRPr="00A00955">
      <w:rPr>
        <w:rFonts w:ascii="Times New Roman" w:hAnsi="Times New Roman" w:cs="Times New Roman"/>
        <w:b/>
        <w:bCs/>
        <w:sz w:val="28"/>
        <w:szCs w:val="28"/>
      </w:rPr>
      <w:t xml:space="preserve"> </w:t>
    </w:r>
    <w:proofErr w:type="spellStart"/>
    <w:r w:rsidRPr="00A00955">
      <w:rPr>
        <w:rFonts w:ascii="Times New Roman" w:hAnsi="Times New Roman" w:cs="Times New Roman"/>
        <w:b/>
        <w:bCs/>
        <w:sz w:val="28"/>
        <w:szCs w:val="28"/>
      </w:rPr>
      <w:t>iesniegtajā</w:t>
    </w:r>
    <w:proofErr w:type="spellEnd"/>
    <w:r w:rsidRPr="00A00955">
      <w:rPr>
        <w:rFonts w:ascii="Times New Roman" w:hAnsi="Times New Roman" w:cs="Times New Roman"/>
        <w:b/>
        <w:bCs/>
        <w:sz w:val="28"/>
        <w:szCs w:val="28"/>
      </w:rPr>
      <w:t xml:space="preserve"> </w:t>
    </w:r>
    <w:proofErr w:type="spellStart"/>
    <w:r w:rsidRPr="00A00955">
      <w:rPr>
        <w:rFonts w:ascii="Times New Roman" w:hAnsi="Times New Roman" w:cs="Times New Roman"/>
        <w:b/>
        <w:bCs/>
        <w:sz w:val="28"/>
        <w:szCs w:val="28"/>
      </w:rPr>
      <w:t>redakcijā</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0D72"/>
    <w:multiLevelType w:val="hybridMultilevel"/>
    <w:tmpl w:val="FE70D15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2CF7EF2"/>
    <w:multiLevelType w:val="hybridMultilevel"/>
    <w:tmpl w:val="9BC0C096"/>
    <w:lvl w:ilvl="0" w:tplc="C1207900">
      <w:start w:val="1"/>
      <w:numFmt w:val="bullet"/>
      <w:lvlText w:val=""/>
      <w:lvlJc w:val="left"/>
      <w:pPr>
        <w:ind w:left="417" w:hanging="360"/>
      </w:pPr>
      <w:rPr>
        <w:rFonts w:ascii="Symbol" w:hAnsi="Symbol" w:hint="default"/>
      </w:rPr>
    </w:lvl>
    <w:lvl w:ilvl="1" w:tplc="8CB47824">
      <w:start w:val="1"/>
      <w:numFmt w:val="bullet"/>
      <w:lvlText w:val="o"/>
      <w:lvlJc w:val="left"/>
      <w:pPr>
        <w:ind w:left="1137" w:hanging="360"/>
      </w:pPr>
      <w:rPr>
        <w:rFonts w:ascii="Courier New" w:hAnsi="Courier New" w:hint="default"/>
      </w:rPr>
    </w:lvl>
    <w:lvl w:ilvl="2" w:tplc="979CE994">
      <w:start w:val="1"/>
      <w:numFmt w:val="bullet"/>
      <w:lvlText w:val=""/>
      <w:lvlJc w:val="left"/>
      <w:pPr>
        <w:ind w:left="1857" w:hanging="360"/>
      </w:pPr>
      <w:rPr>
        <w:rFonts w:ascii="Wingdings" w:hAnsi="Wingdings" w:hint="default"/>
      </w:rPr>
    </w:lvl>
    <w:lvl w:ilvl="3" w:tplc="556C9CD4">
      <w:start w:val="1"/>
      <w:numFmt w:val="bullet"/>
      <w:lvlText w:val=""/>
      <w:lvlJc w:val="left"/>
      <w:pPr>
        <w:ind w:left="2577" w:hanging="360"/>
      </w:pPr>
      <w:rPr>
        <w:rFonts w:ascii="Symbol" w:hAnsi="Symbol" w:hint="default"/>
      </w:rPr>
    </w:lvl>
    <w:lvl w:ilvl="4" w:tplc="FE849C78">
      <w:start w:val="1"/>
      <w:numFmt w:val="bullet"/>
      <w:lvlText w:val="o"/>
      <w:lvlJc w:val="left"/>
      <w:pPr>
        <w:ind w:left="3297" w:hanging="360"/>
      </w:pPr>
      <w:rPr>
        <w:rFonts w:ascii="Courier New" w:hAnsi="Courier New" w:hint="default"/>
      </w:rPr>
    </w:lvl>
    <w:lvl w:ilvl="5" w:tplc="53C88524">
      <w:start w:val="1"/>
      <w:numFmt w:val="bullet"/>
      <w:lvlText w:val=""/>
      <w:lvlJc w:val="left"/>
      <w:pPr>
        <w:ind w:left="4017" w:hanging="360"/>
      </w:pPr>
      <w:rPr>
        <w:rFonts w:ascii="Wingdings" w:hAnsi="Wingdings" w:hint="default"/>
      </w:rPr>
    </w:lvl>
    <w:lvl w:ilvl="6" w:tplc="55DEA488">
      <w:start w:val="1"/>
      <w:numFmt w:val="bullet"/>
      <w:lvlText w:val=""/>
      <w:lvlJc w:val="left"/>
      <w:pPr>
        <w:ind w:left="4737" w:hanging="360"/>
      </w:pPr>
      <w:rPr>
        <w:rFonts w:ascii="Symbol" w:hAnsi="Symbol" w:hint="default"/>
      </w:rPr>
    </w:lvl>
    <w:lvl w:ilvl="7" w:tplc="620CCD72">
      <w:start w:val="1"/>
      <w:numFmt w:val="bullet"/>
      <w:lvlText w:val="o"/>
      <w:lvlJc w:val="left"/>
      <w:pPr>
        <w:ind w:left="5457" w:hanging="360"/>
      </w:pPr>
      <w:rPr>
        <w:rFonts w:ascii="Courier New" w:hAnsi="Courier New" w:hint="default"/>
      </w:rPr>
    </w:lvl>
    <w:lvl w:ilvl="8" w:tplc="17F42AF8">
      <w:start w:val="1"/>
      <w:numFmt w:val="bullet"/>
      <w:lvlText w:val=""/>
      <w:lvlJc w:val="left"/>
      <w:pPr>
        <w:ind w:left="6177" w:hanging="360"/>
      </w:pPr>
      <w:rPr>
        <w:rFonts w:ascii="Wingdings" w:hAnsi="Wingdings" w:hint="default"/>
      </w:rPr>
    </w:lvl>
  </w:abstractNum>
  <w:abstractNum w:abstractNumId="2" w15:restartNumberingAfterBreak="0">
    <w:nsid w:val="201A48A6"/>
    <w:multiLevelType w:val="hybridMultilevel"/>
    <w:tmpl w:val="933AB87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2222D6"/>
    <w:multiLevelType w:val="hybridMultilevel"/>
    <w:tmpl w:val="422CFB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005AD7"/>
    <w:multiLevelType w:val="hybridMultilevel"/>
    <w:tmpl w:val="5350B6DC"/>
    <w:lvl w:ilvl="0" w:tplc="2BF0EA62">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EFEEF6"/>
    <w:multiLevelType w:val="hybridMultilevel"/>
    <w:tmpl w:val="DEB2D9BE"/>
    <w:lvl w:ilvl="0" w:tplc="00C277FC">
      <w:start w:val="1"/>
      <w:numFmt w:val="bullet"/>
      <w:lvlText w:val=""/>
      <w:lvlJc w:val="left"/>
      <w:pPr>
        <w:ind w:left="720" w:hanging="360"/>
      </w:pPr>
      <w:rPr>
        <w:rFonts w:ascii="Symbol" w:hAnsi="Symbol" w:hint="default"/>
      </w:rPr>
    </w:lvl>
    <w:lvl w:ilvl="1" w:tplc="80DAC5B6">
      <w:start w:val="1"/>
      <w:numFmt w:val="bullet"/>
      <w:lvlText w:val="o"/>
      <w:lvlJc w:val="left"/>
      <w:pPr>
        <w:ind w:left="1440" w:hanging="360"/>
      </w:pPr>
      <w:rPr>
        <w:rFonts w:ascii="Courier New" w:hAnsi="Courier New" w:hint="default"/>
      </w:rPr>
    </w:lvl>
    <w:lvl w:ilvl="2" w:tplc="7AACBC80">
      <w:start w:val="1"/>
      <w:numFmt w:val="bullet"/>
      <w:lvlText w:val=""/>
      <w:lvlJc w:val="left"/>
      <w:pPr>
        <w:ind w:left="2160" w:hanging="360"/>
      </w:pPr>
      <w:rPr>
        <w:rFonts w:ascii="Wingdings" w:hAnsi="Wingdings" w:hint="default"/>
      </w:rPr>
    </w:lvl>
    <w:lvl w:ilvl="3" w:tplc="02C0018C">
      <w:start w:val="1"/>
      <w:numFmt w:val="bullet"/>
      <w:lvlText w:val=""/>
      <w:lvlJc w:val="left"/>
      <w:pPr>
        <w:ind w:left="2880" w:hanging="360"/>
      </w:pPr>
      <w:rPr>
        <w:rFonts w:ascii="Symbol" w:hAnsi="Symbol" w:hint="default"/>
      </w:rPr>
    </w:lvl>
    <w:lvl w:ilvl="4" w:tplc="D6647BA6">
      <w:start w:val="1"/>
      <w:numFmt w:val="bullet"/>
      <w:lvlText w:val="o"/>
      <w:lvlJc w:val="left"/>
      <w:pPr>
        <w:ind w:left="3600" w:hanging="360"/>
      </w:pPr>
      <w:rPr>
        <w:rFonts w:ascii="Courier New" w:hAnsi="Courier New" w:hint="default"/>
      </w:rPr>
    </w:lvl>
    <w:lvl w:ilvl="5" w:tplc="3484233C">
      <w:start w:val="1"/>
      <w:numFmt w:val="bullet"/>
      <w:lvlText w:val=""/>
      <w:lvlJc w:val="left"/>
      <w:pPr>
        <w:ind w:left="4320" w:hanging="360"/>
      </w:pPr>
      <w:rPr>
        <w:rFonts w:ascii="Wingdings" w:hAnsi="Wingdings" w:hint="default"/>
      </w:rPr>
    </w:lvl>
    <w:lvl w:ilvl="6" w:tplc="013EDE1A">
      <w:start w:val="1"/>
      <w:numFmt w:val="bullet"/>
      <w:lvlText w:val=""/>
      <w:lvlJc w:val="left"/>
      <w:pPr>
        <w:ind w:left="5040" w:hanging="360"/>
      </w:pPr>
      <w:rPr>
        <w:rFonts w:ascii="Symbol" w:hAnsi="Symbol" w:hint="default"/>
      </w:rPr>
    </w:lvl>
    <w:lvl w:ilvl="7" w:tplc="21DC6748">
      <w:start w:val="1"/>
      <w:numFmt w:val="bullet"/>
      <w:lvlText w:val="o"/>
      <w:lvlJc w:val="left"/>
      <w:pPr>
        <w:ind w:left="5760" w:hanging="360"/>
      </w:pPr>
      <w:rPr>
        <w:rFonts w:ascii="Courier New" w:hAnsi="Courier New" w:hint="default"/>
      </w:rPr>
    </w:lvl>
    <w:lvl w:ilvl="8" w:tplc="B69E666E">
      <w:start w:val="1"/>
      <w:numFmt w:val="bullet"/>
      <w:lvlText w:val=""/>
      <w:lvlJc w:val="left"/>
      <w:pPr>
        <w:ind w:left="6480" w:hanging="360"/>
      </w:pPr>
      <w:rPr>
        <w:rFonts w:ascii="Wingdings" w:hAnsi="Wingdings" w:hint="default"/>
      </w:rPr>
    </w:lvl>
  </w:abstractNum>
  <w:abstractNum w:abstractNumId="6" w15:restartNumberingAfterBreak="0">
    <w:nsid w:val="52415120"/>
    <w:multiLevelType w:val="hybridMultilevel"/>
    <w:tmpl w:val="D98AFC0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57F873CF"/>
    <w:multiLevelType w:val="hybridMultilevel"/>
    <w:tmpl w:val="B09A7314"/>
    <w:lvl w:ilvl="0" w:tplc="5D60BB54">
      <w:start w:val="1"/>
      <w:numFmt w:val="bullet"/>
      <w:lvlText w:val=""/>
      <w:lvlJc w:val="left"/>
      <w:pPr>
        <w:ind w:left="720" w:hanging="360"/>
      </w:pPr>
      <w:rPr>
        <w:rFonts w:ascii="Symbol" w:hAnsi="Symbol" w:hint="default"/>
      </w:rPr>
    </w:lvl>
    <w:lvl w:ilvl="1" w:tplc="0BB46FEA">
      <w:start w:val="1"/>
      <w:numFmt w:val="bullet"/>
      <w:lvlText w:val="o"/>
      <w:lvlJc w:val="left"/>
      <w:pPr>
        <w:ind w:left="1440" w:hanging="360"/>
      </w:pPr>
      <w:rPr>
        <w:rFonts w:ascii="Courier New" w:hAnsi="Courier New" w:hint="default"/>
      </w:rPr>
    </w:lvl>
    <w:lvl w:ilvl="2" w:tplc="DA66322C">
      <w:start w:val="1"/>
      <w:numFmt w:val="bullet"/>
      <w:lvlText w:val=""/>
      <w:lvlJc w:val="left"/>
      <w:pPr>
        <w:ind w:left="2160" w:hanging="360"/>
      </w:pPr>
      <w:rPr>
        <w:rFonts w:ascii="Wingdings" w:hAnsi="Wingdings" w:hint="default"/>
      </w:rPr>
    </w:lvl>
    <w:lvl w:ilvl="3" w:tplc="4E043FE6">
      <w:start w:val="1"/>
      <w:numFmt w:val="bullet"/>
      <w:lvlText w:val=""/>
      <w:lvlJc w:val="left"/>
      <w:pPr>
        <w:ind w:left="2880" w:hanging="360"/>
      </w:pPr>
      <w:rPr>
        <w:rFonts w:ascii="Symbol" w:hAnsi="Symbol" w:hint="default"/>
      </w:rPr>
    </w:lvl>
    <w:lvl w:ilvl="4" w:tplc="E10655D8">
      <w:start w:val="1"/>
      <w:numFmt w:val="bullet"/>
      <w:lvlText w:val="o"/>
      <w:lvlJc w:val="left"/>
      <w:pPr>
        <w:ind w:left="3600" w:hanging="360"/>
      </w:pPr>
      <w:rPr>
        <w:rFonts w:ascii="Courier New" w:hAnsi="Courier New" w:hint="default"/>
      </w:rPr>
    </w:lvl>
    <w:lvl w:ilvl="5" w:tplc="9BB03A50">
      <w:start w:val="1"/>
      <w:numFmt w:val="bullet"/>
      <w:lvlText w:val=""/>
      <w:lvlJc w:val="left"/>
      <w:pPr>
        <w:ind w:left="4320" w:hanging="360"/>
      </w:pPr>
      <w:rPr>
        <w:rFonts w:ascii="Wingdings" w:hAnsi="Wingdings" w:hint="default"/>
      </w:rPr>
    </w:lvl>
    <w:lvl w:ilvl="6" w:tplc="96BE600C">
      <w:start w:val="1"/>
      <w:numFmt w:val="bullet"/>
      <w:lvlText w:val=""/>
      <w:lvlJc w:val="left"/>
      <w:pPr>
        <w:ind w:left="5040" w:hanging="360"/>
      </w:pPr>
      <w:rPr>
        <w:rFonts w:ascii="Symbol" w:hAnsi="Symbol" w:hint="default"/>
      </w:rPr>
    </w:lvl>
    <w:lvl w:ilvl="7" w:tplc="25860408">
      <w:start w:val="1"/>
      <w:numFmt w:val="bullet"/>
      <w:lvlText w:val="o"/>
      <w:lvlJc w:val="left"/>
      <w:pPr>
        <w:ind w:left="5760" w:hanging="360"/>
      </w:pPr>
      <w:rPr>
        <w:rFonts w:ascii="Courier New" w:hAnsi="Courier New" w:hint="default"/>
      </w:rPr>
    </w:lvl>
    <w:lvl w:ilvl="8" w:tplc="E05CB856">
      <w:start w:val="1"/>
      <w:numFmt w:val="bullet"/>
      <w:lvlText w:val=""/>
      <w:lvlJc w:val="left"/>
      <w:pPr>
        <w:ind w:left="6480" w:hanging="360"/>
      </w:pPr>
      <w:rPr>
        <w:rFonts w:ascii="Wingdings" w:hAnsi="Wingdings" w:hint="default"/>
      </w:rPr>
    </w:lvl>
  </w:abstractNum>
  <w:abstractNum w:abstractNumId="8" w15:restartNumberingAfterBreak="0">
    <w:nsid w:val="5D9ED473"/>
    <w:multiLevelType w:val="hybridMultilevel"/>
    <w:tmpl w:val="669CCD62"/>
    <w:lvl w:ilvl="0" w:tplc="AF0CE872">
      <w:start w:val="1"/>
      <w:numFmt w:val="decimal"/>
      <w:lvlText w:val="%1)"/>
      <w:lvlJc w:val="left"/>
      <w:pPr>
        <w:ind w:left="720" w:hanging="360"/>
      </w:pPr>
    </w:lvl>
    <w:lvl w:ilvl="1" w:tplc="F244D3EA">
      <w:start w:val="1"/>
      <w:numFmt w:val="lowerLetter"/>
      <w:lvlText w:val="%2."/>
      <w:lvlJc w:val="left"/>
      <w:pPr>
        <w:ind w:left="1440" w:hanging="360"/>
      </w:pPr>
    </w:lvl>
    <w:lvl w:ilvl="2" w:tplc="47A8504C">
      <w:start w:val="1"/>
      <w:numFmt w:val="lowerRoman"/>
      <w:lvlText w:val="%3."/>
      <w:lvlJc w:val="right"/>
      <w:pPr>
        <w:ind w:left="2160" w:hanging="180"/>
      </w:pPr>
    </w:lvl>
    <w:lvl w:ilvl="3" w:tplc="CEFC4C10">
      <w:start w:val="1"/>
      <w:numFmt w:val="decimal"/>
      <w:lvlText w:val="%4."/>
      <w:lvlJc w:val="left"/>
      <w:pPr>
        <w:ind w:left="2880" w:hanging="360"/>
      </w:pPr>
    </w:lvl>
    <w:lvl w:ilvl="4" w:tplc="7862CF2E">
      <w:start w:val="1"/>
      <w:numFmt w:val="lowerLetter"/>
      <w:lvlText w:val="%5."/>
      <w:lvlJc w:val="left"/>
      <w:pPr>
        <w:ind w:left="3600" w:hanging="360"/>
      </w:pPr>
    </w:lvl>
    <w:lvl w:ilvl="5" w:tplc="B6A67F26">
      <w:start w:val="1"/>
      <w:numFmt w:val="lowerRoman"/>
      <w:lvlText w:val="%6."/>
      <w:lvlJc w:val="right"/>
      <w:pPr>
        <w:ind w:left="4320" w:hanging="180"/>
      </w:pPr>
    </w:lvl>
    <w:lvl w:ilvl="6" w:tplc="5B7AE020">
      <w:start w:val="1"/>
      <w:numFmt w:val="decimal"/>
      <w:lvlText w:val="%7."/>
      <w:lvlJc w:val="left"/>
      <w:pPr>
        <w:ind w:left="5040" w:hanging="360"/>
      </w:pPr>
    </w:lvl>
    <w:lvl w:ilvl="7" w:tplc="D99A77A2">
      <w:start w:val="1"/>
      <w:numFmt w:val="lowerLetter"/>
      <w:lvlText w:val="%8."/>
      <w:lvlJc w:val="left"/>
      <w:pPr>
        <w:ind w:left="5760" w:hanging="360"/>
      </w:pPr>
    </w:lvl>
    <w:lvl w:ilvl="8" w:tplc="ED8244E0">
      <w:start w:val="1"/>
      <w:numFmt w:val="lowerRoman"/>
      <w:lvlText w:val="%9."/>
      <w:lvlJc w:val="right"/>
      <w:pPr>
        <w:ind w:left="6480" w:hanging="180"/>
      </w:pPr>
    </w:lvl>
  </w:abstractNum>
  <w:abstractNum w:abstractNumId="9" w15:restartNumberingAfterBreak="0">
    <w:nsid w:val="62604649"/>
    <w:multiLevelType w:val="hybridMultilevel"/>
    <w:tmpl w:val="517EC838"/>
    <w:lvl w:ilvl="0" w:tplc="08090011">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0" w15:restartNumberingAfterBreak="0">
    <w:nsid w:val="724B6BE8"/>
    <w:multiLevelType w:val="hybridMultilevel"/>
    <w:tmpl w:val="EB0CC752"/>
    <w:lvl w:ilvl="0" w:tplc="50705D8A">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4F13F2"/>
    <w:multiLevelType w:val="hybridMultilevel"/>
    <w:tmpl w:val="A2AAEDA4"/>
    <w:lvl w:ilvl="0" w:tplc="08090011">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705A6"/>
    <w:multiLevelType w:val="hybridMultilevel"/>
    <w:tmpl w:val="C130E4A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3" w15:restartNumberingAfterBreak="0">
    <w:nsid w:val="78D43823"/>
    <w:multiLevelType w:val="hybridMultilevel"/>
    <w:tmpl w:val="A7504C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77064174">
    <w:abstractNumId w:val="1"/>
  </w:num>
  <w:num w:numId="2" w16cid:durableId="692657846">
    <w:abstractNumId w:val="7"/>
  </w:num>
  <w:num w:numId="3" w16cid:durableId="188031244">
    <w:abstractNumId w:val="8"/>
  </w:num>
  <w:num w:numId="4" w16cid:durableId="316299902">
    <w:abstractNumId w:val="5"/>
  </w:num>
  <w:num w:numId="5" w16cid:durableId="1020858296">
    <w:abstractNumId w:val="3"/>
  </w:num>
  <w:num w:numId="6" w16cid:durableId="575089080">
    <w:abstractNumId w:val="12"/>
  </w:num>
  <w:num w:numId="7" w16cid:durableId="121702597">
    <w:abstractNumId w:val="13"/>
  </w:num>
  <w:num w:numId="8" w16cid:durableId="245920415">
    <w:abstractNumId w:val="6"/>
  </w:num>
  <w:num w:numId="9" w16cid:durableId="2010136986">
    <w:abstractNumId w:val="0"/>
  </w:num>
  <w:num w:numId="10" w16cid:durableId="348141401">
    <w:abstractNumId w:val="4"/>
  </w:num>
  <w:num w:numId="11" w16cid:durableId="758328550">
    <w:abstractNumId w:val="10"/>
  </w:num>
  <w:num w:numId="12" w16cid:durableId="592201514">
    <w:abstractNumId w:val="2"/>
  </w:num>
  <w:num w:numId="13" w16cid:durableId="253170467">
    <w:abstractNumId w:val="9"/>
  </w:num>
  <w:num w:numId="14" w16cid:durableId="15418953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FC50C9"/>
    <w:rsid w:val="00002619"/>
    <w:rsid w:val="000046CF"/>
    <w:rsid w:val="0002386C"/>
    <w:rsid w:val="00025C82"/>
    <w:rsid w:val="000333A4"/>
    <w:rsid w:val="000364E9"/>
    <w:rsid w:val="00046224"/>
    <w:rsid w:val="00053507"/>
    <w:rsid w:val="00063E54"/>
    <w:rsid w:val="00092484"/>
    <w:rsid w:val="000A6CB7"/>
    <w:rsid w:val="000A6E68"/>
    <w:rsid w:val="000C050A"/>
    <w:rsid w:val="000E00E8"/>
    <w:rsid w:val="000E3339"/>
    <w:rsid w:val="000E55B5"/>
    <w:rsid w:val="000F7B6A"/>
    <w:rsid w:val="0010073A"/>
    <w:rsid w:val="001159DC"/>
    <w:rsid w:val="00124185"/>
    <w:rsid w:val="00135EAF"/>
    <w:rsid w:val="00144F28"/>
    <w:rsid w:val="00145A73"/>
    <w:rsid w:val="001635AD"/>
    <w:rsid w:val="001A5534"/>
    <w:rsid w:val="001C037D"/>
    <w:rsid w:val="001C4782"/>
    <w:rsid w:val="001C58AE"/>
    <w:rsid w:val="002303F5"/>
    <w:rsid w:val="002425E9"/>
    <w:rsid w:val="00287AEB"/>
    <w:rsid w:val="0029208E"/>
    <w:rsid w:val="002C2920"/>
    <w:rsid w:val="002C4F77"/>
    <w:rsid w:val="002C5C96"/>
    <w:rsid w:val="002D22D7"/>
    <w:rsid w:val="002D7E5C"/>
    <w:rsid w:val="002F04AE"/>
    <w:rsid w:val="002F11FA"/>
    <w:rsid w:val="002F23AF"/>
    <w:rsid w:val="002F7873"/>
    <w:rsid w:val="0030084E"/>
    <w:rsid w:val="0031664E"/>
    <w:rsid w:val="00322CD9"/>
    <w:rsid w:val="003364B6"/>
    <w:rsid w:val="00373196"/>
    <w:rsid w:val="00373D8A"/>
    <w:rsid w:val="00381A3C"/>
    <w:rsid w:val="00391319"/>
    <w:rsid w:val="003A2C7E"/>
    <w:rsid w:val="003A33F3"/>
    <w:rsid w:val="003B4704"/>
    <w:rsid w:val="003C3632"/>
    <w:rsid w:val="003D3E5A"/>
    <w:rsid w:val="003D4417"/>
    <w:rsid w:val="003E1CE5"/>
    <w:rsid w:val="003E34AB"/>
    <w:rsid w:val="003E400B"/>
    <w:rsid w:val="003F6876"/>
    <w:rsid w:val="0040298B"/>
    <w:rsid w:val="004031F3"/>
    <w:rsid w:val="004038B1"/>
    <w:rsid w:val="0041761A"/>
    <w:rsid w:val="004240AF"/>
    <w:rsid w:val="00440EE9"/>
    <w:rsid w:val="004503ED"/>
    <w:rsid w:val="00475B97"/>
    <w:rsid w:val="00478015"/>
    <w:rsid w:val="004801D2"/>
    <w:rsid w:val="0049445A"/>
    <w:rsid w:val="004B2E3E"/>
    <w:rsid w:val="004C47E5"/>
    <w:rsid w:val="004E0142"/>
    <w:rsid w:val="00526005"/>
    <w:rsid w:val="00564DDE"/>
    <w:rsid w:val="005902E5"/>
    <w:rsid w:val="005A1A25"/>
    <w:rsid w:val="005A99FE"/>
    <w:rsid w:val="005B04B6"/>
    <w:rsid w:val="005B3CB3"/>
    <w:rsid w:val="005B5D91"/>
    <w:rsid w:val="005C1F87"/>
    <w:rsid w:val="006004DE"/>
    <w:rsid w:val="006114F2"/>
    <w:rsid w:val="00611EA7"/>
    <w:rsid w:val="00616C65"/>
    <w:rsid w:val="0062798C"/>
    <w:rsid w:val="006360CA"/>
    <w:rsid w:val="00651343"/>
    <w:rsid w:val="006520EE"/>
    <w:rsid w:val="0068688F"/>
    <w:rsid w:val="006A69F7"/>
    <w:rsid w:val="006C1F8E"/>
    <w:rsid w:val="006C44FB"/>
    <w:rsid w:val="006C55B9"/>
    <w:rsid w:val="006C57E3"/>
    <w:rsid w:val="006D1A6B"/>
    <w:rsid w:val="006D3357"/>
    <w:rsid w:val="0072453F"/>
    <w:rsid w:val="00726867"/>
    <w:rsid w:val="00743BCE"/>
    <w:rsid w:val="007513CF"/>
    <w:rsid w:val="0075189A"/>
    <w:rsid w:val="007552F8"/>
    <w:rsid w:val="00757CE5"/>
    <w:rsid w:val="00763519"/>
    <w:rsid w:val="007653C4"/>
    <w:rsid w:val="007C0252"/>
    <w:rsid w:val="007D0EA5"/>
    <w:rsid w:val="008268F2"/>
    <w:rsid w:val="00842596"/>
    <w:rsid w:val="0084308C"/>
    <w:rsid w:val="008450C1"/>
    <w:rsid w:val="008A5025"/>
    <w:rsid w:val="008C788F"/>
    <w:rsid w:val="008F2E0B"/>
    <w:rsid w:val="0090454F"/>
    <w:rsid w:val="00911A3A"/>
    <w:rsid w:val="00922E62"/>
    <w:rsid w:val="00937D17"/>
    <w:rsid w:val="00950C55"/>
    <w:rsid w:val="00955F9D"/>
    <w:rsid w:val="00960696"/>
    <w:rsid w:val="00965C26"/>
    <w:rsid w:val="0099769B"/>
    <w:rsid w:val="009A416B"/>
    <w:rsid w:val="009C1194"/>
    <w:rsid w:val="009E3D02"/>
    <w:rsid w:val="009E7B65"/>
    <w:rsid w:val="009F276A"/>
    <w:rsid w:val="00A00955"/>
    <w:rsid w:val="00A211E5"/>
    <w:rsid w:val="00A2482E"/>
    <w:rsid w:val="00A24CDA"/>
    <w:rsid w:val="00A41D01"/>
    <w:rsid w:val="00A42A52"/>
    <w:rsid w:val="00A55311"/>
    <w:rsid w:val="00A76151"/>
    <w:rsid w:val="00A87DA9"/>
    <w:rsid w:val="00AA7CC4"/>
    <w:rsid w:val="00AE4184"/>
    <w:rsid w:val="00AF3551"/>
    <w:rsid w:val="00B155F3"/>
    <w:rsid w:val="00B24530"/>
    <w:rsid w:val="00B3091B"/>
    <w:rsid w:val="00B366F8"/>
    <w:rsid w:val="00B4662B"/>
    <w:rsid w:val="00B506E0"/>
    <w:rsid w:val="00B522F4"/>
    <w:rsid w:val="00B764B0"/>
    <w:rsid w:val="00B83661"/>
    <w:rsid w:val="00B9309A"/>
    <w:rsid w:val="00B959D0"/>
    <w:rsid w:val="00BA04A5"/>
    <w:rsid w:val="00BA64BD"/>
    <w:rsid w:val="00BC490A"/>
    <w:rsid w:val="00BD7395"/>
    <w:rsid w:val="00BD77ED"/>
    <w:rsid w:val="00BF14FB"/>
    <w:rsid w:val="00BF401E"/>
    <w:rsid w:val="00C00250"/>
    <w:rsid w:val="00C02871"/>
    <w:rsid w:val="00C16649"/>
    <w:rsid w:val="00C242E9"/>
    <w:rsid w:val="00C34F37"/>
    <w:rsid w:val="00C6023D"/>
    <w:rsid w:val="00C63157"/>
    <w:rsid w:val="00C6624A"/>
    <w:rsid w:val="00C86101"/>
    <w:rsid w:val="00C87F7A"/>
    <w:rsid w:val="00C93244"/>
    <w:rsid w:val="00CC6220"/>
    <w:rsid w:val="00CC62CB"/>
    <w:rsid w:val="00CD3DE4"/>
    <w:rsid w:val="00CD7532"/>
    <w:rsid w:val="00CE079C"/>
    <w:rsid w:val="00CE194C"/>
    <w:rsid w:val="00CE7ADB"/>
    <w:rsid w:val="00CF1D42"/>
    <w:rsid w:val="00CF5A46"/>
    <w:rsid w:val="00D0261D"/>
    <w:rsid w:val="00D12D51"/>
    <w:rsid w:val="00D260F5"/>
    <w:rsid w:val="00D45543"/>
    <w:rsid w:val="00D62F55"/>
    <w:rsid w:val="00D707BF"/>
    <w:rsid w:val="00D775CA"/>
    <w:rsid w:val="00D850CA"/>
    <w:rsid w:val="00D92568"/>
    <w:rsid w:val="00D93345"/>
    <w:rsid w:val="00D94018"/>
    <w:rsid w:val="00D9797E"/>
    <w:rsid w:val="00DA5298"/>
    <w:rsid w:val="00DA7EC9"/>
    <w:rsid w:val="00DC2CFF"/>
    <w:rsid w:val="00DD05B4"/>
    <w:rsid w:val="00DD09C3"/>
    <w:rsid w:val="00DE2171"/>
    <w:rsid w:val="00E016E1"/>
    <w:rsid w:val="00E30E18"/>
    <w:rsid w:val="00E50EC3"/>
    <w:rsid w:val="00E54DF4"/>
    <w:rsid w:val="00E63157"/>
    <w:rsid w:val="00E72B41"/>
    <w:rsid w:val="00E7598D"/>
    <w:rsid w:val="00E769A9"/>
    <w:rsid w:val="00EA14DC"/>
    <w:rsid w:val="00EA648F"/>
    <w:rsid w:val="00EB3B08"/>
    <w:rsid w:val="00EC3457"/>
    <w:rsid w:val="00ED1139"/>
    <w:rsid w:val="00EE43A4"/>
    <w:rsid w:val="00EE72EC"/>
    <w:rsid w:val="00EE775F"/>
    <w:rsid w:val="00F64D4E"/>
    <w:rsid w:val="00F66DB7"/>
    <w:rsid w:val="00F72689"/>
    <w:rsid w:val="00F76393"/>
    <w:rsid w:val="00F77632"/>
    <w:rsid w:val="00F87E79"/>
    <w:rsid w:val="00F91E09"/>
    <w:rsid w:val="00FB6F1E"/>
    <w:rsid w:val="00FD0CE6"/>
    <w:rsid w:val="00FD18B9"/>
    <w:rsid w:val="01553045"/>
    <w:rsid w:val="01D37AAB"/>
    <w:rsid w:val="01D52345"/>
    <w:rsid w:val="01F74F17"/>
    <w:rsid w:val="02E2602E"/>
    <w:rsid w:val="03A3C1BE"/>
    <w:rsid w:val="03D4D82F"/>
    <w:rsid w:val="03D7C9D9"/>
    <w:rsid w:val="04180593"/>
    <w:rsid w:val="042015DC"/>
    <w:rsid w:val="0440D79C"/>
    <w:rsid w:val="05246CD7"/>
    <w:rsid w:val="055A94D3"/>
    <w:rsid w:val="057CAD06"/>
    <w:rsid w:val="05A3F0EE"/>
    <w:rsid w:val="05CE741C"/>
    <w:rsid w:val="06813AD3"/>
    <w:rsid w:val="0684B261"/>
    <w:rsid w:val="06F3BA49"/>
    <w:rsid w:val="079A7FB3"/>
    <w:rsid w:val="07F7E206"/>
    <w:rsid w:val="08920E9C"/>
    <w:rsid w:val="08A56028"/>
    <w:rsid w:val="08A5B101"/>
    <w:rsid w:val="0932C8E3"/>
    <w:rsid w:val="094439CD"/>
    <w:rsid w:val="0967C182"/>
    <w:rsid w:val="098342A6"/>
    <w:rsid w:val="0993B267"/>
    <w:rsid w:val="09E87112"/>
    <w:rsid w:val="0B6BED74"/>
    <w:rsid w:val="0B7276D6"/>
    <w:rsid w:val="0B8031BE"/>
    <w:rsid w:val="0BAFAC72"/>
    <w:rsid w:val="0BB52162"/>
    <w:rsid w:val="0C01B698"/>
    <w:rsid w:val="0C3A3B65"/>
    <w:rsid w:val="0C55DA39"/>
    <w:rsid w:val="0C5F9757"/>
    <w:rsid w:val="0C747ADF"/>
    <w:rsid w:val="0CA2B378"/>
    <w:rsid w:val="0D0C66F7"/>
    <w:rsid w:val="0D8837E2"/>
    <w:rsid w:val="0DFD4E75"/>
    <w:rsid w:val="0E0F1F53"/>
    <w:rsid w:val="0E471981"/>
    <w:rsid w:val="0E9A7DF0"/>
    <w:rsid w:val="0EECC224"/>
    <w:rsid w:val="0F585DD6"/>
    <w:rsid w:val="0F82D4D4"/>
    <w:rsid w:val="0FC6EA97"/>
    <w:rsid w:val="0FE2BD14"/>
    <w:rsid w:val="0FFF0504"/>
    <w:rsid w:val="101F7265"/>
    <w:rsid w:val="103331F5"/>
    <w:rsid w:val="1038CDBB"/>
    <w:rsid w:val="10657495"/>
    <w:rsid w:val="107AE4C8"/>
    <w:rsid w:val="10947BEE"/>
    <w:rsid w:val="109C8D45"/>
    <w:rsid w:val="10C444F8"/>
    <w:rsid w:val="115E3203"/>
    <w:rsid w:val="117F9780"/>
    <w:rsid w:val="11931422"/>
    <w:rsid w:val="11F4148E"/>
    <w:rsid w:val="11F6C40E"/>
    <w:rsid w:val="120B3A89"/>
    <w:rsid w:val="124DBC88"/>
    <w:rsid w:val="1275DB36"/>
    <w:rsid w:val="12FC03D7"/>
    <w:rsid w:val="130E325E"/>
    <w:rsid w:val="134A0D0C"/>
    <w:rsid w:val="1394CE2D"/>
    <w:rsid w:val="13C571C4"/>
    <w:rsid w:val="13CAA46C"/>
    <w:rsid w:val="14372F56"/>
    <w:rsid w:val="1452F8EA"/>
    <w:rsid w:val="1579EB2D"/>
    <w:rsid w:val="15C96F2A"/>
    <w:rsid w:val="15F2D63F"/>
    <w:rsid w:val="15F818AE"/>
    <w:rsid w:val="15FA70E5"/>
    <w:rsid w:val="166365F7"/>
    <w:rsid w:val="166F40A4"/>
    <w:rsid w:val="16AE76EC"/>
    <w:rsid w:val="16C95A89"/>
    <w:rsid w:val="16FD286D"/>
    <w:rsid w:val="1729BD19"/>
    <w:rsid w:val="1736E6F6"/>
    <w:rsid w:val="188CF5E9"/>
    <w:rsid w:val="188DE99C"/>
    <w:rsid w:val="195B3980"/>
    <w:rsid w:val="195EA109"/>
    <w:rsid w:val="196269DE"/>
    <w:rsid w:val="196943E8"/>
    <w:rsid w:val="198670EC"/>
    <w:rsid w:val="19AA682F"/>
    <w:rsid w:val="19CDF4E5"/>
    <w:rsid w:val="1A085F60"/>
    <w:rsid w:val="1A3DC916"/>
    <w:rsid w:val="1A4608E7"/>
    <w:rsid w:val="1A6F78CC"/>
    <w:rsid w:val="1AA79808"/>
    <w:rsid w:val="1AA8111D"/>
    <w:rsid w:val="1AF9DCF6"/>
    <w:rsid w:val="1B2794C6"/>
    <w:rsid w:val="1B4880C9"/>
    <w:rsid w:val="1BAAD1ED"/>
    <w:rsid w:val="1BD88001"/>
    <w:rsid w:val="1C396985"/>
    <w:rsid w:val="1C6F4187"/>
    <w:rsid w:val="1C87AE4A"/>
    <w:rsid w:val="1C9A6CC5"/>
    <w:rsid w:val="1CA6CE5F"/>
    <w:rsid w:val="1CF2346D"/>
    <w:rsid w:val="1CF7A382"/>
    <w:rsid w:val="1D45FF95"/>
    <w:rsid w:val="1D7AC11A"/>
    <w:rsid w:val="1DBE4471"/>
    <w:rsid w:val="1DC7023A"/>
    <w:rsid w:val="1E1D0B3E"/>
    <w:rsid w:val="1E411F0C"/>
    <w:rsid w:val="1E86E8FA"/>
    <w:rsid w:val="1E8E04CE"/>
    <w:rsid w:val="1ED3B6D4"/>
    <w:rsid w:val="1F4F1085"/>
    <w:rsid w:val="1F77A798"/>
    <w:rsid w:val="1F96CE92"/>
    <w:rsid w:val="1FE4C854"/>
    <w:rsid w:val="201D3FF5"/>
    <w:rsid w:val="202161D9"/>
    <w:rsid w:val="2036218E"/>
    <w:rsid w:val="20771BA4"/>
    <w:rsid w:val="20D0A902"/>
    <w:rsid w:val="2108939F"/>
    <w:rsid w:val="21289F5A"/>
    <w:rsid w:val="2156B9BC"/>
    <w:rsid w:val="220857C0"/>
    <w:rsid w:val="222267DB"/>
    <w:rsid w:val="22976B7D"/>
    <w:rsid w:val="231813B4"/>
    <w:rsid w:val="23625033"/>
    <w:rsid w:val="237333FE"/>
    <w:rsid w:val="23CCDC50"/>
    <w:rsid w:val="23F3586E"/>
    <w:rsid w:val="243C02D8"/>
    <w:rsid w:val="246A57D7"/>
    <w:rsid w:val="259B2796"/>
    <w:rsid w:val="25A4E27D"/>
    <w:rsid w:val="25EFC42A"/>
    <w:rsid w:val="25FFDC93"/>
    <w:rsid w:val="26284B30"/>
    <w:rsid w:val="27204532"/>
    <w:rsid w:val="27284F30"/>
    <w:rsid w:val="276366F0"/>
    <w:rsid w:val="277D2E07"/>
    <w:rsid w:val="278DFD60"/>
    <w:rsid w:val="27F3E51B"/>
    <w:rsid w:val="286587A1"/>
    <w:rsid w:val="286A0324"/>
    <w:rsid w:val="2887A9AB"/>
    <w:rsid w:val="28C29F3B"/>
    <w:rsid w:val="28E4739B"/>
    <w:rsid w:val="28FF3751"/>
    <w:rsid w:val="290FD50D"/>
    <w:rsid w:val="2923192E"/>
    <w:rsid w:val="29288A22"/>
    <w:rsid w:val="2963510A"/>
    <w:rsid w:val="297C1A07"/>
    <w:rsid w:val="298E12D3"/>
    <w:rsid w:val="29BF73F5"/>
    <w:rsid w:val="2A498454"/>
    <w:rsid w:val="2A9B07B2"/>
    <w:rsid w:val="2AB43C64"/>
    <w:rsid w:val="2BA8377D"/>
    <w:rsid w:val="2BDF629F"/>
    <w:rsid w:val="2C272CEA"/>
    <w:rsid w:val="2C36D813"/>
    <w:rsid w:val="2C5CE9A7"/>
    <w:rsid w:val="2C5EF4A6"/>
    <w:rsid w:val="2CCEC1DA"/>
    <w:rsid w:val="2D532A57"/>
    <w:rsid w:val="2E7B9805"/>
    <w:rsid w:val="2EC13608"/>
    <w:rsid w:val="2EECED4E"/>
    <w:rsid w:val="2F1A6218"/>
    <w:rsid w:val="2FE09D82"/>
    <w:rsid w:val="30542543"/>
    <w:rsid w:val="30614713"/>
    <w:rsid w:val="3067E85B"/>
    <w:rsid w:val="3082AFD6"/>
    <w:rsid w:val="308A6963"/>
    <w:rsid w:val="309480A4"/>
    <w:rsid w:val="30F748BB"/>
    <w:rsid w:val="3105FC6D"/>
    <w:rsid w:val="3113563D"/>
    <w:rsid w:val="31D62F1C"/>
    <w:rsid w:val="31FBB678"/>
    <w:rsid w:val="323A3902"/>
    <w:rsid w:val="323CB33D"/>
    <w:rsid w:val="32AD93FC"/>
    <w:rsid w:val="32D67E01"/>
    <w:rsid w:val="337F7C11"/>
    <w:rsid w:val="33EA4256"/>
    <w:rsid w:val="340A2DE9"/>
    <w:rsid w:val="3418298B"/>
    <w:rsid w:val="34603945"/>
    <w:rsid w:val="34B51C4A"/>
    <w:rsid w:val="35844B3A"/>
    <w:rsid w:val="35A8D2FE"/>
    <w:rsid w:val="35CB55AB"/>
    <w:rsid w:val="361BB7A5"/>
    <w:rsid w:val="3627CA66"/>
    <w:rsid w:val="3637A28B"/>
    <w:rsid w:val="364A8058"/>
    <w:rsid w:val="36A13074"/>
    <w:rsid w:val="36A9A03F"/>
    <w:rsid w:val="36B648CF"/>
    <w:rsid w:val="3704473E"/>
    <w:rsid w:val="37366E76"/>
    <w:rsid w:val="37D0B4EE"/>
    <w:rsid w:val="381C40A5"/>
    <w:rsid w:val="38BBEBFC"/>
    <w:rsid w:val="38EDDEC5"/>
    <w:rsid w:val="38FC50C9"/>
    <w:rsid w:val="391CD580"/>
    <w:rsid w:val="395D8EC4"/>
    <w:rsid w:val="3967979E"/>
    <w:rsid w:val="399DA36A"/>
    <w:rsid w:val="39A2C9DD"/>
    <w:rsid w:val="39E24AD7"/>
    <w:rsid w:val="3A85DCBB"/>
    <w:rsid w:val="3A9F7D84"/>
    <w:rsid w:val="3AA47899"/>
    <w:rsid w:val="3B228F06"/>
    <w:rsid w:val="3B34EDAF"/>
    <w:rsid w:val="3B5CA70F"/>
    <w:rsid w:val="3B7F093E"/>
    <w:rsid w:val="3C26BF1D"/>
    <w:rsid w:val="3C35D1DF"/>
    <w:rsid w:val="3CBE55C2"/>
    <w:rsid w:val="3CC62CE2"/>
    <w:rsid w:val="3CFBA854"/>
    <w:rsid w:val="3D2E0F69"/>
    <w:rsid w:val="3D7D6050"/>
    <w:rsid w:val="3DA327CB"/>
    <w:rsid w:val="3DB4727F"/>
    <w:rsid w:val="3E23A109"/>
    <w:rsid w:val="3E748FA1"/>
    <w:rsid w:val="3EBF0640"/>
    <w:rsid w:val="3EC366D4"/>
    <w:rsid w:val="3EE47A94"/>
    <w:rsid w:val="3F80DAA6"/>
    <w:rsid w:val="4065A837"/>
    <w:rsid w:val="40D953B9"/>
    <w:rsid w:val="40E92049"/>
    <w:rsid w:val="410333E2"/>
    <w:rsid w:val="41148255"/>
    <w:rsid w:val="413D7ADD"/>
    <w:rsid w:val="417E4250"/>
    <w:rsid w:val="42C40715"/>
    <w:rsid w:val="42E8750D"/>
    <w:rsid w:val="42F6BF17"/>
    <w:rsid w:val="432E7934"/>
    <w:rsid w:val="43302E03"/>
    <w:rsid w:val="435F900A"/>
    <w:rsid w:val="43A83820"/>
    <w:rsid w:val="43EEB84E"/>
    <w:rsid w:val="4467E6AB"/>
    <w:rsid w:val="449D5FC9"/>
    <w:rsid w:val="4510B500"/>
    <w:rsid w:val="451C3361"/>
    <w:rsid w:val="45626BEE"/>
    <w:rsid w:val="45C28EA5"/>
    <w:rsid w:val="45F596E4"/>
    <w:rsid w:val="463D22C7"/>
    <w:rsid w:val="46F6EC38"/>
    <w:rsid w:val="4736FC41"/>
    <w:rsid w:val="47472BC0"/>
    <w:rsid w:val="47728271"/>
    <w:rsid w:val="4781E452"/>
    <w:rsid w:val="47BE3B9E"/>
    <w:rsid w:val="4811FBC5"/>
    <w:rsid w:val="483118A8"/>
    <w:rsid w:val="4832B89D"/>
    <w:rsid w:val="483EB051"/>
    <w:rsid w:val="4849DAFE"/>
    <w:rsid w:val="484EA110"/>
    <w:rsid w:val="4860FACE"/>
    <w:rsid w:val="48903658"/>
    <w:rsid w:val="48BC7731"/>
    <w:rsid w:val="48C85889"/>
    <w:rsid w:val="48CC34B2"/>
    <w:rsid w:val="48F850B6"/>
    <w:rsid w:val="4986472A"/>
    <w:rsid w:val="49B93C11"/>
    <w:rsid w:val="49F6D6E2"/>
    <w:rsid w:val="4A616CCA"/>
    <w:rsid w:val="4A7C08FC"/>
    <w:rsid w:val="4AC4293F"/>
    <w:rsid w:val="4B1133D9"/>
    <w:rsid w:val="4B170130"/>
    <w:rsid w:val="4B6572F0"/>
    <w:rsid w:val="4B7BAA71"/>
    <w:rsid w:val="4BE127DF"/>
    <w:rsid w:val="4BED94D7"/>
    <w:rsid w:val="4C10DF66"/>
    <w:rsid w:val="4C1DA8AF"/>
    <w:rsid w:val="4C39AECF"/>
    <w:rsid w:val="4C3B7D98"/>
    <w:rsid w:val="4C451D32"/>
    <w:rsid w:val="4C676DC0"/>
    <w:rsid w:val="4C6E9106"/>
    <w:rsid w:val="4CD896C6"/>
    <w:rsid w:val="4CFC6726"/>
    <w:rsid w:val="4D0A3C97"/>
    <w:rsid w:val="4D2B9807"/>
    <w:rsid w:val="4D896538"/>
    <w:rsid w:val="4D9F1643"/>
    <w:rsid w:val="4DA1B251"/>
    <w:rsid w:val="4DCBC1D9"/>
    <w:rsid w:val="4DE4683E"/>
    <w:rsid w:val="4E2D792E"/>
    <w:rsid w:val="4E2F551A"/>
    <w:rsid w:val="4E71C353"/>
    <w:rsid w:val="4EEF3942"/>
    <w:rsid w:val="4F12B6CF"/>
    <w:rsid w:val="4F145945"/>
    <w:rsid w:val="4F34893D"/>
    <w:rsid w:val="4F4F3A8A"/>
    <w:rsid w:val="4F6921E1"/>
    <w:rsid w:val="4FCEBAA3"/>
    <w:rsid w:val="506E2119"/>
    <w:rsid w:val="50AE8730"/>
    <w:rsid w:val="50CFBE9B"/>
    <w:rsid w:val="510AF8C9"/>
    <w:rsid w:val="512FD3BD"/>
    <w:rsid w:val="522ACCEF"/>
    <w:rsid w:val="52414681"/>
    <w:rsid w:val="527F70FB"/>
    <w:rsid w:val="52A54CE7"/>
    <w:rsid w:val="52DC6D05"/>
    <w:rsid w:val="5318B064"/>
    <w:rsid w:val="5414AEAC"/>
    <w:rsid w:val="541ED05E"/>
    <w:rsid w:val="5578E743"/>
    <w:rsid w:val="55A5231B"/>
    <w:rsid w:val="567F8122"/>
    <w:rsid w:val="56B30E58"/>
    <w:rsid w:val="5746D250"/>
    <w:rsid w:val="57726A2A"/>
    <w:rsid w:val="5788567B"/>
    <w:rsid w:val="5790731A"/>
    <w:rsid w:val="589B009F"/>
    <w:rsid w:val="589EC31D"/>
    <w:rsid w:val="58CE3C43"/>
    <w:rsid w:val="58F33225"/>
    <w:rsid w:val="590E87C6"/>
    <w:rsid w:val="594B40D4"/>
    <w:rsid w:val="59C1D3E9"/>
    <w:rsid w:val="5A6E675B"/>
    <w:rsid w:val="5AB301D8"/>
    <w:rsid w:val="5B8471E0"/>
    <w:rsid w:val="5B8C7D86"/>
    <w:rsid w:val="5BB224CF"/>
    <w:rsid w:val="5BC3A4B0"/>
    <w:rsid w:val="5BECD6FF"/>
    <w:rsid w:val="5C621183"/>
    <w:rsid w:val="5C6BE76B"/>
    <w:rsid w:val="5DBD5F7F"/>
    <w:rsid w:val="5DC07743"/>
    <w:rsid w:val="5E382F76"/>
    <w:rsid w:val="5EBED99F"/>
    <w:rsid w:val="5F35279C"/>
    <w:rsid w:val="5F3D4EAC"/>
    <w:rsid w:val="5F7D281B"/>
    <w:rsid w:val="5FF3BBB4"/>
    <w:rsid w:val="60DA261D"/>
    <w:rsid w:val="60E94115"/>
    <w:rsid w:val="61048CE8"/>
    <w:rsid w:val="6166D8EF"/>
    <w:rsid w:val="617379E5"/>
    <w:rsid w:val="61E4948F"/>
    <w:rsid w:val="6247E2C5"/>
    <w:rsid w:val="626D736F"/>
    <w:rsid w:val="628AA92D"/>
    <w:rsid w:val="631B9F0B"/>
    <w:rsid w:val="633D3789"/>
    <w:rsid w:val="6354AB3C"/>
    <w:rsid w:val="6391FC39"/>
    <w:rsid w:val="63A6170C"/>
    <w:rsid w:val="6416B80C"/>
    <w:rsid w:val="646D6FFD"/>
    <w:rsid w:val="64814BF1"/>
    <w:rsid w:val="64A13DE1"/>
    <w:rsid w:val="64A9B325"/>
    <w:rsid w:val="64BD6B01"/>
    <w:rsid w:val="64EB0863"/>
    <w:rsid w:val="64FF1627"/>
    <w:rsid w:val="657138BC"/>
    <w:rsid w:val="65AC13DC"/>
    <w:rsid w:val="65B9B831"/>
    <w:rsid w:val="663943BA"/>
    <w:rsid w:val="664104E7"/>
    <w:rsid w:val="66C54C81"/>
    <w:rsid w:val="66DCB3F8"/>
    <w:rsid w:val="6726E9F7"/>
    <w:rsid w:val="67541D8A"/>
    <w:rsid w:val="6798BFE0"/>
    <w:rsid w:val="67AC6343"/>
    <w:rsid w:val="67E61515"/>
    <w:rsid w:val="67EECBE7"/>
    <w:rsid w:val="67FB949A"/>
    <w:rsid w:val="67FF158F"/>
    <w:rsid w:val="68450F15"/>
    <w:rsid w:val="68A24AD9"/>
    <w:rsid w:val="68CB0895"/>
    <w:rsid w:val="69130AA4"/>
    <w:rsid w:val="691AF557"/>
    <w:rsid w:val="69247E75"/>
    <w:rsid w:val="692A0131"/>
    <w:rsid w:val="6A01EEE0"/>
    <w:rsid w:val="6A1B6D07"/>
    <w:rsid w:val="6A28A09D"/>
    <w:rsid w:val="6A2E783B"/>
    <w:rsid w:val="6A329472"/>
    <w:rsid w:val="6A83A4F0"/>
    <w:rsid w:val="6B10C84A"/>
    <w:rsid w:val="6B4627D6"/>
    <w:rsid w:val="6B6B17AE"/>
    <w:rsid w:val="6B761011"/>
    <w:rsid w:val="6B87E0BC"/>
    <w:rsid w:val="6BAAA99B"/>
    <w:rsid w:val="6BCD71ED"/>
    <w:rsid w:val="6BD6ABE4"/>
    <w:rsid w:val="6C152D91"/>
    <w:rsid w:val="6C182D6D"/>
    <w:rsid w:val="6C518EFA"/>
    <w:rsid w:val="6D35E505"/>
    <w:rsid w:val="6DACC422"/>
    <w:rsid w:val="6DB1BEA7"/>
    <w:rsid w:val="6DEFA22D"/>
    <w:rsid w:val="6E0A3137"/>
    <w:rsid w:val="6E4DD944"/>
    <w:rsid w:val="6EC6CFB3"/>
    <w:rsid w:val="6EE5796E"/>
    <w:rsid w:val="6EF5AEF0"/>
    <w:rsid w:val="6F206B12"/>
    <w:rsid w:val="6F97650B"/>
    <w:rsid w:val="6FB11261"/>
    <w:rsid w:val="6FD5D269"/>
    <w:rsid w:val="6FF28B76"/>
    <w:rsid w:val="702E3A31"/>
    <w:rsid w:val="709877F3"/>
    <w:rsid w:val="70BA5572"/>
    <w:rsid w:val="70EA3B54"/>
    <w:rsid w:val="71F56499"/>
    <w:rsid w:val="7220C1D8"/>
    <w:rsid w:val="7264944F"/>
    <w:rsid w:val="727610C2"/>
    <w:rsid w:val="72761C7C"/>
    <w:rsid w:val="729E4E2D"/>
    <w:rsid w:val="733EC039"/>
    <w:rsid w:val="7371A00F"/>
    <w:rsid w:val="7376E4E1"/>
    <w:rsid w:val="73EAF732"/>
    <w:rsid w:val="7444A923"/>
    <w:rsid w:val="744FEDD9"/>
    <w:rsid w:val="7474BCC5"/>
    <w:rsid w:val="747CF116"/>
    <w:rsid w:val="750368E9"/>
    <w:rsid w:val="75734459"/>
    <w:rsid w:val="75C31DFC"/>
    <w:rsid w:val="76005C37"/>
    <w:rsid w:val="7671511D"/>
    <w:rsid w:val="76954D4F"/>
    <w:rsid w:val="76D75863"/>
    <w:rsid w:val="76DD27FF"/>
    <w:rsid w:val="76E869BC"/>
    <w:rsid w:val="7704D030"/>
    <w:rsid w:val="772381B8"/>
    <w:rsid w:val="774BA369"/>
    <w:rsid w:val="774D6B59"/>
    <w:rsid w:val="77D8A28C"/>
    <w:rsid w:val="78F1DFE9"/>
    <w:rsid w:val="7994AC94"/>
    <w:rsid w:val="799D1B10"/>
    <w:rsid w:val="79E04872"/>
    <w:rsid w:val="7A468339"/>
    <w:rsid w:val="7A5B227A"/>
    <w:rsid w:val="7A8E3880"/>
    <w:rsid w:val="7A9AD57C"/>
    <w:rsid w:val="7AC345AA"/>
    <w:rsid w:val="7AE3DF27"/>
    <w:rsid w:val="7AF277E9"/>
    <w:rsid w:val="7B247B6C"/>
    <w:rsid w:val="7B3C3E73"/>
    <w:rsid w:val="7B5DC1BB"/>
    <w:rsid w:val="7BC712FE"/>
    <w:rsid w:val="7BCD779A"/>
    <w:rsid w:val="7BF7B41F"/>
    <w:rsid w:val="7C30A723"/>
    <w:rsid w:val="7D6B6B13"/>
    <w:rsid w:val="7D799ADF"/>
    <w:rsid w:val="7D972BDD"/>
    <w:rsid w:val="7DCC5555"/>
    <w:rsid w:val="7E002568"/>
    <w:rsid w:val="7E6D5761"/>
    <w:rsid w:val="7E8AFD98"/>
    <w:rsid w:val="7E8F3818"/>
    <w:rsid w:val="7EA2AA6C"/>
    <w:rsid w:val="7F01C1B5"/>
    <w:rsid w:val="7F552054"/>
    <w:rsid w:val="7FA0976B"/>
    <w:rsid w:val="7FECD020"/>
    <w:rsid w:val="7FF99A3B"/>
    <w:rsid w:val="7FFB8037"/>
  </w:rsids>
  <m:mathPr>
    <m:mathFont m:val="Cambria Math"/>
    <m:brkBin m:val="before"/>
    <m:brkBinSub m:val="--"/>
    <m:smallFrac m:val="0"/>
    <m:dispDef/>
    <m:lMargin m:val="0"/>
    <m:rMargin m:val="0"/>
    <m:defJc m:val="centerGroup"/>
    <m:wrapIndent m:val="1440"/>
    <m:intLim m:val="subSup"/>
    <m:naryLim m:val="undOvr"/>
  </m:mathPr>
  <w:themeFontLang w:val="lv-LV"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20F88"/>
  <w15:docId w15:val="{F12AA5ED-A744-4C3D-8127-64BA5EEA0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NormalWeb">
    <w:name w:val="Normal (Web)"/>
    <w:basedOn w:val="Normal0"/>
    <w:uiPriority w:val="99"/>
    <w:semiHidden/>
    <w:unhideWhenUsed/>
    <w:rsid w:val="00FA4F3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top w:w="24" w:type="dxa"/>
        <w:left w:w="24" w:type="dxa"/>
        <w:bottom w:w="24" w:type="dxa"/>
        <w:right w:w="24" w:type="dxa"/>
      </w:tblCellMar>
    </w:tblPr>
  </w:style>
  <w:style w:type="table" w:customStyle="1" w:styleId="a0">
    <w:basedOn w:val="NormalTable0"/>
    <w:tblPr>
      <w:tblStyleRowBandSize w:val="1"/>
      <w:tblStyleColBandSize w:val="1"/>
      <w:tblCellMar>
        <w:top w:w="24" w:type="dxa"/>
        <w:left w:w="24" w:type="dxa"/>
        <w:bottom w:w="24" w:type="dxa"/>
        <w:right w:w="24" w:type="dxa"/>
      </w:tblCellMar>
    </w:tblPr>
  </w:style>
  <w:style w:type="table" w:customStyle="1" w:styleId="a1">
    <w:basedOn w:val="NormalTable0"/>
    <w:tblPr>
      <w:tblStyleRowBandSize w:val="1"/>
      <w:tblStyleColBandSize w:val="1"/>
      <w:tblCellMar>
        <w:top w:w="24" w:type="dxa"/>
        <w:left w:w="24" w:type="dxa"/>
        <w:bottom w:w="24" w:type="dxa"/>
        <w:right w:w="24" w:type="dxa"/>
      </w:tblCellMar>
    </w:tblPr>
  </w:style>
  <w:style w:type="table" w:customStyle="1" w:styleId="a2">
    <w:basedOn w:val="NormalTable0"/>
    <w:tblPr>
      <w:tblStyleRowBandSize w:val="1"/>
      <w:tblStyleColBandSize w:val="1"/>
      <w:tblCellMar>
        <w:top w:w="24" w:type="dxa"/>
        <w:left w:w="24" w:type="dxa"/>
        <w:bottom w:w="24" w:type="dxa"/>
        <w:right w:w="24" w:type="dxa"/>
      </w:tblCellMar>
    </w:tblPr>
  </w:style>
  <w:style w:type="table" w:customStyle="1" w:styleId="a3">
    <w:basedOn w:val="NormalTable0"/>
    <w:tblPr>
      <w:tblStyleRowBandSize w:val="1"/>
      <w:tblStyleColBandSize w:val="1"/>
      <w:tblCellMar>
        <w:top w:w="24" w:type="dxa"/>
        <w:left w:w="24" w:type="dxa"/>
        <w:bottom w:w="24" w:type="dxa"/>
        <w:right w:w="24" w:type="dxa"/>
      </w:tblCellMar>
    </w:tblPr>
  </w:style>
  <w:style w:type="table" w:customStyle="1" w:styleId="a4">
    <w:basedOn w:val="NormalTable0"/>
    <w:tblPr>
      <w:tblStyleRowBandSize w:val="1"/>
      <w:tblStyleColBandSize w:val="1"/>
      <w:tblCellMar>
        <w:top w:w="24" w:type="dxa"/>
        <w:left w:w="24" w:type="dxa"/>
        <w:bottom w:w="24" w:type="dxa"/>
        <w:right w:w="24" w:type="dxa"/>
      </w:tblCellMar>
    </w:tblPr>
  </w:style>
  <w:style w:type="table" w:customStyle="1" w:styleId="a5">
    <w:basedOn w:val="NormalTable0"/>
    <w:tblPr>
      <w:tblStyleRowBandSize w:val="1"/>
      <w:tblStyleColBandSize w:val="1"/>
      <w:tblCellMar>
        <w:top w:w="24" w:type="dxa"/>
        <w:left w:w="24" w:type="dxa"/>
        <w:bottom w:w="24" w:type="dxa"/>
        <w:right w:w="24" w:type="dxa"/>
      </w:tblCellMar>
    </w:tblPr>
  </w:style>
  <w:style w:type="table" w:customStyle="1" w:styleId="a6">
    <w:basedOn w:val="NormalTable0"/>
    <w:tblPr>
      <w:tblStyleRowBandSize w:val="1"/>
      <w:tblStyleColBandSize w:val="1"/>
      <w:tblCellMar>
        <w:top w:w="24" w:type="dxa"/>
        <w:left w:w="24" w:type="dxa"/>
        <w:bottom w:w="24" w:type="dxa"/>
        <w:right w:w="24"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C3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63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242E9"/>
    <w:rPr>
      <w:b/>
      <w:bCs/>
    </w:rPr>
  </w:style>
  <w:style w:type="character" w:customStyle="1" w:styleId="CommentSubjectChar">
    <w:name w:val="Comment Subject Char"/>
    <w:basedOn w:val="CommentTextChar"/>
    <w:link w:val="CommentSubject"/>
    <w:uiPriority w:val="99"/>
    <w:semiHidden/>
    <w:rsid w:val="00C242E9"/>
    <w:rPr>
      <w:b/>
      <w:bCs/>
      <w:sz w:val="20"/>
      <w:szCs w:val="20"/>
    </w:rPr>
  </w:style>
  <w:style w:type="paragraph" w:styleId="ListParagraph">
    <w:name w:val="List Paragraph"/>
    <w:basedOn w:val="Normal"/>
    <w:uiPriority w:val="34"/>
    <w:qFormat/>
    <w:rsid w:val="009F276A"/>
    <w:pPr>
      <w:ind w:left="720"/>
      <w:contextualSpacing/>
    </w:pPr>
  </w:style>
  <w:style w:type="paragraph" w:styleId="Revision">
    <w:name w:val="Revision"/>
    <w:hidden/>
    <w:uiPriority w:val="99"/>
    <w:semiHidden/>
    <w:rsid w:val="000A6E68"/>
    <w:pPr>
      <w:spacing w:after="0" w:line="240" w:lineRule="auto"/>
    </w:pPr>
  </w:style>
  <w:style w:type="paragraph" w:styleId="FootnoteText">
    <w:name w:val="footnote text"/>
    <w:basedOn w:val="Normal"/>
    <w:link w:val="FootnoteTextChar"/>
    <w:uiPriority w:val="99"/>
    <w:semiHidden/>
    <w:unhideWhenUsed/>
    <w:rsid w:val="0090454F"/>
    <w:pPr>
      <w:spacing w:after="0" w:line="240" w:lineRule="auto"/>
    </w:pPr>
    <w:rPr>
      <w:rFonts w:asciiTheme="minorHAnsi" w:eastAsiaTheme="minorHAnsi" w:hAnsiTheme="minorHAnsi" w:cstheme="minorBidi"/>
      <w:sz w:val="20"/>
      <w:szCs w:val="20"/>
      <w:lang w:val="lv-LV" w:eastAsia="en-US"/>
    </w:rPr>
  </w:style>
  <w:style w:type="character" w:customStyle="1" w:styleId="FootnoteTextChar">
    <w:name w:val="Footnote Text Char"/>
    <w:basedOn w:val="DefaultParagraphFont"/>
    <w:link w:val="FootnoteText"/>
    <w:uiPriority w:val="99"/>
    <w:semiHidden/>
    <w:rsid w:val="0090454F"/>
    <w:rPr>
      <w:rFonts w:asciiTheme="minorHAnsi" w:eastAsiaTheme="minorHAnsi" w:hAnsiTheme="minorHAnsi" w:cstheme="minorBidi"/>
      <w:sz w:val="20"/>
      <w:szCs w:val="20"/>
      <w:lang w:val="lv-LV" w:eastAsia="en-US"/>
    </w:rPr>
  </w:style>
  <w:style w:type="character" w:styleId="Hyperlink">
    <w:name w:val="Hyperlink"/>
    <w:basedOn w:val="DefaultParagraphFont"/>
    <w:uiPriority w:val="99"/>
    <w:unhideWhenUsed/>
    <w:rsid w:val="0090454F"/>
    <w:rPr>
      <w:color w:val="0563C1" w:themeColor="hyperlink"/>
      <w:u w:val="single"/>
    </w:rPr>
  </w:style>
  <w:style w:type="character" w:styleId="FollowedHyperlink">
    <w:name w:val="FollowedHyperlink"/>
    <w:basedOn w:val="DefaultParagraphFont"/>
    <w:uiPriority w:val="99"/>
    <w:semiHidden/>
    <w:unhideWhenUsed/>
    <w:rsid w:val="005C1F87"/>
    <w:rPr>
      <w:color w:val="954F72" w:themeColor="followedHyperlink"/>
      <w:u w:val="single"/>
    </w:rPr>
  </w:style>
  <w:style w:type="character" w:customStyle="1" w:styleId="scayt-misspell-word">
    <w:name w:val="scayt-misspell-word"/>
    <w:basedOn w:val="DefaultParagraphFont"/>
    <w:rsid w:val="001C4782"/>
  </w:style>
  <w:style w:type="paragraph" w:styleId="Header">
    <w:name w:val="header"/>
    <w:basedOn w:val="Normal"/>
    <w:link w:val="HeaderChar"/>
    <w:uiPriority w:val="99"/>
    <w:unhideWhenUsed/>
    <w:rsid w:val="00F72689"/>
    <w:pPr>
      <w:tabs>
        <w:tab w:val="center" w:pos="4153"/>
        <w:tab w:val="right" w:pos="8306"/>
      </w:tabs>
      <w:spacing w:after="0" w:line="240" w:lineRule="auto"/>
    </w:pPr>
  </w:style>
  <w:style w:type="character" w:customStyle="1" w:styleId="HeaderChar">
    <w:name w:val="Header Char"/>
    <w:basedOn w:val="DefaultParagraphFont"/>
    <w:link w:val="Header"/>
    <w:uiPriority w:val="99"/>
    <w:rsid w:val="00F72689"/>
  </w:style>
  <w:style w:type="paragraph" w:styleId="Footer">
    <w:name w:val="footer"/>
    <w:basedOn w:val="Normal"/>
    <w:link w:val="FooterChar"/>
    <w:uiPriority w:val="99"/>
    <w:unhideWhenUsed/>
    <w:rsid w:val="00F72689"/>
    <w:pPr>
      <w:tabs>
        <w:tab w:val="center" w:pos="4153"/>
        <w:tab w:val="right" w:pos="8306"/>
      </w:tabs>
      <w:spacing w:after="0" w:line="240" w:lineRule="auto"/>
    </w:pPr>
  </w:style>
  <w:style w:type="character" w:customStyle="1" w:styleId="FooterChar">
    <w:name w:val="Footer Char"/>
    <w:basedOn w:val="DefaultParagraphFont"/>
    <w:link w:val="Footer"/>
    <w:uiPriority w:val="99"/>
    <w:rsid w:val="00F72689"/>
  </w:style>
  <w:style w:type="character" w:styleId="FootnoteReference">
    <w:name w:val="footnote reference"/>
    <w:basedOn w:val="DefaultParagraphFont"/>
    <w:uiPriority w:val="99"/>
    <w:semiHidden/>
    <w:unhideWhenUsed/>
    <w:rsid w:val="000C050A"/>
    <w:rPr>
      <w:vertAlign w:val="superscript"/>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paragraph" w:styleId="EndnoteText">
    <w:name w:val="endnote text"/>
    <w:basedOn w:val="Normal"/>
    <w:link w:val="EndnoteTextChar"/>
    <w:uiPriority w:val="99"/>
    <w:semiHidden/>
    <w:unhideWhenUsed/>
    <w:rsid w:val="00F7763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77632"/>
    <w:rPr>
      <w:sz w:val="20"/>
      <w:szCs w:val="20"/>
    </w:rPr>
  </w:style>
  <w:style w:type="character" w:styleId="EndnoteReference">
    <w:name w:val="endnote reference"/>
    <w:basedOn w:val="DefaultParagraphFont"/>
    <w:uiPriority w:val="99"/>
    <w:semiHidden/>
    <w:unhideWhenUsed/>
    <w:rsid w:val="00F776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935720">
      <w:bodyDiv w:val="1"/>
      <w:marLeft w:val="0"/>
      <w:marRight w:val="0"/>
      <w:marTop w:val="0"/>
      <w:marBottom w:val="0"/>
      <w:divBdr>
        <w:top w:val="none" w:sz="0" w:space="0" w:color="auto"/>
        <w:left w:val="none" w:sz="0" w:space="0" w:color="auto"/>
        <w:bottom w:val="none" w:sz="0" w:space="0" w:color="auto"/>
        <w:right w:val="none" w:sz="0" w:space="0" w:color="auto"/>
      </w:divBdr>
    </w:div>
    <w:div w:id="622687689">
      <w:bodyDiv w:val="1"/>
      <w:marLeft w:val="0"/>
      <w:marRight w:val="0"/>
      <w:marTop w:val="0"/>
      <w:marBottom w:val="0"/>
      <w:divBdr>
        <w:top w:val="none" w:sz="0" w:space="0" w:color="auto"/>
        <w:left w:val="none" w:sz="0" w:space="0" w:color="auto"/>
        <w:bottom w:val="none" w:sz="0" w:space="0" w:color="auto"/>
        <w:right w:val="none" w:sz="0" w:space="0" w:color="auto"/>
      </w:divBdr>
    </w:div>
    <w:div w:id="1155413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gov.l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15AA9EE8-62F6-42C4-8E61-F43083733B5A}"/>
      </w:docPartPr>
      <w:docPartBody>
        <w:p w:rsidR="00BE410A" w:rsidRDefault="00BE410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E410A"/>
    <w:rsid w:val="000A15EB"/>
    <w:rsid w:val="0010073A"/>
    <w:rsid w:val="00140FDA"/>
    <w:rsid w:val="001421E1"/>
    <w:rsid w:val="00192FF6"/>
    <w:rsid w:val="00357A48"/>
    <w:rsid w:val="00495239"/>
    <w:rsid w:val="005F6222"/>
    <w:rsid w:val="006A46E5"/>
    <w:rsid w:val="0099560A"/>
    <w:rsid w:val="00A140BB"/>
    <w:rsid w:val="00A5762D"/>
    <w:rsid w:val="00A6230A"/>
    <w:rsid w:val="00BE410A"/>
    <w:rsid w:val="00C80B78"/>
    <w:rsid w:val="00C86101"/>
    <w:rsid w:val="00C94E1B"/>
    <w:rsid w:val="00D41B1E"/>
    <w:rsid w:val="00D62643"/>
    <w:rsid w:val="00E5259B"/>
    <w:rsid w:val="00FD6A1F"/>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3icp8fVk1ZttKuZxO08UZftxqw==">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6903</Words>
  <Characters>3935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Edvards Francis Kuks</dc:creator>
  <cp:keywords/>
  <cp:lastModifiedBy>Inese Lismane</cp:lastModifiedBy>
  <cp:revision>3</cp:revision>
  <dcterms:created xsi:type="dcterms:W3CDTF">2025-11-20T08:51:00Z</dcterms:created>
  <dcterms:modified xsi:type="dcterms:W3CDTF">2025-11-20T08:51:00Z</dcterms:modified>
</cp:coreProperties>
</file>