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8B4D1" w14:textId="77777777" w:rsidR="00C40D5F" w:rsidRPr="00E95567" w:rsidRDefault="00C40D5F" w:rsidP="00C40D5F">
      <w:pPr>
        <w:spacing w:after="0" w:line="240" w:lineRule="auto"/>
        <w:jc w:val="center"/>
        <w:rPr>
          <w:rFonts w:ascii="Times New Roman" w:eastAsia="Arial" w:hAnsi="Times New Roman" w:cs="Times New Roman"/>
          <w:b/>
          <w:bCs/>
          <w:color w:val="000000" w:themeColor="text1"/>
        </w:rPr>
      </w:pPr>
    </w:p>
    <w:p w14:paraId="79DD723D" w14:textId="426C02A1" w:rsidR="00C40D5F" w:rsidRPr="00E95567" w:rsidRDefault="00C40D5F" w:rsidP="00C40D5F">
      <w:pPr>
        <w:spacing w:after="0" w:line="240" w:lineRule="auto"/>
        <w:jc w:val="center"/>
        <w:rPr>
          <w:rFonts w:ascii="Times New Roman" w:eastAsia="Arial" w:hAnsi="Times New Roman" w:cs="Times New Roman"/>
          <w:b/>
          <w:bCs/>
          <w:color w:val="000000" w:themeColor="text1"/>
        </w:rPr>
      </w:pPr>
      <w:r w:rsidRPr="00E95567">
        <w:rPr>
          <w:rFonts w:ascii="Times New Roman" w:eastAsia="Arial" w:hAnsi="Times New Roman" w:cs="Times New Roman"/>
          <w:b/>
          <w:bCs/>
          <w:color w:val="000000" w:themeColor="text1"/>
        </w:rPr>
        <w:t>Objektivitātes</w:t>
      </w:r>
      <w:r w:rsidR="00CA45E4" w:rsidRPr="00E95567">
        <w:rPr>
          <w:rFonts w:ascii="Times New Roman" w:eastAsia="Arial" w:hAnsi="Times New Roman" w:cs="Times New Roman"/>
          <w:b/>
          <w:bCs/>
          <w:color w:val="000000" w:themeColor="text1"/>
        </w:rPr>
        <w:t xml:space="preserve">, </w:t>
      </w:r>
      <w:r w:rsidRPr="00E95567">
        <w:rPr>
          <w:rFonts w:ascii="Times New Roman" w:eastAsia="Arial" w:hAnsi="Times New Roman" w:cs="Times New Roman"/>
          <w:b/>
          <w:bCs/>
          <w:color w:val="000000" w:themeColor="text1"/>
        </w:rPr>
        <w:t>konfidencialitātes</w:t>
      </w:r>
      <w:r w:rsidR="00CA45E4" w:rsidRPr="00E95567">
        <w:rPr>
          <w:rFonts w:ascii="Times New Roman" w:eastAsia="Arial" w:hAnsi="Times New Roman" w:cs="Times New Roman"/>
          <w:b/>
          <w:bCs/>
          <w:color w:val="000000" w:themeColor="text1"/>
        </w:rPr>
        <w:t xml:space="preserve"> un interešu konflikta neesamības</w:t>
      </w:r>
      <w:r w:rsidRPr="00E95567">
        <w:rPr>
          <w:rFonts w:ascii="Times New Roman" w:eastAsia="Arial" w:hAnsi="Times New Roman" w:cs="Times New Roman"/>
          <w:b/>
          <w:bCs/>
          <w:color w:val="000000" w:themeColor="text1"/>
        </w:rPr>
        <w:t xml:space="preserve"> apliecinājums</w:t>
      </w:r>
    </w:p>
    <w:p w14:paraId="3F7496D4" w14:textId="77777777" w:rsidR="00C40D5F" w:rsidRPr="00E95567" w:rsidRDefault="00C40D5F" w:rsidP="00C40D5F">
      <w:pPr>
        <w:spacing w:after="0" w:line="240" w:lineRule="auto"/>
        <w:jc w:val="both"/>
        <w:rPr>
          <w:rFonts w:ascii="Times New Roman" w:eastAsia="Arial" w:hAnsi="Times New Roman" w:cs="Times New Roman"/>
          <w:color w:val="000000" w:themeColor="text1"/>
        </w:rPr>
      </w:pPr>
    </w:p>
    <w:p w14:paraId="76CB28D7" w14:textId="0322A9EE"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Es, zemāk parakstījies/-</w:t>
      </w:r>
      <w:proofErr w:type="spellStart"/>
      <w:r w:rsidRPr="00E95567">
        <w:rPr>
          <w:rFonts w:ascii="Times New Roman" w:eastAsia="Arial" w:hAnsi="Times New Roman" w:cs="Times New Roman"/>
          <w:color w:val="000000" w:themeColor="text1"/>
        </w:rPr>
        <w:t>usies</w:t>
      </w:r>
      <w:proofErr w:type="spellEnd"/>
      <w:r w:rsidRPr="00E95567">
        <w:rPr>
          <w:rFonts w:ascii="Times New Roman" w:eastAsia="Arial" w:hAnsi="Times New Roman" w:cs="Times New Roman"/>
          <w:color w:val="000000" w:themeColor="text1"/>
        </w:rPr>
        <w:t xml:space="preserve">, ar šo apliecinu, ka piekrītu piedalīties </w:t>
      </w:r>
      <w:r w:rsidR="0093643B" w:rsidRPr="0093643B">
        <w:rPr>
          <w:rFonts w:ascii="Times New Roman" w:eastAsia="Arial" w:hAnsi="Times New Roman" w:cs="Times New Roman"/>
          <w:color w:val="000000" w:themeColor="text1"/>
        </w:rPr>
        <w:t>Latvijas Atveseļošanas un noturības mehānisma plāna 5.1. reformu un investīciju virziena “Produktivitātes paaugstināšana caur investīciju apjoma palielināšanu P&amp;A” 5.1.1.2.i. investīcijas "Atbalsta instruments pētniecībai un internacionalizācijai" otrās kārtas</w:t>
      </w:r>
      <w:r w:rsidR="00F231CA">
        <w:rPr>
          <w:rFonts w:ascii="Times New Roman" w:eastAsia="Arial" w:hAnsi="Times New Roman" w:cs="Times New Roman"/>
          <w:color w:val="000000" w:themeColor="text1"/>
        </w:rPr>
        <w:t xml:space="preserve"> </w:t>
      </w:r>
      <w:r w:rsidRPr="00E95567">
        <w:rPr>
          <w:rFonts w:ascii="Times New Roman" w:eastAsia="Arial" w:hAnsi="Times New Roman" w:cs="Times New Roman"/>
          <w:color w:val="000000" w:themeColor="text1"/>
        </w:rPr>
        <w:t xml:space="preserve">pētniecības projektu </w:t>
      </w:r>
      <w:r w:rsidR="00F231CA" w:rsidRPr="00E95567">
        <w:rPr>
          <w:rFonts w:ascii="Times New Roman" w:eastAsia="Arial" w:hAnsi="Times New Roman" w:cs="Times New Roman"/>
          <w:color w:val="000000" w:themeColor="text1"/>
        </w:rPr>
        <w:t xml:space="preserve">atlases </w:t>
      </w:r>
      <w:r w:rsidRPr="00E95567">
        <w:rPr>
          <w:rFonts w:ascii="Times New Roman" w:eastAsia="Arial" w:hAnsi="Times New Roman" w:cs="Times New Roman"/>
          <w:color w:val="000000" w:themeColor="text1"/>
        </w:rPr>
        <w:t xml:space="preserve">(turpmāk – pētniecības projekts) vērtēšanas posmos, ieskaitot starpposmu izvērtēšanā. </w:t>
      </w:r>
    </w:p>
    <w:p w14:paraId="0A00B006" w14:textId="680E4347" w:rsidR="00652193"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Es apliecinu, ka neesmu saistīts/-a ar pētniecības projekta likuma “Par interešu konflikta novēršanu valsts amatpersonu darbībā” izpratnē un Regulas (ES) Nr. 2018/1046</w:t>
      </w:r>
      <w:r w:rsidRPr="00E95567">
        <w:rPr>
          <w:rFonts w:ascii="Times New Roman" w:hAnsi="Times New Roman" w:cs="Times New Roman"/>
          <w:color w:val="000000" w:themeColor="text1"/>
          <w:vertAlign w:val="superscript"/>
        </w:rPr>
        <w:footnoteReference w:id="2"/>
      </w:r>
      <w:r w:rsidRPr="00E95567">
        <w:rPr>
          <w:rFonts w:ascii="Times New Roman" w:eastAsia="Arial" w:hAnsi="Times New Roman" w:cs="Times New Roman"/>
          <w:color w:val="000000" w:themeColor="text1"/>
        </w:rPr>
        <w:t xml:space="preserve"> 61.panta izpratnē, un neesmu piedalījies/-</w:t>
      </w:r>
      <w:proofErr w:type="spellStart"/>
      <w:r w:rsidRPr="00E95567">
        <w:rPr>
          <w:rFonts w:ascii="Times New Roman" w:eastAsia="Arial" w:hAnsi="Times New Roman" w:cs="Times New Roman"/>
          <w:color w:val="000000" w:themeColor="text1"/>
        </w:rPr>
        <w:t>usies</w:t>
      </w:r>
      <w:proofErr w:type="spellEnd"/>
      <w:r w:rsidRPr="00E95567">
        <w:rPr>
          <w:rFonts w:ascii="Times New Roman" w:eastAsia="Arial" w:hAnsi="Times New Roman" w:cs="Times New Roman"/>
          <w:color w:val="000000" w:themeColor="text1"/>
        </w:rPr>
        <w:t xml:space="preserve"> vērtējamo pētniecības projektu sagatavošanā, kā arī nav tādu apstākļu, kuru dēļ es varētu pārkāpt </w:t>
      </w:r>
      <w:r w:rsidRPr="00E95567">
        <w:rPr>
          <w:rFonts w:ascii="Times New Roman" w:eastAsia="Times New Roman" w:hAnsi="Times New Roman" w:cs="Times New Roman"/>
          <w:color w:val="000000" w:themeColor="text1"/>
          <w:lang w:eastAsia="lv-LV"/>
        </w:rPr>
        <w:t>Atveseļošanas fonda</w:t>
      </w:r>
      <w:r w:rsidRPr="00E95567">
        <w:rPr>
          <w:rFonts w:ascii="Times New Roman" w:eastAsia="Arial" w:hAnsi="Times New Roman" w:cs="Times New Roman"/>
          <w:color w:val="000000" w:themeColor="text1"/>
        </w:rPr>
        <w:t xml:space="preserve"> vadībā, īstenošanā un uzraudzībā iesaistītajai personai normatīvajos aktos noteiktos ierobežojumus un kuru dēļ ir pamats uzskatīt, ka esmu ieinteresēts/-a konkrēta pētniecības projekta apstiprināšanā vai noraidīšanā.</w:t>
      </w:r>
      <w:r w:rsidR="00652193" w:rsidRPr="00E95567">
        <w:rPr>
          <w:rFonts w:ascii="Times New Roman" w:eastAsia="Arial" w:hAnsi="Times New Roman" w:cs="Times New Roman"/>
          <w:color w:val="000000" w:themeColor="text1"/>
        </w:rPr>
        <w:t xml:space="preserve"> Ar parakstu es apliecinu interešu konflikta neesamību.</w:t>
      </w:r>
    </w:p>
    <w:p w14:paraId="4A03127B" w14:textId="4DDE888F"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 xml:space="preserve">Nav tādu iemeslu, t.sk. tādu, kas saistīti ar ģimeni, emocionālajām saitēm, politisko vai nacionālo piederību, ekonomiskajām interesēm vai jebkādām citām tiešām vai netiešām personīgajām interesēm, kas varētu apšaubīt manu neatkarību un objektivitāti lēmuma pieņemšanas ietvaros. </w:t>
      </w:r>
    </w:p>
    <w:p w14:paraId="72E8C422" w14:textId="77777777"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Nekavējoties informēšu pētniecības projektu atlases padomes priekšsēdētāju vai priekšsēdētāja vietnieku, ja radīsies tādi apstākļi, kas varētu apšaubīt manu objektivitāti un neatkarību lēmuma pieņemšanas ietvaros.</w:t>
      </w:r>
    </w:p>
    <w:p w14:paraId="66B9492E" w14:textId="77777777"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Izskatot saņemtos pētniecības projektus, savus pienākumus veikšu atbildīgi, savos slēdzienos un darbībās būšu profesionāls/-a un objektīvs/-a.</w:t>
      </w:r>
    </w:p>
    <w:p w14:paraId="6D395B3A" w14:textId="77777777"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Es apņemos neizpaust trešajām personām jebkādu informāciju, kas man kļuvusi zināma vai pieejama, vērtējot pētniecības projektus, kā arī apņemos lietot pieejamo informāciju un dokumentus tikai pētniecības projektu vērtēšanai un lēmuma pieņemšanai par tiem. Es apņemos nepaturēt un nenodot trešajām personām jebkādu rakstisku vai elektronisku informāciju par pētniecības projektu un to vērtējumu.</w:t>
      </w:r>
    </w:p>
    <w:p w14:paraId="4C6DA107" w14:textId="1D9EA7BE" w:rsidR="00C40D5F" w:rsidRPr="00E95567" w:rsidRDefault="00C40D5F" w:rsidP="00C40D5F">
      <w:pPr>
        <w:spacing w:after="0" w:line="240" w:lineRule="auto"/>
        <w:ind w:firstLine="720"/>
        <w:jc w:val="both"/>
        <w:rPr>
          <w:rFonts w:ascii="Times New Roman" w:eastAsia="Arial" w:hAnsi="Times New Roman" w:cs="Times New Roman"/>
          <w:color w:val="000000" w:themeColor="text1"/>
        </w:rPr>
      </w:pPr>
      <w:r w:rsidRPr="00E95567">
        <w:rPr>
          <w:rFonts w:ascii="Times New Roman" w:eastAsia="Arial" w:hAnsi="Times New Roman" w:cs="Times New Roman"/>
          <w:color w:val="000000" w:themeColor="text1"/>
        </w:rPr>
        <w:t xml:space="preserve">Es pilnībā apzinos, ka, neievērojot šajā apliecinājumā rakstīto, tikšu izslēgts/-a no </w:t>
      </w:r>
      <w:r w:rsidR="00C611D6" w:rsidRPr="00C611D6">
        <w:rPr>
          <w:rFonts w:ascii="Times New Roman" w:eastAsia="Arial" w:hAnsi="Times New Roman" w:cs="Times New Roman"/>
          <w:color w:val="000000" w:themeColor="text1"/>
        </w:rPr>
        <w:t xml:space="preserve">pētniecības projektu atlases padomes </w:t>
      </w:r>
      <w:r w:rsidRPr="00E95567">
        <w:rPr>
          <w:rFonts w:ascii="Times New Roman" w:eastAsia="Arial" w:hAnsi="Times New Roman" w:cs="Times New Roman"/>
          <w:color w:val="000000" w:themeColor="text1"/>
        </w:rPr>
        <w:t xml:space="preserve"> sastāva un tikšu saukts/-a pie normatīvajos aktos noteiktās atbildības.</w:t>
      </w:r>
    </w:p>
    <w:p w14:paraId="78B6D299" w14:textId="0C4E2448" w:rsidR="00652193" w:rsidRPr="00E95567" w:rsidRDefault="00652193">
      <w:pPr>
        <w:rPr>
          <w:rFonts w:ascii="Times New Roman" w:hAnsi="Times New Roman" w:cs="Times New Roman"/>
        </w:rPr>
      </w:pPr>
      <w:r w:rsidRPr="00E95567">
        <w:rPr>
          <w:rFonts w:ascii="Times New Roman" w:hAnsi="Times New Roman" w:cs="Times New Roman"/>
          <w:noProof/>
        </w:rPr>
        <mc:AlternateContent>
          <mc:Choice Requires="wps">
            <w:drawing>
              <wp:anchor distT="0" distB="0" distL="114300" distR="114300" simplePos="0" relativeHeight="251658242" behindDoc="0" locked="0" layoutInCell="1" allowOverlap="1" wp14:anchorId="0DD2FAE7" wp14:editId="49507233">
                <wp:simplePos x="0" y="0"/>
                <wp:positionH relativeFrom="margin">
                  <wp:align>right</wp:align>
                </wp:positionH>
                <wp:positionV relativeFrom="paragraph">
                  <wp:posOffset>223520</wp:posOffset>
                </wp:positionV>
                <wp:extent cx="1390650" cy="6350"/>
                <wp:effectExtent l="0" t="0" r="19050" b="31750"/>
                <wp:wrapNone/>
                <wp:docPr id="3" name="Straight Connector 3"/>
                <wp:cNvGraphicFramePr/>
                <a:graphic xmlns:a="http://schemas.openxmlformats.org/drawingml/2006/main">
                  <a:graphicData uri="http://schemas.microsoft.com/office/word/2010/wordprocessingShape">
                    <wps:wsp>
                      <wps:cNvCnPr/>
                      <wps:spPr>
                        <a:xfrm flipV="1">
                          <a:off x="0" y="0"/>
                          <a:ext cx="1390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07A1D5" id="Straight Connector 3" o:spid="_x0000_s1026" style="position:absolute;flip:y;z-index:251658242;visibility:visible;mso-wrap-style:square;mso-wrap-distance-left:9pt;mso-wrap-distance-top:0;mso-wrap-distance-right:9pt;mso-wrap-distance-bottom:0;mso-position-horizontal:right;mso-position-horizontal-relative:margin;mso-position-vertical:absolute;mso-position-vertical-relative:text" from="58.3pt,17.6pt" to="167.8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" strokecolor="black [3200]" strokeweight=".5pt">
                <v:stroke joinstyle="miter"/>
                <w10:wrap anchorx="margin"/>
              </v:line>
            </w:pict>
          </mc:Fallback>
        </mc:AlternateContent>
      </w:r>
      <w:r w:rsidRPr="00E95567">
        <w:rPr>
          <w:rFonts w:ascii="Times New Roman" w:hAnsi="Times New Roman" w:cs="Times New Roman"/>
          <w:noProof/>
        </w:rPr>
        <mc:AlternateContent>
          <mc:Choice Requires="wps">
            <w:drawing>
              <wp:anchor distT="0" distB="0" distL="114300" distR="114300" simplePos="0" relativeHeight="251658241" behindDoc="0" locked="0" layoutInCell="1" allowOverlap="1" wp14:anchorId="5063ECE7" wp14:editId="2E39FC4C">
                <wp:simplePos x="0" y="0"/>
                <wp:positionH relativeFrom="column">
                  <wp:posOffset>1797050</wp:posOffset>
                </wp:positionH>
                <wp:positionV relativeFrom="paragraph">
                  <wp:posOffset>242570</wp:posOffset>
                </wp:positionV>
                <wp:extent cx="139065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1390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3DA79D" id="Straight Connector 2" o:spid="_x0000_s1026" style="position:absolute;flip:y;z-index:251658241;visibility:visible;mso-wrap-style:square;mso-wrap-distance-left:9pt;mso-wrap-distance-top:0;mso-wrap-distance-right:9pt;mso-wrap-distance-bottom:0;mso-position-horizontal:absolute;mso-position-horizontal-relative:text;mso-position-vertical:absolute;mso-position-vertical-relative:text" from="141.5pt,19.1pt" to="251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" strokecolor="black [3200]" strokeweight=".5pt">
                <v:stroke joinstyle="miter"/>
              </v:line>
            </w:pict>
          </mc:Fallback>
        </mc:AlternateContent>
      </w:r>
      <w:r w:rsidRPr="00E95567">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4B2DB3B5" wp14:editId="0190CD6C">
                <wp:simplePos x="0" y="0"/>
                <wp:positionH relativeFrom="column">
                  <wp:posOffset>-6350</wp:posOffset>
                </wp:positionH>
                <wp:positionV relativeFrom="paragraph">
                  <wp:posOffset>248920</wp:posOffset>
                </wp:positionV>
                <wp:extent cx="1390650" cy="6350"/>
                <wp:effectExtent l="0" t="0" r="19050" b="31750"/>
                <wp:wrapNone/>
                <wp:docPr id="1" name="Straight Connector 1"/>
                <wp:cNvGraphicFramePr/>
                <a:graphic xmlns:a="http://schemas.openxmlformats.org/drawingml/2006/main">
                  <a:graphicData uri="http://schemas.microsoft.com/office/word/2010/wordprocessingShape">
                    <wps:wsp>
                      <wps:cNvCnPr/>
                      <wps:spPr>
                        <a:xfrm flipV="1">
                          <a:off x="0" y="0"/>
                          <a:ext cx="1390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4F0F73" id="Straight Connector 1" o:spid="_x0000_s1026"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from="-.5pt,19.6pt" to="109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" strokecolor="black [3200]" strokeweight=".5pt">
                <v:stroke joinstyle="miter"/>
              </v:line>
            </w:pict>
          </mc:Fallback>
        </mc:AlternateContent>
      </w:r>
    </w:p>
    <w:p w14:paraId="33E7363D" w14:textId="7BD44DCE" w:rsidR="00652193" w:rsidRPr="00E95567" w:rsidRDefault="00652193" w:rsidP="00652193">
      <w:pPr>
        <w:tabs>
          <w:tab w:val="left" w:pos="3544"/>
          <w:tab w:val="right" w:pos="6237"/>
          <w:tab w:val="right" w:pos="6946"/>
        </w:tabs>
        <w:rPr>
          <w:rFonts w:ascii="Times New Roman" w:hAnsi="Times New Roman" w:cs="Times New Roman"/>
          <w:i/>
          <w:iCs/>
        </w:rPr>
      </w:pPr>
      <w:r w:rsidRPr="00E95567">
        <w:rPr>
          <w:rFonts w:ascii="Times New Roman" w:hAnsi="Times New Roman" w:cs="Times New Roman"/>
          <w:i/>
          <w:iCs/>
        </w:rPr>
        <w:t>Datums</w:t>
      </w:r>
      <w:r w:rsidRPr="00E95567">
        <w:rPr>
          <w:rFonts w:ascii="Times New Roman" w:hAnsi="Times New Roman" w:cs="Times New Roman"/>
          <w:i/>
          <w:iCs/>
        </w:rPr>
        <w:tab/>
        <w:t xml:space="preserve"> Paraksts </w:t>
      </w:r>
      <w:r w:rsidRPr="00E95567">
        <w:rPr>
          <w:rFonts w:ascii="Times New Roman" w:hAnsi="Times New Roman" w:cs="Times New Roman"/>
          <w:i/>
          <w:iCs/>
        </w:rPr>
        <w:tab/>
      </w:r>
      <w:r w:rsidRPr="00E95567">
        <w:rPr>
          <w:rFonts w:ascii="Times New Roman" w:hAnsi="Times New Roman" w:cs="Times New Roman"/>
          <w:i/>
          <w:iCs/>
        </w:rPr>
        <w:tab/>
        <w:t>Atšifrējums</w:t>
      </w:r>
    </w:p>
    <w:p w14:paraId="1AB9D412" w14:textId="6609704F" w:rsidR="001578B9" w:rsidRPr="00E95567" w:rsidRDefault="001578B9" w:rsidP="00652193">
      <w:pPr>
        <w:tabs>
          <w:tab w:val="left" w:pos="3544"/>
          <w:tab w:val="right" w:pos="6237"/>
          <w:tab w:val="right" w:pos="6946"/>
        </w:tabs>
        <w:rPr>
          <w:rFonts w:ascii="Times New Roman" w:hAnsi="Times New Roman" w:cs="Times New Roman"/>
          <w:i/>
          <w:iCs/>
        </w:rPr>
      </w:pPr>
    </w:p>
    <w:tbl>
      <w:tblPr>
        <w:tblW w:w="9642" w:type="dxa"/>
        <w:tblLayout w:type="fixed"/>
        <w:tblLook w:val="0600" w:firstRow="0" w:lastRow="0" w:firstColumn="0" w:lastColumn="0" w:noHBand="1" w:noVBand="1"/>
      </w:tblPr>
      <w:tblGrid>
        <w:gridCol w:w="2721"/>
        <w:gridCol w:w="4200"/>
        <w:gridCol w:w="2721"/>
      </w:tblGrid>
      <w:tr w:rsidR="001578B9" w:rsidRPr="00E95567" w14:paraId="1CC0F82C" w14:textId="77777777" w:rsidTr="000E52E9">
        <w:tc>
          <w:tcPr>
            <w:tcW w:w="2721" w:type="dxa"/>
            <w:shd w:val="clear" w:color="auto" w:fill="FFFFFF"/>
            <w:noWrap/>
            <w:tcMar>
              <w:top w:w="0" w:type="dxa"/>
              <w:left w:w="0" w:type="dxa"/>
              <w:bottom w:w="0" w:type="dxa"/>
              <w:right w:w="0" w:type="dxa"/>
            </w:tcMar>
            <w:vAlign w:val="center"/>
          </w:tcPr>
          <w:p w14:paraId="475123B2" w14:textId="77777777" w:rsidR="001578B9" w:rsidRPr="00E95567" w:rsidRDefault="001578B9" w:rsidP="001578B9">
            <w:pPr>
              <w:tabs>
                <w:tab w:val="left" w:pos="3544"/>
                <w:tab w:val="right" w:pos="6237"/>
                <w:tab w:val="right" w:pos="6946"/>
              </w:tabs>
              <w:rPr>
                <w:rFonts w:ascii="Times New Roman" w:hAnsi="Times New Roman" w:cs="Times New Roman"/>
              </w:rPr>
            </w:pPr>
            <w:r w:rsidRPr="00E95567">
              <w:rPr>
                <w:rFonts w:ascii="Times New Roman" w:hAnsi="Times New Roman" w:cs="Times New Roman"/>
              </w:rPr>
              <w:t>Ministrs</w:t>
            </w:r>
          </w:p>
        </w:tc>
        <w:tc>
          <w:tcPr>
            <w:tcW w:w="4200" w:type="dxa"/>
            <w:shd w:val="clear" w:color="auto" w:fill="FFFFFF"/>
            <w:noWrap/>
            <w:tcMar>
              <w:top w:w="0" w:type="dxa"/>
              <w:left w:w="0" w:type="dxa"/>
              <w:bottom w:w="0" w:type="dxa"/>
              <w:right w:w="0" w:type="dxa"/>
            </w:tcMar>
            <w:vAlign w:val="center"/>
          </w:tcPr>
          <w:p w14:paraId="0ED350B0" w14:textId="77777777" w:rsidR="001578B9" w:rsidRPr="00E95567" w:rsidRDefault="001578B9" w:rsidP="001578B9">
            <w:pPr>
              <w:tabs>
                <w:tab w:val="left" w:pos="3544"/>
                <w:tab w:val="right" w:pos="6237"/>
                <w:tab w:val="right" w:pos="6946"/>
              </w:tabs>
              <w:rPr>
                <w:rFonts w:ascii="Times New Roman" w:hAnsi="Times New Roman" w:cs="Times New Roman"/>
              </w:rPr>
            </w:pPr>
            <w:r w:rsidRPr="00E95567">
              <w:rPr>
                <w:rFonts w:ascii="Times New Roman" w:hAnsi="Times New Roman" w:cs="Times New Roman"/>
              </w:rPr>
              <w:t>(paraksts*)</w:t>
            </w:r>
          </w:p>
        </w:tc>
        <w:tc>
          <w:tcPr>
            <w:tcW w:w="2721" w:type="dxa"/>
            <w:shd w:val="clear" w:color="auto" w:fill="FFFFFF"/>
            <w:noWrap/>
            <w:tcMar>
              <w:top w:w="0" w:type="dxa"/>
              <w:left w:w="0" w:type="dxa"/>
              <w:bottom w:w="0" w:type="dxa"/>
              <w:right w:w="0" w:type="dxa"/>
            </w:tcMar>
            <w:vAlign w:val="center"/>
          </w:tcPr>
          <w:p w14:paraId="5BCB2E6D" w14:textId="77777777" w:rsidR="001578B9" w:rsidRPr="00E95567" w:rsidRDefault="001578B9" w:rsidP="001578B9">
            <w:pPr>
              <w:tabs>
                <w:tab w:val="left" w:pos="3544"/>
                <w:tab w:val="right" w:pos="6237"/>
                <w:tab w:val="right" w:pos="6946"/>
              </w:tabs>
              <w:rPr>
                <w:rFonts w:ascii="Times New Roman" w:hAnsi="Times New Roman" w:cs="Times New Roman"/>
              </w:rPr>
            </w:pPr>
            <w:r w:rsidRPr="00E95567">
              <w:rPr>
                <w:rFonts w:ascii="Times New Roman" w:hAnsi="Times New Roman" w:cs="Times New Roman"/>
              </w:rPr>
              <w:t>V. Uzvārds</w:t>
            </w:r>
          </w:p>
        </w:tc>
      </w:tr>
    </w:tbl>
    <w:p w14:paraId="374FD544" w14:textId="77777777" w:rsidR="001B7AAE" w:rsidRPr="00E95567" w:rsidRDefault="001B7AAE" w:rsidP="00E95567">
      <w:pPr>
        <w:spacing w:before="800" w:after="0" w:line="240" w:lineRule="auto"/>
        <w:jc w:val="both"/>
        <w:rPr>
          <w:rFonts w:ascii="Times New Roman" w:eastAsia="Times New Roman" w:hAnsi="Times New Roman" w:cs="Times New Roman"/>
          <w:color w:val="333333"/>
          <w:lang w:eastAsia="lv-LV"/>
        </w:rPr>
      </w:pPr>
      <w:r w:rsidRPr="00E95567">
        <w:rPr>
          <w:rFonts w:ascii="Times New Roman" w:eastAsia="Times New Roman" w:hAnsi="Times New Roman" w:cs="Times New Roman"/>
          <w:color w:val="333333"/>
          <w:lang w:eastAsia="lv-LV"/>
        </w:rPr>
        <w:t>* Dokuments ir parakstīts ar drošu elektronisko parakstu</w:t>
      </w:r>
    </w:p>
    <w:p w14:paraId="13266244" w14:textId="77777777" w:rsidR="001578B9" w:rsidRPr="00E95567" w:rsidRDefault="001578B9" w:rsidP="00652193">
      <w:pPr>
        <w:tabs>
          <w:tab w:val="left" w:pos="3544"/>
          <w:tab w:val="right" w:pos="6237"/>
          <w:tab w:val="right" w:pos="6946"/>
        </w:tabs>
        <w:rPr>
          <w:rFonts w:ascii="Times New Roman" w:hAnsi="Times New Roman" w:cs="Times New Roman"/>
        </w:rPr>
      </w:pPr>
    </w:p>
    <w:sectPr w:rsidR="001578B9" w:rsidRPr="00E95567" w:rsidSect="00652193">
      <w:head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55A9" w14:textId="77777777" w:rsidR="00AD5C24" w:rsidRDefault="00AD5C24" w:rsidP="00C40D5F">
      <w:pPr>
        <w:spacing w:after="0" w:line="240" w:lineRule="auto"/>
      </w:pPr>
      <w:r>
        <w:separator/>
      </w:r>
    </w:p>
  </w:endnote>
  <w:endnote w:type="continuationSeparator" w:id="0">
    <w:p w14:paraId="278F8A50" w14:textId="77777777" w:rsidR="00AD5C24" w:rsidRDefault="00AD5C24" w:rsidP="00C40D5F">
      <w:pPr>
        <w:spacing w:after="0" w:line="240" w:lineRule="auto"/>
      </w:pPr>
      <w:r>
        <w:continuationSeparator/>
      </w:r>
    </w:p>
  </w:endnote>
  <w:endnote w:type="continuationNotice" w:id="1">
    <w:p w14:paraId="1E472D5B" w14:textId="77777777" w:rsidR="00AD5C24" w:rsidRDefault="00AD5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0CE7" w14:textId="77777777" w:rsidR="00AD5C24" w:rsidRDefault="00AD5C24" w:rsidP="00C40D5F">
      <w:pPr>
        <w:spacing w:after="0" w:line="240" w:lineRule="auto"/>
      </w:pPr>
      <w:r>
        <w:separator/>
      </w:r>
    </w:p>
  </w:footnote>
  <w:footnote w:type="continuationSeparator" w:id="0">
    <w:p w14:paraId="0A093A3A" w14:textId="77777777" w:rsidR="00AD5C24" w:rsidRDefault="00AD5C24" w:rsidP="00C40D5F">
      <w:pPr>
        <w:spacing w:after="0" w:line="240" w:lineRule="auto"/>
      </w:pPr>
      <w:r>
        <w:continuationSeparator/>
      </w:r>
    </w:p>
  </w:footnote>
  <w:footnote w:type="continuationNotice" w:id="1">
    <w:p w14:paraId="1653E496" w14:textId="77777777" w:rsidR="00AD5C24" w:rsidRDefault="00AD5C24">
      <w:pPr>
        <w:spacing w:after="0" w:line="240" w:lineRule="auto"/>
      </w:pPr>
    </w:p>
  </w:footnote>
  <w:footnote w:id="2">
    <w:p w14:paraId="5178DC32" w14:textId="77777777" w:rsidR="00C40D5F" w:rsidRPr="00E95567" w:rsidRDefault="00C40D5F" w:rsidP="00C40D5F">
      <w:pPr>
        <w:pStyle w:val="FootnoteText"/>
        <w:jc w:val="both"/>
        <w:rPr>
          <w:sz w:val="18"/>
          <w:szCs w:val="18"/>
        </w:rPr>
      </w:pPr>
      <w:r w:rsidRPr="00BD0501">
        <w:rPr>
          <w:rStyle w:val="FootnoteReference"/>
        </w:rPr>
        <w:footnoteRef/>
      </w:r>
      <w:r w:rsidRPr="00BD0501">
        <w:t xml:space="preserve"> </w:t>
      </w:r>
      <w:r w:rsidRPr="00E95567">
        <w:rPr>
          <w:rFonts w:ascii="Times New Roman" w:hAnsi="Times New Roman"/>
          <w:sz w:val="18"/>
          <w:szCs w:val="18"/>
        </w:rPr>
        <w:t>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36F88" w14:textId="55F95D48" w:rsidR="00805599" w:rsidRPr="006674EA" w:rsidRDefault="00805599" w:rsidP="00805599">
    <w:pPr>
      <w:shd w:val="clear" w:color="auto" w:fill="FFFFFF"/>
      <w:spacing w:after="0"/>
      <w:jc w:val="right"/>
      <w:rPr>
        <w:rFonts w:ascii="Times New Roman" w:eastAsia="Times New Roman" w:hAnsi="Times New Roman" w:cs="Times New Roman"/>
        <w:color w:val="525252"/>
        <w:sz w:val="19"/>
        <w:szCs w:val="19"/>
        <w:lang w:eastAsia="lv-LV"/>
      </w:rPr>
    </w:pPr>
    <w:r>
      <w:rPr>
        <w:rFonts w:ascii="Times New Roman" w:eastAsia="Times New Roman" w:hAnsi="Times New Roman" w:cs="Times New Roman"/>
        <w:color w:val="525252"/>
        <w:sz w:val="19"/>
        <w:szCs w:val="19"/>
        <w:lang w:eastAsia="lv-LV"/>
      </w:rPr>
      <w:t>4</w:t>
    </w:r>
    <w:r w:rsidRPr="006674EA">
      <w:rPr>
        <w:rFonts w:ascii="Times New Roman" w:eastAsia="Times New Roman" w:hAnsi="Times New Roman" w:cs="Times New Roman"/>
        <w:color w:val="525252"/>
        <w:sz w:val="19"/>
        <w:szCs w:val="19"/>
        <w:lang w:eastAsia="lv-LV"/>
      </w:rPr>
      <w:t>. pielikums</w:t>
    </w:r>
  </w:p>
  <w:p w14:paraId="716A9476" w14:textId="206C1E0E" w:rsidR="00805599" w:rsidRPr="006674EA" w:rsidRDefault="00805599" w:rsidP="00805599">
    <w:pPr>
      <w:shd w:val="clear" w:color="auto" w:fill="FFFFFF"/>
      <w:spacing w:after="0"/>
      <w:jc w:val="right"/>
      <w:rPr>
        <w:rFonts w:ascii="Times New Roman" w:eastAsia="Times New Roman" w:hAnsi="Times New Roman" w:cs="Times New Roman"/>
        <w:color w:val="525252"/>
        <w:sz w:val="19"/>
        <w:szCs w:val="19"/>
        <w:lang w:eastAsia="lv-LV"/>
      </w:rPr>
    </w:pPr>
    <w:r w:rsidRPr="006674EA">
      <w:rPr>
        <w:rFonts w:ascii="Times New Roman" w:eastAsia="Times New Roman" w:hAnsi="Times New Roman" w:cs="Times New Roman"/>
        <w:color w:val="525252"/>
        <w:sz w:val="19"/>
        <w:szCs w:val="19"/>
        <w:lang w:eastAsia="lv-LV"/>
      </w:rPr>
      <w:t>Ministru kabineta [22-TA-</w:t>
    </w:r>
    <w:r w:rsidR="0093643B" w:rsidRPr="006674EA">
      <w:rPr>
        <w:rFonts w:ascii="Times New Roman" w:eastAsia="Times New Roman" w:hAnsi="Times New Roman" w:cs="Times New Roman"/>
        <w:color w:val="525252"/>
        <w:sz w:val="19"/>
        <w:szCs w:val="19"/>
        <w:lang w:eastAsia="lv-LV"/>
      </w:rPr>
      <w:t>3</w:t>
    </w:r>
    <w:r w:rsidR="0093643B">
      <w:rPr>
        <w:rFonts w:ascii="Times New Roman" w:eastAsia="Times New Roman" w:hAnsi="Times New Roman" w:cs="Times New Roman"/>
        <w:color w:val="525252"/>
        <w:sz w:val="19"/>
        <w:szCs w:val="19"/>
        <w:lang w:eastAsia="lv-LV"/>
      </w:rPr>
      <w:t>145</w:t>
    </w:r>
    <w:r w:rsidR="0093643B" w:rsidRPr="006674EA">
      <w:rPr>
        <w:rFonts w:ascii="Times New Roman" w:eastAsia="Times New Roman" w:hAnsi="Times New Roman" w:cs="Times New Roman"/>
        <w:color w:val="525252"/>
        <w:sz w:val="19"/>
        <w:szCs w:val="19"/>
        <w:lang w:eastAsia="lv-LV"/>
      </w:rPr>
      <w:t xml:space="preserve"> </w:t>
    </w:r>
    <w:proofErr w:type="spellStart"/>
    <w:r w:rsidRPr="006674EA">
      <w:rPr>
        <w:rFonts w:ascii="Times New Roman" w:eastAsia="Times New Roman" w:hAnsi="Times New Roman" w:cs="Times New Roman"/>
        <w:color w:val="525252"/>
        <w:sz w:val="19"/>
        <w:szCs w:val="19"/>
        <w:lang w:eastAsia="lv-LV"/>
      </w:rPr>
      <w:t>Dt</w:t>
    </w:r>
    <w:proofErr w:type="spellEnd"/>
    <w:r w:rsidRPr="006674EA">
      <w:rPr>
        <w:rFonts w:ascii="Times New Roman" w:eastAsia="Times New Roman" w:hAnsi="Times New Roman" w:cs="Times New Roman"/>
        <w:color w:val="525252"/>
        <w:sz w:val="19"/>
        <w:szCs w:val="19"/>
        <w:lang w:eastAsia="lv-LV"/>
      </w:rPr>
      <w:t>]</w:t>
    </w:r>
  </w:p>
  <w:p w14:paraId="08ADABEF" w14:textId="6EC9C25E" w:rsidR="00805599" w:rsidRDefault="00805599" w:rsidP="00805599">
    <w:pPr>
      <w:pStyle w:val="Header"/>
      <w:jc w:val="right"/>
    </w:pPr>
    <w:r w:rsidRPr="006674EA">
      <w:rPr>
        <w:rFonts w:ascii="Times New Roman" w:eastAsia="Times New Roman" w:hAnsi="Times New Roman" w:cs="Times New Roman"/>
        <w:color w:val="525252"/>
        <w:sz w:val="19"/>
        <w:szCs w:val="19"/>
        <w:lang w:eastAsia="lv-LV"/>
      </w:rPr>
      <w:t>noteikumiem Nr. [22-TA-3</w:t>
    </w:r>
    <w:r w:rsidR="0093643B">
      <w:rPr>
        <w:rFonts w:ascii="Times New Roman" w:eastAsia="Times New Roman" w:hAnsi="Times New Roman" w:cs="Times New Roman"/>
        <w:color w:val="525252"/>
        <w:sz w:val="19"/>
        <w:szCs w:val="19"/>
        <w:lang w:eastAsia="lv-LV"/>
      </w:rPr>
      <w:t>145</w:t>
    </w:r>
    <w:r w:rsidRPr="006674EA">
      <w:rPr>
        <w:rFonts w:ascii="Times New Roman" w:eastAsia="Times New Roman" w:hAnsi="Times New Roman" w:cs="Times New Roman"/>
        <w:color w:val="525252"/>
        <w:sz w:val="19"/>
        <w:szCs w:val="19"/>
        <w:lang w:eastAsia="lv-LV"/>
      </w:rPr>
      <w:t xml:space="preserve"> </w:t>
    </w:r>
    <w:proofErr w:type="spellStart"/>
    <w:r w:rsidRPr="006674EA">
      <w:rPr>
        <w:rFonts w:ascii="Times New Roman" w:eastAsia="Times New Roman" w:hAnsi="Times New Roman" w:cs="Times New Roman"/>
        <w:color w:val="525252"/>
        <w:sz w:val="19"/>
        <w:szCs w:val="19"/>
        <w:lang w:eastAsia="lv-LV"/>
      </w:rPr>
      <w:t>Nr</w:t>
    </w:r>
    <w:proofErr w:type="spellEnd"/>
    <w:r w:rsidRPr="006674EA">
      <w:rPr>
        <w:rFonts w:ascii="Times New Roman" w:eastAsia="Times New Roman" w:hAnsi="Times New Roman" w:cs="Times New Roman"/>
        <w:color w:val="525252"/>
        <w:sz w:val="19"/>
        <w:szCs w:val="19"/>
        <w:lang w:eastAsia="lv-LV"/>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5F"/>
    <w:rsid w:val="0008619D"/>
    <w:rsid w:val="000E3EF7"/>
    <w:rsid w:val="00144F9C"/>
    <w:rsid w:val="001578B9"/>
    <w:rsid w:val="001B7AAE"/>
    <w:rsid w:val="001E409D"/>
    <w:rsid w:val="00211988"/>
    <w:rsid w:val="002C1350"/>
    <w:rsid w:val="002C4A5D"/>
    <w:rsid w:val="002D195B"/>
    <w:rsid w:val="00321B75"/>
    <w:rsid w:val="003824CC"/>
    <w:rsid w:val="00403DC9"/>
    <w:rsid w:val="004470E5"/>
    <w:rsid w:val="004B00BA"/>
    <w:rsid w:val="005D07C5"/>
    <w:rsid w:val="00652193"/>
    <w:rsid w:val="006D7252"/>
    <w:rsid w:val="006E3C66"/>
    <w:rsid w:val="007931AA"/>
    <w:rsid w:val="007C5044"/>
    <w:rsid w:val="00805599"/>
    <w:rsid w:val="00881213"/>
    <w:rsid w:val="008C0831"/>
    <w:rsid w:val="008C30AD"/>
    <w:rsid w:val="008E5E1C"/>
    <w:rsid w:val="00915F4B"/>
    <w:rsid w:val="0093643B"/>
    <w:rsid w:val="009602FA"/>
    <w:rsid w:val="009D356C"/>
    <w:rsid w:val="00A347B0"/>
    <w:rsid w:val="00AC7290"/>
    <w:rsid w:val="00AD5C24"/>
    <w:rsid w:val="00B4637E"/>
    <w:rsid w:val="00BA28CD"/>
    <w:rsid w:val="00C05BD8"/>
    <w:rsid w:val="00C40D5F"/>
    <w:rsid w:val="00C611D6"/>
    <w:rsid w:val="00C658F6"/>
    <w:rsid w:val="00CA45E4"/>
    <w:rsid w:val="00D15C19"/>
    <w:rsid w:val="00D5253B"/>
    <w:rsid w:val="00DD62C5"/>
    <w:rsid w:val="00E9411D"/>
    <w:rsid w:val="00E95567"/>
    <w:rsid w:val="00EA363B"/>
    <w:rsid w:val="00F231CA"/>
    <w:rsid w:val="00F5189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07A99"/>
  <w15:chartTrackingRefBased/>
  <w15:docId w15:val="{87CE7F00-EF40-40BF-909F-69BE4BC1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D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40D5F"/>
    <w:rPr>
      <w:sz w:val="16"/>
      <w:szCs w:val="16"/>
    </w:rPr>
  </w:style>
  <w:style w:type="paragraph" w:styleId="CommentText">
    <w:name w:val="annotation text"/>
    <w:basedOn w:val="Normal"/>
    <w:link w:val="CommentTextChar"/>
    <w:uiPriority w:val="99"/>
    <w:unhideWhenUsed/>
    <w:rsid w:val="00C40D5F"/>
    <w:pPr>
      <w:spacing w:line="240" w:lineRule="auto"/>
    </w:pPr>
    <w:rPr>
      <w:sz w:val="20"/>
      <w:szCs w:val="20"/>
    </w:rPr>
  </w:style>
  <w:style w:type="character" w:customStyle="1" w:styleId="CommentTextChar">
    <w:name w:val="Comment Text Char"/>
    <w:basedOn w:val="DefaultParagraphFont"/>
    <w:link w:val="CommentText"/>
    <w:uiPriority w:val="99"/>
    <w:rsid w:val="00C40D5F"/>
    <w:rPr>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unhideWhenUsed/>
    <w:qFormat/>
    <w:rsid w:val="00C40D5F"/>
    <w:rPr>
      <w:vertAlign w:val="superscript"/>
    </w:rPr>
  </w:style>
  <w:style w:type="paragraph" w:customStyle="1" w:styleId="CharCharCharChar">
    <w:name w:val="Char Char Char Char"/>
    <w:aliases w:val="Char2"/>
    <w:basedOn w:val="Normal"/>
    <w:next w:val="Normal"/>
    <w:link w:val="FootnoteReference"/>
    <w:uiPriority w:val="99"/>
    <w:rsid w:val="00C40D5F"/>
    <w:pPr>
      <w:spacing w:line="240" w:lineRule="exact"/>
      <w:ind w:left="567" w:hanging="499"/>
      <w:jc w:val="both"/>
      <w:textAlignment w:val="baseline"/>
    </w:pPr>
    <w:rPr>
      <w:vertAlign w:val="superscript"/>
    </w:rPr>
  </w:style>
  <w:style w:type="paragraph" w:styleId="FootnoteText">
    <w:name w:val="footnote text"/>
    <w:aliases w:val="Footnote,Fußnote Char,Fußnote Char Char,Fußnote Char Char Char Char Char Char,Fußnote,-E Fußnotentext,footnote text,Fußnotentext Ursprung,single space,FOOTNOTES,fn,Footnote Text Char2 Char,Footnote Text Char Char1 Char,Schriftart: 9 pt,f,F"/>
    <w:basedOn w:val="Normal"/>
    <w:link w:val="FootnoteTextChar"/>
    <w:unhideWhenUsed/>
    <w:rsid w:val="00C40D5F"/>
    <w:pPr>
      <w:spacing w:after="0" w:line="240" w:lineRule="auto"/>
    </w:pPr>
    <w:rPr>
      <w:rFonts w:eastAsiaTheme="minorEastAsia"/>
      <w:sz w:val="20"/>
      <w:szCs w:val="20"/>
    </w:rPr>
  </w:style>
  <w:style w:type="character" w:customStyle="1" w:styleId="FootnoteTextChar">
    <w:name w:val="Footnote Text Char"/>
    <w:aliases w:val="Footnote Char,Fußnote Char Char1,Fußnote Char Char Char,Fußnote Char Char Char Char Char Char Char,Fußnote Char1,-E Fußnotentext Char,footnote text Char,Fußnotentext Ursprung Char,single space Char,FOOTNOTES Char,fn Char,f Char,F Char"/>
    <w:basedOn w:val="DefaultParagraphFont"/>
    <w:link w:val="FootnoteText"/>
    <w:rsid w:val="00C40D5F"/>
    <w:rPr>
      <w:rFonts w:eastAsiaTheme="minorEastAsia"/>
      <w:sz w:val="20"/>
      <w:szCs w:val="20"/>
    </w:rPr>
  </w:style>
  <w:style w:type="paragraph" w:styleId="BalloonText">
    <w:name w:val="Balloon Text"/>
    <w:basedOn w:val="Normal"/>
    <w:link w:val="BalloonTextChar"/>
    <w:uiPriority w:val="99"/>
    <w:semiHidden/>
    <w:unhideWhenUsed/>
    <w:rsid w:val="00C40D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D5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D356C"/>
    <w:rPr>
      <w:b/>
      <w:bCs/>
    </w:rPr>
  </w:style>
  <w:style w:type="character" w:customStyle="1" w:styleId="CommentSubjectChar">
    <w:name w:val="Comment Subject Char"/>
    <w:basedOn w:val="CommentTextChar"/>
    <w:link w:val="CommentSubject"/>
    <w:uiPriority w:val="99"/>
    <w:semiHidden/>
    <w:rsid w:val="009D356C"/>
    <w:rPr>
      <w:b/>
      <w:bCs/>
      <w:sz w:val="20"/>
      <w:szCs w:val="20"/>
    </w:rPr>
  </w:style>
  <w:style w:type="paragraph" w:styleId="Revision">
    <w:name w:val="Revision"/>
    <w:hidden/>
    <w:uiPriority w:val="99"/>
    <w:semiHidden/>
    <w:rsid w:val="00C05BD8"/>
    <w:pPr>
      <w:spacing w:after="0" w:line="240" w:lineRule="auto"/>
    </w:pPr>
  </w:style>
  <w:style w:type="paragraph" w:styleId="Header">
    <w:name w:val="header"/>
    <w:basedOn w:val="Normal"/>
    <w:link w:val="HeaderChar"/>
    <w:uiPriority w:val="99"/>
    <w:unhideWhenUsed/>
    <w:rsid w:val="00C658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658F6"/>
  </w:style>
  <w:style w:type="paragraph" w:styleId="Footer">
    <w:name w:val="footer"/>
    <w:basedOn w:val="Normal"/>
    <w:link w:val="FooterChar"/>
    <w:uiPriority w:val="99"/>
    <w:unhideWhenUsed/>
    <w:rsid w:val="00C658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65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38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3C91C8C6449134180501A420469FE7E" ma:contentTypeVersion="20" ma:contentTypeDescription="Create a new document." ma:contentTypeScope="" ma:versionID="fc4afb1de238f78059bc108b98eaa7c0">
  <xsd:schema xmlns:xsd="http://www.w3.org/2001/XMLSchema" xmlns:xs="http://www.w3.org/2001/XMLSchema" xmlns:p="http://schemas.microsoft.com/office/2006/metadata/properties" xmlns:ns1="http://schemas.microsoft.com/sharepoint/v3" xmlns:ns2="d26c1476-6ebd-40cb-b928-c591821e0a59" xmlns:ns3="ae6f8e37-b86f-494c-b563-07ae82ea0c58" targetNamespace="http://schemas.microsoft.com/office/2006/metadata/properties" ma:root="true" ma:fieldsID="996aa20db4edf0c689d2e53d637b1702" ns1:_="" ns2:_="" ns3:_="">
    <xsd:import namespace="http://schemas.microsoft.com/sharepoint/v3"/>
    <xsd:import namespace="d26c1476-6ebd-40cb-b928-c591821e0a59"/>
    <xsd:import namespace="ae6f8e37-b86f-494c-b563-07ae82ea0c5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Versijas_x0020_koment_x0101_r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6c1476-6ebd-40cb-b928-c591821e0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Versijas_x0020_koment_x0101_rs" ma:index="12" nillable="true" ma:displayName="Versijas komentārs" ma:internalName="Versijas_x0020_koment_x0101_rs">
      <xsd:simpleType>
        <xsd:restriction base="dms:Text">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e2be3b2-015e-4a5d-b081-7524b6a441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6f8e37-b86f-494c-b563-07ae82ea0c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69de53f-e8fc-4bed-9d13-cb5690ae63e3}" ma:internalName="TaxCatchAll" ma:showField="CatchAllData" ma:web="ae6f8e37-b86f-494c-b563-07ae82ea0c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26c1476-6ebd-40cb-b928-c591821e0a59">
      <Terms xmlns="http://schemas.microsoft.com/office/infopath/2007/PartnerControls"/>
    </lcf76f155ced4ddcb4097134ff3c332f>
    <_ip_UnifiedCompliancePolicyProperties xmlns="http://schemas.microsoft.com/sharepoint/v3" xsi:nil="true"/>
    <Versijas_x0020_koment_x0101_rs xmlns="d26c1476-6ebd-40cb-b928-c591821e0a59" xsi:nil="true"/>
    <TaxCatchAll xmlns="ae6f8e37-b86f-494c-b563-07ae82ea0c58" xsi:nil="true"/>
    <SharedWithUsers xmlns="ae6f8e37-b86f-494c-b563-07ae82ea0c58">
      <UserInfo>
        <DisplayName>Anita Zimele</DisplayName>
        <AccountId>29</AccountId>
        <AccountType/>
      </UserInfo>
    </SharedWithUsers>
  </documentManagement>
</p:properties>
</file>

<file path=customXml/itemProps1.xml><?xml version="1.0" encoding="utf-8"?>
<ds:datastoreItem xmlns:ds="http://schemas.openxmlformats.org/officeDocument/2006/customXml" ds:itemID="{8A255D32-3C2C-468D-AC28-AF1CBDB3E6F1}">
  <ds:schemaRefs>
    <ds:schemaRef ds:uri="http://schemas.microsoft.com/sharepoint/v3/contenttype/forms"/>
  </ds:schemaRefs>
</ds:datastoreItem>
</file>

<file path=customXml/itemProps2.xml><?xml version="1.0" encoding="utf-8"?>
<ds:datastoreItem xmlns:ds="http://schemas.openxmlformats.org/officeDocument/2006/customXml" ds:itemID="{138EAF4B-C252-40E7-BAFC-049D3811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6c1476-6ebd-40cb-b928-c591821e0a59"/>
    <ds:schemaRef ds:uri="ae6f8e37-b86f-494c-b563-07ae82ea0c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715A14-ABD5-4F6C-B3D7-50BA3063D99F}">
  <ds:schemaRefs>
    <ds:schemaRef ds:uri="http://schemas.microsoft.com/office/2006/metadata/properties"/>
    <ds:schemaRef ds:uri="http://schemas.microsoft.com/office/infopath/2007/PartnerControls"/>
    <ds:schemaRef ds:uri="http://schemas.microsoft.com/sharepoint/v3"/>
    <ds:schemaRef ds:uri="d26c1476-6ebd-40cb-b928-c591821e0a59"/>
    <ds:schemaRef ds:uri="ae6f8e37-b86f-494c-b563-07ae82ea0c58"/>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1589</Words>
  <Characters>907</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Zimele</dc:creator>
  <cp:keywords/>
  <dc:description/>
  <cp:lastModifiedBy>Raivis Supe</cp:lastModifiedBy>
  <cp:revision>3</cp:revision>
  <dcterms:created xsi:type="dcterms:W3CDTF">2023-10-30T11:24:00Z</dcterms:created>
  <dcterms:modified xsi:type="dcterms:W3CDTF">2023-11-01T13:34:00Z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0x01010053C91C8C6449134180501A420469FE7E</vt:lpwstr>
  </property>
  <property fmtid="{D5CDD505-2E9C-101B-9397-08002B2CF9AE}" pid="3" name="MediaServiceImageTags">
    <vt:lpwstr/>
  </property>
</Properties>
</file>