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 Jūras vides aizsardzības un pārvaldības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22-TA-3601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