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D2FAB" w14:textId="77777777" w:rsidR="003E5017" w:rsidRPr="003E5017" w:rsidRDefault="003E5017" w:rsidP="003E501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8"/>
          <w:szCs w:val="28"/>
        </w:rPr>
      </w:pPr>
      <w:bookmarkStart w:id="0" w:name="_Hlk90283820"/>
      <w:proofErr w:type="spellStart"/>
      <w:r w:rsidRPr="003E5017">
        <w:rPr>
          <w:rFonts w:ascii="Times New Roman" w:hAnsi="Times New Roman"/>
          <w:sz w:val="28"/>
          <w:szCs w:val="28"/>
        </w:rPr>
        <w:t>Pielikums</w:t>
      </w:r>
      <w:proofErr w:type="spellEnd"/>
      <w:r w:rsidRPr="003E5017">
        <w:rPr>
          <w:rFonts w:ascii="Times New Roman" w:hAnsi="Times New Roman"/>
          <w:sz w:val="28"/>
          <w:szCs w:val="28"/>
        </w:rPr>
        <w:t xml:space="preserve"> </w:t>
      </w:r>
    </w:p>
    <w:p w14:paraId="410AAA8F" w14:textId="77777777" w:rsidR="003E5017" w:rsidRPr="003E5017" w:rsidRDefault="003E5017" w:rsidP="003E501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3E5017">
        <w:rPr>
          <w:rFonts w:ascii="Times New Roman" w:hAnsi="Times New Roman"/>
          <w:sz w:val="28"/>
          <w:szCs w:val="28"/>
        </w:rPr>
        <w:t>Ministru</w:t>
      </w:r>
      <w:proofErr w:type="spellEnd"/>
      <w:r w:rsidRPr="003E50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5017">
        <w:rPr>
          <w:rFonts w:ascii="Times New Roman" w:hAnsi="Times New Roman"/>
          <w:sz w:val="28"/>
          <w:szCs w:val="28"/>
        </w:rPr>
        <w:t>kabineta</w:t>
      </w:r>
      <w:proofErr w:type="spellEnd"/>
      <w:r w:rsidRPr="003E5017">
        <w:rPr>
          <w:rFonts w:ascii="Times New Roman" w:hAnsi="Times New Roman"/>
          <w:sz w:val="28"/>
          <w:szCs w:val="28"/>
        </w:rPr>
        <w:t xml:space="preserve"> </w:t>
      </w:r>
    </w:p>
    <w:p w14:paraId="513DF7F4" w14:textId="77777777" w:rsidR="003E5017" w:rsidRPr="003E5017" w:rsidRDefault="003E5017" w:rsidP="003E501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8"/>
          <w:szCs w:val="28"/>
        </w:rPr>
      </w:pPr>
      <w:r w:rsidRPr="003E5017">
        <w:rPr>
          <w:rFonts w:ascii="Times New Roman" w:hAnsi="Times New Roman"/>
          <w:sz w:val="28"/>
          <w:szCs w:val="28"/>
        </w:rPr>
        <w:t>2025. gada 14. janvāra</w:t>
      </w:r>
    </w:p>
    <w:p w14:paraId="515E3AD5" w14:textId="77777777" w:rsidR="003E5017" w:rsidRPr="003E5017" w:rsidRDefault="003E5017" w:rsidP="003E501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3E5017">
        <w:rPr>
          <w:rFonts w:ascii="Times New Roman" w:hAnsi="Times New Roman"/>
          <w:sz w:val="28"/>
          <w:szCs w:val="28"/>
        </w:rPr>
        <w:t>rīkojumam</w:t>
      </w:r>
      <w:proofErr w:type="spellEnd"/>
      <w:r w:rsidRPr="003E5017">
        <w:rPr>
          <w:rFonts w:ascii="Times New Roman" w:hAnsi="Times New Roman"/>
          <w:sz w:val="28"/>
          <w:szCs w:val="28"/>
        </w:rPr>
        <w:t xml:space="preserve"> Nr. </w:t>
      </w:r>
      <w:r w:rsidRPr="003E5017">
        <w:rPr>
          <w:rFonts w:ascii="Times New Roman" w:hAnsi="Times New Roman"/>
          <w:sz w:val="28"/>
          <w:szCs w:val="28"/>
        </w:rPr>
        <w:t>29</w:t>
      </w:r>
    </w:p>
    <w:bookmarkEnd w:id="0"/>
    <w:p w14:paraId="2703EC80" w14:textId="77777777" w:rsidR="003E5017" w:rsidRPr="003E5017" w:rsidRDefault="003E5017" w:rsidP="003E501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0DBA7791" w14:textId="0576C47D" w:rsidR="008E3248" w:rsidRPr="003A6A72" w:rsidRDefault="008E3248" w:rsidP="00095EE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3A6A72">
        <w:rPr>
          <w:rFonts w:ascii="Times New Roman" w:hAnsi="Times New Roman"/>
          <w:b/>
          <w:bCs/>
          <w:sz w:val="28"/>
          <w:szCs w:val="28"/>
        </w:rPr>
        <w:t>Sludinājums</w:t>
      </w:r>
      <w:proofErr w:type="spellEnd"/>
      <w:r w:rsidRPr="003A6A72">
        <w:rPr>
          <w:rFonts w:ascii="Times New Roman" w:hAnsi="Times New Roman"/>
          <w:b/>
          <w:bCs/>
          <w:sz w:val="28"/>
          <w:szCs w:val="28"/>
        </w:rPr>
        <w:t xml:space="preserve"> par </w:t>
      </w:r>
      <w:proofErr w:type="spellStart"/>
      <w:r w:rsidRPr="003A6A72">
        <w:rPr>
          <w:rFonts w:ascii="Times New Roman" w:hAnsi="Times New Roman"/>
          <w:b/>
          <w:bCs/>
          <w:sz w:val="28"/>
          <w:szCs w:val="28"/>
        </w:rPr>
        <w:t>atklāta</w:t>
      </w:r>
      <w:proofErr w:type="spellEnd"/>
      <w:r w:rsidRPr="003A6A7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3A6A72">
        <w:rPr>
          <w:rFonts w:ascii="Times New Roman" w:hAnsi="Times New Roman"/>
          <w:b/>
          <w:bCs/>
          <w:sz w:val="28"/>
          <w:szCs w:val="28"/>
        </w:rPr>
        <w:t>konkursa</w:t>
      </w:r>
      <w:proofErr w:type="spellEnd"/>
      <w:r w:rsidRPr="003A6A7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3A6A72">
        <w:rPr>
          <w:rFonts w:ascii="Times New Roman" w:hAnsi="Times New Roman"/>
          <w:b/>
          <w:bCs/>
          <w:sz w:val="28"/>
          <w:szCs w:val="28"/>
        </w:rPr>
        <w:t>izsludināšanu</w:t>
      </w:r>
      <w:proofErr w:type="spellEnd"/>
      <w:r w:rsidRPr="003A6A7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3A6A72">
        <w:rPr>
          <w:rFonts w:ascii="Times New Roman" w:hAnsi="Times New Roman"/>
          <w:b/>
          <w:bCs/>
          <w:sz w:val="28"/>
          <w:szCs w:val="28"/>
        </w:rPr>
        <w:t>uz</w:t>
      </w:r>
      <w:proofErr w:type="spellEnd"/>
      <w:r w:rsidRPr="003A6A72">
        <w:rPr>
          <w:rFonts w:ascii="Times New Roman" w:hAnsi="Times New Roman"/>
          <w:b/>
          <w:bCs/>
          <w:sz w:val="28"/>
          <w:szCs w:val="28"/>
        </w:rPr>
        <w:t xml:space="preserve"> Datu </w:t>
      </w:r>
      <w:proofErr w:type="spellStart"/>
      <w:r w:rsidRPr="003A6A72">
        <w:rPr>
          <w:rFonts w:ascii="Times New Roman" w:hAnsi="Times New Roman"/>
          <w:b/>
          <w:bCs/>
          <w:sz w:val="28"/>
          <w:szCs w:val="28"/>
        </w:rPr>
        <w:t>valsts</w:t>
      </w:r>
      <w:proofErr w:type="spellEnd"/>
      <w:r w:rsidRPr="003A6A7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3A6A72">
        <w:rPr>
          <w:rFonts w:ascii="Times New Roman" w:hAnsi="Times New Roman"/>
          <w:b/>
          <w:bCs/>
          <w:sz w:val="28"/>
          <w:szCs w:val="28"/>
        </w:rPr>
        <w:t>inspekcijas</w:t>
      </w:r>
      <w:proofErr w:type="spellEnd"/>
      <w:r w:rsidRPr="003A6A7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3A6A72">
        <w:rPr>
          <w:rFonts w:ascii="Times New Roman" w:hAnsi="Times New Roman"/>
          <w:b/>
          <w:bCs/>
          <w:sz w:val="28"/>
          <w:szCs w:val="28"/>
        </w:rPr>
        <w:t>direktora</w:t>
      </w:r>
      <w:proofErr w:type="spellEnd"/>
      <w:r w:rsidRPr="003A6A7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3A6A72">
        <w:rPr>
          <w:rFonts w:ascii="Times New Roman" w:hAnsi="Times New Roman"/>
          <w:b/>
          <w:bCs/>
          <w:sz w:val="28"/>
          <w:szCs w:val="28"/>
        </w:rPr>
        <w:t>amatu</w:t>
      </w:r>
      <w:proofErr w:type="spellEnd"/>
    </w:p>
    <w:p w14:paraId="09B9F7D7" w14:textId="77777777" w:rsidR="008E3248" w:rsidRDefault="008E3248" w:rsidP="00095E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863CBEE" w14:textId="7CBC43C2" w:rsidR="0017725A" w:rsidRPr="00095EEA" w:rsidRDefault="0017725A" w:rsidP="00095EE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lv-LV"/>
        </w:rPr>
      </w:pPr>
      <w:r w:rsidRPr="00095EEA">
        <w:rPr>
          <w:rFonts w:ascii="Times New Roman" w:hAnsi="Times New Roman"/>
          <w:sz w:val="28"/>
          <w:szCs w:val="28"/>
          <w:lang w:val="lv-LV"/>
        </w:rPr>
        <w:t>Ministru kabinets izsludina konkursu uz</w:t>
      </w:r>
    </w:p>
    <w:p w14:paraId="47932B66" w14:textId="76463C88" w:rsidR="0017725A" w:rsidRPr="00095EEA" w:rsidRDefault="00F65B1C" w:rsidP="00095EEA">
      <w:pPr>
        <w:widowControl/>
        <w:tabs>
          <w:tab w:val="left" w:pos="4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lv-LV"/>
        </w:rPr>
      </w:pPr>
      <w:r w:rsidRPr="00095EEA">
        <w:rPr>
          <w:rFonts w:ascii="Times New Roman" w:hAnsi="Times New Roman"/>
          <w:b/>
          <w:sz w:val="28"/>
          <w:szCs w:val="28"/>
          <w:lang w:val="lv-LV"/>
        </w:rPr>
        <w:t>DATU VALSTS INSPEKCIJAS DIREKTORA</w:t>
      </w:r>
      <w:r w:rsidR="0017725A" w:rsidRPr="00095EEA">
        <w:rPr>
          <w:rFonts w:ascii="Times New Roman" w:hAnsi="Times New Roman"/>
          <w:b/>
          <w:sz w:val="28"/>
          <w:szCs w:val="28"/>
          <w:lang w:val="lv-LV"/>
        </w:rPr>
        <w:t xml:space="preserve"> amatu</w:t>
      </w:r>
    </w:p>
    <w:p w14:paraId="73F4BBE6" w14:textId="77777777" w:rsidR="0017725A" w:rsidRPr="00095EEA" w:rsidRDefault="0017725A" w:rsidP="00095EEA">
      <w:pPr>
        <w:widowControl/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lv-LV"/>
        </w:rPr>
      </w:pPr>
    </w:p>
    <w:p w14:paraId="0ED94A36" w14:textId="77777777" w:rsidR="0017725A" w:rsidRPr="00095EEA" w:rsidRDefault="0017725A" w:rsidP="00095EEA">
      <w:pPr>
        <w:widowControl/>
        <w:tabs>
          <w:tab w:val="left" w:pos="426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lv-LV"/>
        </w:rPr>
      </w:pPr>
      <w:r w:rsidRPr="00095EEA">
        <w:rPr>
          <w:rFonts w:ascii="Times New Roman" w:hAnsi="Times New Roman"/>
          <w:b/>
          <w:sz w:val="28"/>
          <w:szCs w:val="28"/>
          <w:lang w:val="lv-LV"/>
        </w:rPr>
        <w:t>Prasības pretendentiem:</w:t>
      </w:r>
    </w:p>
    <w:p w14:paraId="555B9C98" w14:textId="4277B536" w:rsidR="0017725A" w:rsidRPr="00051C37" w:rsidRDefault="0017725A" w:rsidP="00095EEA">
      <w:pPr>
        <w:pStyle w:val="ListParagraph"/>
        <w:widowControl/>
        <w:numPr>
          <w:ilvl w:val="0"/>
          <w:numId w:val="1"/>
        </w:numPr>
        <w:tabs>
          <w:tab w:val="left" w:pos="1134"/>
        </w:tabs>
        <w:suppressAutoHyphens w:val="0"/>
        <w:autoSpaceDN/>
        <w:ind w:left="0" w:firstLine="720"/>
        <w:jc w:val="both"/>
        <w:textAlignment w:val="auto"/>
        <w:rPr>
          <w:lang w:val="lv-LV"/>
        </w:rPr>
      </w:pPr>
      <w:r w:rsidRPr="00095EEA">
        <w:rPr>
          <w:szCs w:val="28"/>
          <w:lang w:val="lv-LV"/>
        </w:rPr>
        <w:t xml:space="preserve">atbilstība </w:t>
      </w:r>
      <w:r w:rsidR="009C7026" w:rsidRPr="00095EEA">
        <w:rPr>
          <w:szCs w:val="28"/>
          <w:lang w:val="lv-LV"/>
        </w:rPr>
        <w:t>Fizisko personu</w:t>
      </w:r>
      <w:r w:rsidR="009C7026">
        <w:rPr>
          <w:lang w:val="lv-LV"/>
        </w:rPr>
        <w:t xml:space="preserve"> datu apstrādes likuma 7. panta prasībām</w:t>
      </w:r>
      <w:r w:rsidRPr="00051C37">
        <w:rPr>
          <w:lang w:val="lv-LV"/>
        </w:rPr>
        <w:t>;</w:t>
      </w:r>
    </w:p>
    <w:p w14:paraId="369343EB" w14:textId="270910A7" w:rsidR="0017725A" w:rsidRPr="00051C37" w:rsidRDefault="00502F7E" w:rsidP="0017725A">
      <w:pPr>
        <w:pStyle w:val="ListParagraph"/>
        <w:widowControl/>
        <w:numPr>
          <w:ilvl w:val="0"/>
          <w:numId w:val="1"/>
        </w:numPr>
        <w:tabs>
          <w:tab w:val="left" w:pos="1134"/>
        </w:tabs>
        <w:suppressAutoHyphens w:val="0"/>
        <w:autoSpaceDN/>
        <w:ind w:left="0" w:firstLine="720"/>
        <w:jc w:val="both"/>
        <w:textAlignment w:val="auto"/>
        <w:rPr>
          <w:lang w:val="lv-LV"/>
        </w:rPr>
      </w:pPr>
      <w:r w:rsidRPr="00502F7E">
        <w:rPr>
          <w:lang w:val="lv-LV"/>
        </w:rPr>
        <w:t>maģistra grāds</w:t>
      </w:r>
      <w:r>
        <w:rPr>
          <w:lang w:val="lv-LV"/>
        </w:rPr>
        <w:t>, vēlams</w:t>
      </w:r>
      <w:r w:rsidR="00095EEA">
        <w:rPr>
          <w:lang w:val="lv-LV"/>
        </w:rPr>
        <w:t>,</w:t>
      </w:r>
      <w:r w:rsidRPr="00502F7E">
        <w:rPr>
          <w:lang w:val="lv-LV"/>
        </w:rPr>
        <w:t xml:space="preserve"> tiesību zinātnē, informācijas tehnoloģijās, vadībzinātnē</w:t>
      </w:r>
      <w:r>
        <w:rPr>
          <w:lang w:val="lv-LV"/>
        </w:rPr>
        <w:t xml:space="preserve"> vai</w:t>
      </w:r>
      <w:r w:rsidRPr="00502F7E">
        <w:rPr>
          <w:lang w:val="lv-LV"/>
        </w:rPr>
        <w:t xml:space="preserve"> ekonomikā</w:t>
      </w:r>
      <w:r>
        <w:rPr>
          <w:lang w:val="lv-LV"/>
        </w:rPr>
        <w:t>;</w:t>
      </w:r>
    </w:p>
    <w:p w14:paraId="40549713" w14:textId="255D7DAD" w:rsidR="00502F7E" w:rsidRDefault="00502F7E" w:rsidP="0017725A">
      <w:pPr>
        <w:pStyle w:val="ListParagraph"/>
        <w:widowControl/>
        <w:numPr>
          <w:ilvl w:val="0"/>
          <w:numId w:val="1"/>
        </w:numPr>
        <w:tabs>
          <w:tab w:val="left" w:pos="1134"/>
        </w:tabs>
        <w:suppressAutoHyphens w:val="0"/>
        <w:autoSpaceDN/>
        <w:ind w:left="0" w:firstLine="720"/>
        <w:jc w:val="both"/>
        <w:textAlignment w:val="auto"/>
        <w:rPr>
          <w:lang w:val="lv-LV"/>
        </w:rPr>
      </w:pPr>
      <w:r w:rsidRPr="00502F7E">
        <w:rPr>
          <w:lang w:val="lv-LV"/>
        </w:rPr>
        <w:t xml:space="preserve">vismaz triju gadu pieredze organizācijas vadītāja amatā vai citā vadošā amatā </w:t>
      </w:r>
      <w:r w:rsidR="009F11F3">
        <w:rPr>
          <w:szCs w:val="28"/>
          <w:lang w:val="lv-LV"/>
        </w:rPr>
        <w:t xml:space="preserve">(tostarp </w:t>
      </w:r>
      <w:r w:rsidR="002472C2">
        <w:rPr>
          <w:szCs w:val="28"/>
          <w:lang w:val="lv-LV"/>
        </w:rPr>
        <w:t xml:space="preserve">ar pieredzi </w:t>
      </w:r>
      <w:r w:rsidR="009F11F3">
        <w:rPr>
          <w:szCs w:val="28"/>
          <w:lang w:val="lv-LV"/>
        </w:rPr>
        <w:t xml:space="preserve">finanšu un </w:t>
      </w:r>
      <w:proofErr w:type="spellStart"/>
      <w:r w:rsidR="009F11F3">
        <w:rPr>
          <w:szCs w:val="28"/>
          <w:lang w:val="lv-LV"/>
        </w:rPr>
        <w:t>personālvadības</w:t>
      </w:r>
      <w:proofErr w:type="spellEnd"/>
      <w:r w:rsidR="009F11F3">
        <w:rPr>
          <w:szCs w:val="28"/>
          <w:lang w:val="lv-LV"/>
        </w:rPr>
        <w:t xml:space="preserve"> jautājumos) </w:t>
      </w:r>
      <w:r w:rsidRPr="00502F7E">
        <w:rPr>
          <w:lang w:val="lv-LV"/>
        </w:rPr>
        <w:t xml:space="preserve">ar vismaz 10 padotajiem darbiniekiem (lūdzam </w:t>
      </w:r>
      <w:r w:rsidR="00AB1DA4" w:rsidRPr="00502F7E">
        <w:rPr>
          <w:lang w:val="lv-LV"/>
        </w:rPr>
        <w:t xml:space="preserve">vadīto darbinieku skaitu </w:t>
      </w:r>
      <w:r w:rsidRPr="00502F7E">
        <w:rPr>
          <w:lang w:val="lv-LV"/>
        </w:rPr>
        <w:t xml:space="preserve">norādīt </w:t>
      </w:r>
      <w:proofErr w:type="spellStart"/>
      <w:r w:rsidR="006C4930" w:rsidRPr="006C4930">
        <w:rPr>
          <w:lang w:val="lv-LV"/>
        </w:rPr>
        <w:t>dzīvesgaitas</w:t>
      </w:r>
      <w:proofErr w:type="spellEnd"/>
      <w:r w:rsidR="006C4930" w:rsidRPr="006C4930">
        <w:rPr>
          <w:lang w:val="lv-LV"/>
        </w:rPr>
        <w:t xml:space="preserve"> aprakst</w:t>
      </w:r>
      <w:r w:rsidR="006C4930">
        <w:rPr>
          <w:lang w:val="lv-LV"/>
        </w:rPr>
        <w:t>ā</w:t>
      </w:r>
      <w:r w:rsidR="006C4930" w:rsidRPr="006C4930">
        <w:rPr>
          <w:lang w:val="lv-LV"/>
        </w:rPr>
        <w:t xml:space="preserve"> </w:t>
      </w:r>
      <w:r w:rsidR="006C4930">
        <w:rPr>
          <w:lang w:val="lv-LV"/>
        </w:rPr>
        <w:t>(</w:t>
      </w:r>
      <w:r w:rsidRPr="00502F7E">
        <w:rPr>
          <w:lang w:val="lv-LV"/>
        </w:rPr>
        <w:t>CV</w:t>
      </w:r>
      <w:r w:rsidR="006C4930">
        <w:rPr>
          <w:lang w:val="lv-LV"/>
        </w:rPr>
        <w:t>)</w:t>
      </w:r>
      <w:r w:rsidRPr="00502F7E">
        <w:rPr>
          <w:lang w:val="lv-LV"/>
        </w:rPr>
        <w:t xml:space="preserve"> pie attiecīgā amata)</w:t>
      </w:r>
      <w:r w:rsidR="00DA1D55">
        <w:rPr>
          <w:lang w:val="lv-LV"/>
        </w:rPr>
        <w:t>;</w:t>
      </w:r>
      <w:r w:rsidRPr="00502F7E">
        <w:rPr>
          <w:lang w:val="lv-LV"/>
        </w:rPr>
        <w:t xml:space="preserve"> </w:t>
      </w:r>
    </w:p>
    <w:p w14:paraId="2120433A" w14:textId="5EAD7B00" w:rsidR="009C7026" w:rsidRDefault="009C7026" w:rsidP="0017725A">
      <w:pPr>
        <w:pStyle w:val="ListParagraph"/>
        <w:widowControl/>
        <w:numPr>
          <w:ilvl w:val="0"/>
          <w:numId w:val="1"/>
        </w:numPr>
        <w:tabs>
          <w:tab w:val="left" w:pos="1134"/>
        </w:tabs>
        <w:suppressAutoHyphens w:val="0"/>
        <w:autoSpaceDN/>
        <w:ind w:left="0" w:firstLine="720"/>
        <w:jc w:val="both"/>
        <w:textAlignment w:val="auto"/>
        <w:rPr>
          <w:lang w:val="lv-LV"/>
        </w:rPr>
      </w:pPr>
      <w:r>
        <w:rPr>
          <w:lang w:val="lv-LV"/>
        </w:rPr>
        <w:t>vismaz divu gadu profesionālā un/vai akadēmiskā pieredze datu aizsardzības jomā;</w:t>
      </w:r>
    </w:p>
    <w:p w14:paraId="0F9626B9" w14:textId="5EF693CE" w:rsidR="009C7026" w:rsidRPr="00051C37" w:rsidRDefault="009C7026" w:rsidP="0017725A">
      <w:pPr>
        <w:pStyle w:val="ListParagraph"/>
        <w:widowControl/>
        <w:numPr>
          <w:ilvl w:val="0"/>
          <w:numId w:val="1"/>
        </w:numPr>
        <w:tabs>
          <w:tab w:val="left" w:pos="1134"/>
        </w:tabs>
        <w:suppressAutoHyphens w:val="0"/>
        <w:autoSpaceDN/>
        <w:ind w:left="0" w:firstLine="720"/>
        <w:jc w:val="both"/>
        <w:textAlignment w:val="auto"/>
        <w:rPr>
          <w:lang w:val="lv-LV"/>
        </w:rPr>
      </w:pPr>
      <w:r>
        <w:rPr>
          <w:lang w:val="lv-LV"/>
        </w:rPr>
        <w:t xml:space="preserve">izpratne par valsts pārvaldes uzbūvi un darbības pamatprincipiem, administratīvo procesu un budžeta plānošanu; </w:t>
      </w:r>
    </w:p>
    <w:p w14:paraId="20403C28" w14:textId="0FB34B5D" w:rsidR="0017725A" w:rsidRPr="00051C37" w:rsidRDefault="0017725A" w:rsidP="0017725A">
      <w:pPr>
        <w:pStyle w:val="ListParagraph"/>
        <w:widowControl/>
        <w:numPr>
          <w:ilvl w:val="0"/>
          <w:numId w:val="1"/>
        </w:numPr>
        <w:tabs>
          <w:tab w:val="left" w:pos="1134"/>
        </w:tabs>
        <w:suppressAutoHyphens w:val="0"/>
        <w:autoSpaceDN/>
        <w:ind w:left="0" w:firstLine="720"/>
        <w:jc w:val="both"/>
        <w:textAlignment w:val="auto"/>
        <w:rPr>
          <w:lang w:val="lv-LV"/>
        </w:rPr>
      </w:pPr>
      <w:r w:rsidRPr="00051C37">
        <w:rPr>
          <w:lang w:val="lv-LV"/>
        </w:rPr>
        <w:t>divu svešvalodu zināšanas</w:t>
      </w:r>
      <w:r w:rsidR="00903E81">
        <w:rPr>
          <w:lang w:val="lv-LV"/>
        </w:rPr>
        <w:t xml:space="preserve"> </w:t>
      </w:r>
      <w:r w:rsidR="00903E81" w:rsidRPr="00903E81">
        <w:rPr>
          <w:lang w:val="lv-LV"/>
        </w:rPr>
        <w:t>(no tām viena ir angļu valoda)</w:t>
      </w:r>
      <w:r w:rsidRPr="00DE4BB2">
        <w:rPr>
          <w:szCs w:val="28"/>
          <w:lang w:val="lv-LV" w:eastAsia="lv-LV"/>
        </w:rPr>
        <w:t xml:space="preserve"> vismaz B2 </w:t>
      </w:r>
      <w:r w:rsidRPr="00051C37">
        <w:rPr>
          <w:spacing w:val="-2"/>
          <w:szCs w:val="28"/>
          <w:lang w:val="lv-LV" w:eastAsia="lv-LV"/>
        </w:rPr>
        <w:t>līmenī</w:t>
      </w:r>
      <w:r w:rsidRPr="00051C37">
        <w:rPr>
          <w:spacing w:val="-2"/>
          <w:lang w:val="lv-LV"/>
        </w:rPr>
        <w:t xml:space="preserve"> atbilstoši Eiropas kopīgajām nostādnēm valodu apguvei</w:t>
      </w:r>
      <w:r w:rsidR="00502F7E">
        <w:rPr>
          <w:spacing w:val="-2"/>
          <w:szCs w:val="28"/>
          <w:lang w:val="lv-LV" w:eastAsia="lv-LV"/>
        </w:rPr>
        <w:t xml:space="preserve">: </w:t>
      </w:r>
      <w:hyperlink r:id="rId11" w:history="1">
        <w:r w:rsidR="00502F7E" w:rsidRPr="00571FFF">
          <w:rPr>
            <w:rStyle w:val="Hyperlink"/>
            <w:spacing w:val="-2"/>
            <w:szCs w:val="28"/>
            <w:lang w:val="lv-LV" w:eastAsia="lv-LV"/>
          </w:rPr>
          <w:t>https://europa.eu/europass/lv/common-european-framework-reference-language-skills</w:t>
        </w:r>
      </w:hyperlink>
      <w:r w:rsidR="009C7026">
        <w:rPr>
          <w:rStyle w:val="Hyperlink"/>
          <w:color w:val="auto"/>
          <w:szCs w:val="28"/>
          <w:lang w:val="lv-LV" w:eastAsia="lv-LV"/>
        </w:rPr>
        <w:t>;</w:t>
      </w:r>
      <w:r w:rsidRPr="00051C37">
        <w:rPr>
          <w:lang w:val="lv-LV"/>
        </w:rPr>
        <w:t xml:space="preserve"> </w:t>
      </w:r>
    </w:p>
    <w:p w14:paraId="71D4B804" w14:textId="77777777" w:rsidR="0017725A" w:rsidRPr="00051C37" w:rsidRDefault="0017725A" w:rsidP="0017725A">
      <w:pPr>
        <w:pStyle w:val="ListParagraph"/>
        <w:widowControl/>
        <w:numPr>
          <w:ilvl w:val="0"/>
          <w:numId w:val="1"/>
        </w:numPr>
        <w:tabs>
          <w:tab w:val="left" w:pos="1134"/>
        </w:tabs>
        <w:suppressAutoHyphens w:val="0"/>
        <w:autoSpaceDN/>
        <w:ind w:left="0" w:firstLine="720"/>
        <w:jc w:val="both"/>
        <w:textAlignment w:val="auto"/>
        <w:rPr>
          <w:lang w:val="lv-LV"/>
        </w:rPr>
      </w:pPr>
      <w:r w:rsidRPr="00051C37">
        <w:rPr>
          <w:rFonts w:eastAsia="Symbol"/>
          <w:lang w:val="lv-LV"/>
        </w:rPr>
        <w:t>l</w:t>
      </w:r>
      <w:r w:rsidRPr="00051C37">
        <w:rPr>
          <w:lang w:val="lv-LV"/>
        </w:rPr>
        <w:t>abas stratēģiskās plānošanas, pārmaiņu vadīšanas, sadarbības, komunikācijas un prezentācijas prasmes;</w:t>
      </w:r>
    </w:p>
    <w:p w14:paraId="08A45F87" w14:textId="68F7BED7" w:rsidR="0017725A" w:rsidRPr="00051C37" w:rsidRDefault="0017725A" w:rsidP="0017725A">
      <w:pPr>
        <w:pStyle w:val="ListParagraph"/>
        <w:widowControl/>
        <w:numPr>
          <w:ilvl w:val="0"/>
          <w:numId w:val="1"/>
        </w:numPr>
        <w:tabs>
          <w:tab w:val="left" w:pos="1134"/>
        </w:tabs>
        <w:suppressAutoHyphens w:val="0"/>
        <w:autoSpaceDN/>
        <w:ind w:left="0" w:firstLine="720"/>
        <w:jc w:val="both"/>
        <w:textAlignment w:val="auto"/>
        <w:rPr>
          <w:lang w:val="lv-LV"/>
        </w:rPr>
      </w:pPr>
      <w:r w:rsidRPr="00051C37">
        <w:rPr>
          <w:lang w:val="lv-LV"/>
        </w:rPr>
        <w:t>sistēmiska pieeja jautājumu risināšanā un spēja uztvert un analizēt sarežģītu un liela apjoma informāciju dažādās jomās</w:t>
      </w:r>
      <w:r w:rsidR="009C7026">
        <w:rPr>
          <w:lang w:val="lv-LV"/>
        </w:rPr>
        <w:t>.</w:t>
      </w:r>
    </w:p>
    <w:p w14:paraId="5CA5981C" w14:textId="77777777" w:rsidR="0017725A" w:rsidRPr="00051C37" w:rsidRDefault="0017725A" w:rsidP="0017725A">
      <w:pPr>
        <w:widowControl/>
        <w:tabs>
          <w:tab w:val="left" w:pos="-72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hd w:val="clear" w:color="auto" w:fill="FFFF00"/>
          <w:lang w:val="lv-LV"/>
        </w:rPr>
      </w:pPr>
    </w:p>
    <w:p w14:paraId="57C94CB4" w14:textId="77777777" w:rsidR="0017725A" w:rsidRPr="00051C37" w:rsidRDefault="0017725A" w:rsidP="0017725A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lang w:val="lv-LV"/>
        </w:rPr>
      </w:pPr>
      <w:r w:rsidRPr="00051C37">
        <w:rPr>
          <w:rFonts w:ascii="Times New Roman" w:hAnsi="Times New Roman"/>
          <w:b/>
          <w:sz w:val="28"/>
          <w:lang w:val="lv-LV"/>
        </w:rPr>
        <w:t>Piedāvājam:</w:t>
      </w:r>
    </w:p>
    <w:p w14:paraId="609069C2" w14:textId="77777777" w:rsidR="0017725A" w:rsidRPr="00051C37" w:rsidRDefault="0017725A" w:rsidP="0017725A">
      <w:pPr>
        <w:pStyle w:val="ListParagraph"/>
        <w:widowControl/>
        <w:numPr>
          <w:ilvl w:val="0"/>
          <w:numId w:val="1"/>
        </w:numPr>
        <w:tabs>
          <w:tab w:val="left" w:pos="1134"/>
          <w:tab w:val="left" w:pos="1276"/>
        </w:tabs>
        <w:suppressAutoHyphens w:val="0"/>
        <w:autoSpaceDN/>
        <w:ind w:left="0" w:firstLine="720"/>
        <w:jc w:val="both"/>
        <w:textAlignment w:val="auto"/>
        <w:rPr>
          <w:lang w:val="lv-LV"/>
        </w:rPr>
      </w:pPr>
      <w:r w:rsidRPr="00051C37">
        <w:rPr>
          <w:lang w:val="lv-LV"/>
        </w:rPr>
        <w:t>atbildīgu, sarežģītu un daudzveidīgu darbu, kam raksturīgs plašs mērogs, liels darba apjoms un patstāvīga lēmumu pieņemšana;</w:t>
      </w:r>
    </w:p>
    <w:p w14:paraId="7B4B3F2D" w14:textId="77777777" w:rsidR="0017725A" w:rsidRPr="00051C37" w:rsidRDefault="0017725A" w:rsidP="0017725A">
      <w:pPr>
        <w:pStyle w:val="ListParagraph"/>
        <w:widowControl/>
        <w:numPr>
          <w:ilvl w:val="0"/>
          <w:numId w:val="1"/>
        </w:numPr>
        <w:tabs>
          <w:tab w:val="left" w:pos="1134"/>
          <w:tab w:val="left" w:pos="1276"/>
        </w:tabs>
        <w:suppressAutoHyphens w:val="0"/>
        <w:autoSpaceDN/>
        <w:ind w:left="0" w:firstLine="720"/>
        <w:jc w:val="both"/>
        <w:textAlignment w:val="auto"/>
        <w:rPr>
          <w:lang w:val="lv-LV"/>
        </w:rPr>
      </w:pPr>
      <w:bookmarkStart w:id="1" w:name="_Hlk22543328"/>
      <w:r w:rsidRPr="00051C37">
        <w:rPr>
          <w:lang w:val="lv-LV"/>
        </w:rPr>
        <w:t>iespēju pārstāvēt Latviju starptautiskā līmenī;</w:t>
      </w:r>
    </w:p>
    <w:p w14:paraId="10C3A0F4" w14:textId="6D40D6A2" w:rsidR="0017725A" w:rsidRPr="009C7026" w:rsidRDefault="0017725A" w:rsidP="0017725A">
      <w:pPr>
        <w:pStyle w:val="ListParagraph"/>
        <w:widowControl/>
        <w:numPr>
          <w:ilvl w:val="0"/>
          <w:numId w:val="1"/>
        </w:numPr>
        <w:tabs>
          <w:tab w:val="left" w:pos="1134"/>
          <w:tab w:val="left" w:pos="1276"/>
        </w:tabs>
        <w:suppressAutoHyphens w:val="0"/>
        <w:autoSpaceDN/>
        <w:ind w:left="0" w:firstLine="720"/>
        <w:jc w:val="both"/>
        <w:textAlignment w:val="auto"/>
        <w:rPr>
          <w:lang w:val="lv-LV"/>
        </w:rPr>
      </w:pPr>
      <w:r w:rsidRPr="00051C37">
        <w:rPr>
          <w:lang w:val="lv-LV"/>
        </w:rPr>
        <w:t>mēnešalgu </w:t>
      </w:r>
      <w:r w:rsidR="009F11F3" w:rsidRPr="009F11F3">
        <w:rPr>
          <w:lang w:val="lv-LV"/>
        </w:rPr>
        <w:t>5010 </w:t>
      </w:r>
      <w:proofErr w:type="spellStart"/>
      <w:r w:rsidRPr="009F11F3">
        <w:rPr>
          <w:i/>
          <w:lang w:val="lv-LV"/>
        </w:rPr>
        <w:t>euro</w:t>
      </w:r>
      <w:proofErr w:type="spellEnd"/>
      <w:r w:rsidRPr="00051C37">
        <w:rPr>
          <w:i/>
          <w:lang w:val="lv-LV"/>
        </w:rPr>
        <w:t xml:space="preserve"> </w:t>
      </w:r>
      <w:r w:rsidRPr="00051C37">
        <w:rPr>
          <w:lang w:val="lv-LV"/>
        </w:rPr>
        <w:t>pirms nodokļu nomaksas</w:t>
      </w:r>
      <w:r w:rsidRPr="00051C37">
        <w:rPr>
          <w:shd w:val="clear" w:color="auto" w:fill="FEFEFE"/>
          <w:lang w:val="lv-LV"/>
        </w:rPr>
        <w:t>, sociālās garantijas</w:t>
      </w:r>
      <w:r w:rsidR="006D02A5">
        <w:rPr>
          <w:shd w:val="clear" w:color="auto" w:fill="FEFEFE"/>
          <w:lang w:val="lv-LV"/>
        </w:rPr>
        <w:t>;</w:t>
      </w:r>
    </w:p>
    <w:p w14:paraId="61079FF4" w14:textId="264A00B4" w:rsidR="009C7026" w:rsidRPr="00051C37" w:rsidRDefault="009C7026" w:rsidP="0017725A">
      <w:pPr>
        <w:pStyle w:val="ListParagraph"/>
        <w:widowControl/>
        <w:numPr>
          <w:ilvl w:val="0"/>
          <w:numId w:val="1"/>
        </w:numPr>
        <w:tabs>
          <w:tab w:val="left" w:pos="1134"/>
          <w:tab w:val="left" w:pos="1276"/>
        </w:tabs>
        <w:suppressAutoHyphens w:val="0"/>
        <w:autoSpaceDN/>
        <w:ind w:left="0" w:firstLine="720"/>
        <w:jc w:val="both"/>
        <w:textAlignment w:val="auto"/>
        <w:rPr>
          <w:lang w:val="lv-LV"/>
        </w:rPr>
      </w:pPr>
      <w:r w:rsidRPr="00625AA0">
        <w:rPr>
          <w:lang w:val="lv-LV"/>
        </w:rPr>
        <w:t>profesionālās attīstības iespējas, piedaloties Valsts kancelejas rīkotajos augstākā līmeņa vadītāju mācību un attīstības pasākumos</w:t>
      </w:r>
      <w:r>
        <w:rPr>
          <w:lang w:val="lv-LV"/>
        </w:rPr>
        <w:t>.</w:t>
      </w:r>
    </w:p>
    <w:bookmarkEnd w:id="1"/>
    <w:p w14:paraId="3C027101" w14:textId="77777777" w:rsidR="0017725A" w:rsidRPr="00051C37" w:rsidRDefault="0017725A" w:rsidP="0017725A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</w:p>
    <w:p w14:paraId="44B60E54" w14:textId="6027A72E" w:rsidR="0017725A" w:rsidRDefault="0017725A" w:rsidP="0017725A">
      <w:pPr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  <w:r w:rsidRPr="00051C37">
        <w:rPr>
          <w:rFonts w:ascii="Times New Roman" w:hAnsi="Times New Roman"/>
          <w:sz w:val="28"/>
          <w:lang w:val="lv-LV"/>
        </w:rPr>
        <w:t xml:space="preserve">Pretendentu atlase tiek veikta saskaņā ar </w:t>
      </w:r>
      <w:r w:rsidR="009C7026" w:rsidRPr="009C7026">
        <w:rPr>
          <w:rFonts w:ascii="Times New Roman" w:hAnsi="Times New Roman"/>
          <w:sz w:val="28"/>
          <w:lang w:val="lv-LV"/>
        </w:rPr>
        <w:t>Ministru kabineta 2019. gada 15. oktobra noteikum</w:t>
      </w:r>
      <w:r w:rsidR="00D9472F">
        <w:rPr>
          <w:rFonts w:ascii="Times New Roman" w:hAnsi="Times New Roman"/>
          <w:sz w:val="28"/>
          <w:lang w:val="lv-LV"/>
        </w:rPr>
        <w:t>iem</w:t>
      </w:r>
      <w:r w:rsidR="009C7026" w:rsidRPr="009C7026">
        <w:rPr>
          <w:rFonts w:ascii="Times New Roman" w:hAnsi="Times New Roman"/>
          <w:sz w:val="28"/>
          <w:lang w:val="lv-LV"/>
        </w:rPr>
        <w:t xml:space="preserve"> Nr. 478 "Datu valsts inspekcijas direktora amata pretendentu atlases un atbrīvošanas no amata noteikumi"</w:t>
      </w:r>
      <w:r w:rsidR="00D9472F">
        <w:rPr>
          <w:rFonts w:ascii="Times New Roman" w:hAnsi="Times New Roman"/>
          <w:sz w:val="28"/>
          <w:lang w:val="lv-LV"/>
        </w:rPr>
        <w:t>.</w:t>
      </w:r>
    </w:p>
    <w:p w14:paraId="228CE183" w14:textId="77777777" w:rsidR="00D9472F" w:rsidRDefault="00D9472F" w:rsidP="0017725A">
      <w:pPr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</w:p>
    <w:p w14:paraId="48059B3B" w14:textId="21D0A8A4" w:rsidR="00D9472F" w:rsidRPr="00D9472F" w:rsidRDefault="00D9472F" w:rsidP="0017725A">
      <w:pPr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  <w:r>
        <w:rPr>
          <w:rFonts w:ascii="Times New Roman" w:hAnsi="Times New Roman"/>
          <w:sz w:val="28"/>
          <w:lang w:val="lv-LV"/>
        </w:rPr>
        <w:t>Pretendentiem, kuri tiks aicināti uz atlases procesa otro kārtu</w:t>
      </w:r>
      <w:r w:rsidR="00095EEA">
        <w:rPr>
          <w:rFonts w:ascii="Times New Roman" w:hAnsi="Times New Roman"/>
          <w:sz w:val="28"/>
          <w:lang w:val="lv-LV"/>
        </w:rPr>
        <w:t>,</w:t>
      </w:r>
      <w:r>
        <w:rPr>
          <w:rFonts w:ascii="Times New Roman" w:hAnsi="Times New Roman"/>
          <w:sz w:val="28"/>
          <w:lang w:val="lv-LV"/>
        </w:rPr>
        <w:t xml:space="preserve"> būs jāprezentē savs redzējums par Datu valsts </w:t>
      </w:r>
      <w:r w:rsidRPr="00D9472F">
        <w:rPr>
          <w:rFonts w:ascii="Times New Roman" w:hAnsi="Times New Roman"/>
          <w:sz w:val="28"/>
          <w:lang w:val="lv-LV"/>
        </w:rPr>
        <w:t>inspekcijas darbības prioritātēm, attīstību un fizisko personu datu uzraudzības pasākumu pilnveidošanu Latvijā</w:t>
      </w:r>
      <w:r>
        <w:rPr>
          <w:rFonts w:ascii="Times New Roman" w:hAnsi="Times New Roman"/>
          <w:sz w:val="28"/>
          <w:lang w:val="lv-LV"/>
        </w:rPr>
        <w:t>.</w:t>
      </w:r>
    </w:p>
    <w:p w14:paraId="175073A0" w14:textId="77777777" w:rsidR="0017725A" w:rsidRPr="00051C37" w:rsidRDefault="0017725A" w:rsidP="0017725A">
      <w:pPr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</w:p>
    <w:p w14:paraId="04708311" w14:textId="77777777" w:rsidR="0017725A" w:rsidRPr="00051C37" w:rsidRDefault="0017725A" w:rsidP="0017725A">
      <w:pPr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  <w:r w:rsidRPr="00051C37">
        <w:rPr>
          <w:rFonts w:ascii="Times New Roman" w:hAnsi="Times New Roman"/>
          <w:sz w:val="28"/>
          <w:lang w:val="lv-LV"/>
        </w:rPr>
        <w:t>Atlases procesa trešajā kārtā tiks novērtētas vadības kompetences: pārmaiņu vadīšana, lēmumu pieņemšana, stratēģiskais redzējums, komandas vadīšana, rezultātu sasniegšana.</w:t>
      </w:r>
    </w:p>
    <w:p w14:paraId="6B60D0A8" w14:textId="77777777" w:rsidR="0017725A" w:rsidRPr="00051C37" w:rsidRDefault="0017725A" w:rsidP="0017725A">
      <w:pPr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</w:p>
    <w:p w14:paraId="7C31A0AF" w14:textId="20D9E32E" w:rsidR="0017725A" w:rsidRPr="00051C37" w:rsidRDefault="0017725A" w:rsidP="0017725A">
      <w:pPr>
        <w:widowControl/>
        <w:autoSpaceDE w:val="0"/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  <w:r w:rsidRPr="00051C37">
        <w:rPr>
          <w:rFonts w:ascii="Times New Roman" w:hAnsi="Times New Roman"/>
          <w:sz w:val="28"/>
          <w:lang w:val="lv-LV"/>
        </w:rPr>
        <w:t xml:space="preserve">Lūdzam pretendentus </w:t>
      </w:r>
      <w:r w:rsidRPr="00051C37">
        <w:rPr>
          <w:rFonts w:ascii="Times New Roman" w:hAnsi="Times New Roman"/>
          <w:b/>
          <w:sz w:val="28"/>
          <w:lang w:val="lv-LV"/>
        </w:rPr>
        <w:t>līdz 202</w:t>
      </w:r>
      <w:r w:rsidR="009C7026">
        <w:rPr>
          <w:rFonts w:ascii="Times New Roman" w:hAnsi="Times New Roman"/>
          <w:b/>
          <w:sz w:val="28"/>
          <w:lang w:val="lv-LV"/>
        </w:rPr>
        <w:t>5</w:t>
      </w:r>
      <w:r w:rsidRPr="00051C37">
        <w:rPr>
          <w:rFonts w:ascii="Times New Roman" w:hAnsi="Times New Roman"/>
          <w:b/>
          <w:sz w:val="28"/>
          <w:lang w:val="lv-LV"/>
        </w:rPr>
        <w:t xml:space="preserve">. gada </w:t>
      </w:r>
      <w:r w:rsidR="009C7026">
        <w:rPr>
          <w:rFonts w:ascii="Times New Roman" w:hAnsi="Times New Roman"/>
          <w:b/>
          <w:sz w:val="28"/>
          <w:lang w:val="lv-LV"/>
        </w:rPr>
        <w:t>(tiks precizēts)</w:t>
      </w:r>
      <w:r>
        <w:rPr>
          <w:rFonts w:ascii="Times New Roman" w:hAnsi="Times New Roman"/>
          <w:b/>
          <w:sz w:val="28"/>
          <w:lang w:val="lv-LV"/>
        </w:rPr>
        <w:t xml:space="preserve"> </w:t>
      </w:r>
      <w:r w:rsidRPr="00051C37">
        <w:rPr>
          <w:rFonts w:ascii="Times New Roman" w:hAnsi="Times New Roman"/>
          <w:sz w:val="28"/>
          <w:lang w:val="lv-LV"/>
        </w:rPr>
        <w:t>iesniegt Valsts kancelejā šādus dokumentus:</w:t>
      </w:r>
    </w:p>
    <w:p w14:paraId="16EE49E5" w14:textId="4741B1BA" w:rsidR="0017725A" w:rsidRPr="00051C37" w:rsidRDefault="0017725A" w:rsidP="0017725A">
      <w:pPr>
        <w:widowControl/>
        <w:autoSpaceDE w:val="0"/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  <w:r w:rsidRPr="00051C37">
        <w:rPr>
          <w:rFonts w:ascii="Times New Roman" w:hAnsi="Times New Roman"/>
          <w:sz w:val="28"/>
          <w:lang w:val="lv-LV"/>
        </w:rPr>
        <w:t xml:space="preserve">1) pieteikuma vēstuli dalībai konkursā (ne vairāk par 3500 rakstu zīmēm datorrakstā), norādot motivāciju ieņemt vakanto amatu un savu redzējumu </w:t>
      </w:r>
      <w:r w:rsidR="00D9472F">
        <w:rPr>
          <w:rFonts w:ascii="Times New Roman" w:hAnsi="Times New Roman"/>
          <w:sz w:val="28"/>
          <w:lang w:val="lv-LV"/>
        </w:rPr>
        <w:t xml:space="preserve">par Datu valsts </w:t>
      </w:r>
      <w:r w:rsidR="00D9472F" w:rsidRPr="00D9472F">
        <w:rPr>
          <w:rFonts w:ascii="Times New Roman" w:hAnsi="Times New Roman"/>
          <w:sz w:val="28"/>
          <w:lang w:val="lv-LV"/>
        </w:rPr>
        <w:t>inspekcijas darbības prioritātēm, attīstību un fizisko personu datu uzraudzības pasākumu pilnveidošanu Latvijā</w:t>
      </w:r>
      <w:r w:rsidRPr="00051C37">
        <w:rPr>
          <w:rFonts w:ascii="Times New Roman" w:hAnsi="Times New Roman"/>
          <w:sz w:val="28"/>
          <w:lang w:val="lv-LV"/>
        </w:rPr>
        <w:t>;</w:t>
      </w:r>
    </w:p>
    <w:p w14:paraId="4E959475" w14:textId="77777777" w:rsidR="0017725A" w:rsidRPr="00051C37" w:rsidRDefault="0017725A" w:rsidP="0017725A">
      <w:pPr>
        <w:widowControl/>
        <w:autoSpaceDE w:val="0"/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  <w:r w:rsidRPr="00051C37">
        <w:rPr>
          <w:rFonts w:ascii="Times New Roman" w:hAnsi="Times New Roman"/>
          <w:sz w:val="28"/>
          <w:lang w:val="lv-LV"/>
        </w:rPr>
        <w:t xml:space="preserve">2) pretendenta </w:t>
      </w:r>
      <w:proofErr w:type="spellStart"/>
      <w:r w:rsidRPr="00051C37">
        <w:rPr>
          <w:rFonts w:ascii="Times New Roman" w:hAnsi="Times New Roman"/>
          <w:sz w:val="28"/>
          <w:lang w:val="lv-LV"/>
        </w:rPr>
        <w:t>dzīvesgaitas</w:t>
      </w:r>
      <w:proofErr w:type="spellEnd"/>
      <w:r w:rsidRPr="00051C37">
        <w:rPr>
          <w:rFonts w:ascii="Times New Roman" w:hAnsi="Times New Roman"/>
          <w:sz w:val="28"/>
          <w:lang w:val="lv-LV"/>
        </w:rPr>
        <w:t xml:space="preserve"> aprakstu (CV), kurā ietverta informācija, kas apliecina atbilstību atlases konkursa sludinājumā minētajām prasībām;</w:t>
      </w:r>
    </w:p>
    <w:p w14:paraId="5B6D242B" w14:textId="77777777" w:rsidR="0017725A" w:rsidRPr="00051C37" w:rsidRDefault="0017725A" w:rsidP="0017725A">
      <w:pPr>
        <w:widowControl/>
        <w:autoSpaceDE w:val="0"/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  <w:r w:rsidRPr="00051C37">
        <w:rPr>
          <w:rFonts w:ascii="Times New Roman" w:hAnsi="Times New Roman"/>
          <w:sz w:val="28"/>
          <w:lang w:val="lv-LV"/>
        </w:rPr>
        <w:t>3) izglītību apliecinošu dokumentu kopijas;</w:t>
      </w:r>
    </w:p>
    <w:p w14:paraId="05117365" w14:textId="77777777" w:rsidR="0017725A" w:rsidRPr="00051C37" w:rsidRDefault="0017725A" w:rsidP="0017725A">
      <w:pPr>
        <w:widowControl/>
        <w:autoSpaceDE w:val="0"/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  <w:r w:rsidRPr="00051C37">
        <w:rPr>
          <w:rFonts w:ascii="Times New Roman" w:hAnsi="Times New Roman"/>
          <w:sz w:val="28"/>
          <w:lang w:val="lv-LV"/>
        </w:rPr>
        <w:t>4) valsts valodas prasmi apliecinoša dokumenta kopiju, ja latviešu valoda nav dzimtā valoda un persona iepriekš nav strādājusi Valsts valodas likuma 6. panta pirmajā daļā minētajās institūcijās;</w:t>
      </w:r>
    </w:p>
    <w:p w14:paraId="0984A124" w14:textId="77777777" w:rsidR="0017725A" w:rsidRPr="00051C37" w:rsidRDefault="0017725A" w:rsidP="0017725A">
      <w:pPr>
        <w:widowControl/>
        <w:autoSpaceDE w:val="0"/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  <w:r w:rsidRPr="00051C37">
        <w:rPr>
          <w:rFonts w:ascii="Times New Roman" w:hAnsi="Times New Roman"/>
          <w:sz w:val="28"/>
          <w:lang w:val="lv-LV"/>
        </w:rPr>
        <w:t xml:space="preserve">5) vismaz divu svešvalodu prasmes pašnovērtējumu (ietverams </w:t>
      </w:r>
      <w:proofErr w:type="spellStart"/>
      <w:r w:rsidRPr="00DE4BB2">
        <w:rPr>
          <w:rFonts w:ascii="Times New Roman" w:hAnsi="Times New Roman"/>
          <w:sz w:val="28"/>
          <w:szCs w:val="28"/>
          <w:lang w:val="lv-LV"/>
        </w:rPr>
        <w:t>dzīvesgaitas</w:t>
      </w:r>
      <w:proofErr w:type="spellEnd"/>
      <w:r w:rsidRPr="00DE4BB2">
        <w:rPr>
          <w:rFonts w:ascii="Times New Roman" w:hAnsi="Times New Roman"/>
          <w:sz w:val="28"/>
          <w:szCs w:val="28"/>
          <w:lang w:val="lv-LV"/>
        </w:rPr>
        <w:t xml:space="preserve"> aprakstā (CV));</w:t>
      </w:r>
    </w:p>
    <w:p w14:paraId="4026A570" w14:textId="77777777" w:rsidR="0017725A" w:rsidRPr="00051C37" w:rsidRDefault="0017725A" w:rsidP="0017725A">
      <w:pPr>
        <w:widowControl/>
        <w:autoSpaceDE w:val="0"/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  <w:r w:rsidRPr="00051C37">
        <w:rPr>
          <w:rFonts w:ascii="Times New Roman" w:hAnsi="Times New Roman"/>
          <w:sz w:val="28"/>
          <w:lang w:val="lv-LV"/>
        </w:rPr>
        <w:t>6) apliecinājumu par atbilstību normatīvajos aktos noteiktajām prasībām, lai saņemtu otrās kategorijas speciālo atļauju pieejai valsts noslēpumam (ietverams pieteikuma vēstulē).</w:t>
      </w:r>
    </w:p>
    <w:p w14:paraId="25A59ED8" w14:textId="77777777" w:rsidR="0017725A" w:rsidRPr="00051C37" w:rsidRDefault="0017725A" w:rsidP="0017725A">
      <w:pPr>
        <w:widowControl/>
        <w:autoSpaceDE w:val="0"/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</w:p>
    <w:p w14:paraId="4BF2E3DB" w14:textId="4F09B42B" w:rsidR="0017725A" w:rsidRPr="00051C37" w:rsidRDefault="0017725A" w:rsidP="0017725A">
      <w:pPr>
        <w:widowControl/>
        <w:autoSpaceDE w:val="0"/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  <w:r w:rsidRPr="00051C37">
        <w:rPr>
          <w:rFonts w:ascii="Times New Roman" w:hAnsi="Times New Roman"/>
          <w:sz w:val="28"/>
          <w:lang w:val="lv-LV"/>
        </w:rPr>
        <w:t xml:space="preserve">Dokumentus iesniedz elektroniski, nosūtot tos vienā sūtījumā uz e-pasta adresi konkurss@mk.gov.lv ar norādi "Pieteikums </w:t>
      </w:r>
      <w:r w:rsidR="00D9472F">
        <w:rPr>
          <w:rFonts w:ascii="Times New Roman" w:hAnsi="Times New Roman"/>
          <w:sz w:val="28"/>
          <w:lang w:val="lv-LV"/>
        </w:rPr>
        <w:t xml:space="preserve">Datu </w:t>
      </w:r>
      <w:r w:rsidR="00AE3967">
        <w:rPr>
          <w:rFonts w:ascii="Times New Roman" w:hAnsi="Times New Roman"/>
          <w:sz w:val="28"/>
          <w:lang w:val="lv-LV"/>
        </w:rPr>
        <w:t xml:space="preserve">valsts </w:t>
      </w:r>
      <w:r w:rsidR="00D9472F">
        <w:rPr>
          <w:rFonts w:ascii="Times New Roman" w:hAnsi="Times New Roman"/>
          <w:sz w:val="28"/>
          <w:lang w:val="lv-LV"/>
        </w:rPr>
        <w:t>inspekcijas direktora</w:t>
      </w:r>
      <w:r w:rsidRPr="00051C37">
        <w:rPr>
          <w:rFonts w:ascii="Times New Roman" w:hAnsi="Times New Roman"/>
          <w:sz w:val="28"/>
          <w:lang w:val="lv-LV"/>
        </w:rPr>
        <w:t xml:space="preserve"> amata konkursam".</w:t>
      </w:r>
    </w:p>
    <w:p w14:paraId="401C19A2" w14:textId="77777777" w:rsidR="0017725A" w:rsidRPr="00051C37" w:rsidRDefault="0017725A" w:rsidP="0017725A">
      <w:pPr>
        <w:widowControl/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hd w:val="clear" w:color="auto" w:fill="FFFF00"/>
          <w:lang w:val="lv-LV"/>
        </w:rPr>
      </w:pPr>
    </w:p>
    <w:p w14:paraId="111023DC" w14:textId="77777777" w:rsidR="0017725A" w:rsidRPr="00051C37" w:rsidRDefault="0017725A" w:rsidP="0017725A">
      <w:pPr>
        <w:widowControl/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  <w:r w:rsidRPr="00051C37">
        <w:rPr>
          <w:rFonts w:ascii="Times New Roman" w:hAnsi="Times New Roman"/>
          <w:sz w:val="28"/>
          <w:lang w:val="lv-LV"/>
        </w:rPr>
        <w:t>Pamatojoties uz Eiropas Parlamenta un Padomes Regulas (ES) 2016/679 par fizisku personu aizsardzību attiecībā uz personas datu apstrādi un šādu datu brīvu apriti un ar ko atceļ Direktīvu 95/46 EK (Vispārīgā datu aizsardzības regula), 13. pantu, Valsts kanceleja informē, ka:</w:t>
      </w:r>
    </w:p>
    <w:p w14:paraId="333C77C1" w14:textId="77777777" w:rsidR="0017725A" w:rsidRPr="00051C37" w:rsidRDefault="0017725A" w:rsidP="0017725A">
      <w:pPr>
        <w:widowControl/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  <w:r w:rsidRPr="00051C37">
        <w:rPr>
          <w:rFonts w:ascii="Times New Roman" w:hAnsi="Times New Roman"/>
          <w:sz w:val="28"/>
          <w:lang w:val="lv-LV"/>
        </w:rPr>
        <w:t>1) pieteikuma dokumentos norādītie personas dati tiks apstrādāti, lai nodrošinātu atlases konkursa norisi;</w:t>
      </w:r>
    </w:p>
    <w:p w14:paraId="31CAEFDF" w14:textId="77777777" w:rsidR="0017725A" w:rsidRPr="00051C37" w:rsidRDefault="0017725A" w:rsidP="0017725A">
      <w:pPr>
        <w:widowControl/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  <w:r w:rsidRPr="00051C37">
        <w:rPr>
          <w:rFonts w:ascii="Times New Roman" w:hAnsi="Times New Roman"/>
          <w:sz w:val="28"/>
          <w:lang w:val="lv-LV"/>
        </w:rPr>
        <w:t>2) minētās personas datu apstrādes pārzinis ir Valsts kanceleja (Brīvības bulvāris 36, Rīga, LV-1520).</w:t>
      </w:r>
    </w:p>
    <w:p w14:paraId="11422162" w14:textId="4251BEBF" w:rsidR="0017725A" w:rsidRPr="00051C37" w:rsidRDefault="0017725A" w:rsidP="0017725A">
      <w:pPr>
        <w:spacing w:after="0" w:line="240" w:lineRule="auto"/>
        <w:ind w:firstLine="720"/>
        <w:jc w:val="both"/>
        <w:rPr>
          <w:rFonts w:ascii="Times New Roman" w:hAnsi="Times New Roman"/>
          <w:sz w:val="28"/>
          <w:lang w:val="lv-LV"/>
        </w:rPr>
      </w:pPr>
      <w:r w:rsidRPr="00051C37">
        <w:rPr>
          <w:rFonts w:ascii="Times New Roman" w:hAnsi="Times New Roman"/>
          <w:sz w:val="28"/>
          <w:lang w:val="lv-LV"/>
        </w:rPr>
        <w:t>Lai iepazītos ar informāciju par personas datu apstrādi Valsts kancelejā, aicinām apmeklēt Valsts kancelejas tīmekļvietn</w:t>
      </w:r>
      <w:r>
        <w:rPr>
          <w:rFonts w:ascii="Times New Roman" w:hAnsi="Times New Roman"/>
          <w:sz w:val="28"/>
          <w:lang w:val="lv-LV"/>
        </w:rPr>
        <w:t xml:space="preserve">i </w:t>
      </w:r>
      <w:hyperlink r:id="rId12" w:history="1">
        <w:r w:rsidRPr="00051C37">
          <w:rPr>
            <w:rStyle w:val="Hyperlink"/>
            <w:rFonts w:ascii="Times New Roman" w:hAnsi="Times New Roman"/>
            <w:sz w:val="28"/>
            <w:lang w:val="lv-LV"/>
          </w:rPr>
          <w:t>http://www.mk.gov.lv/lv/personu-datu-apstrade</w:t>
        </w:r>
      </w:hyperlink>
      <w:r w:rsidR="007E0993">
        <w:rPr>
          <w:rFonts w:ascii="Times New Roman" w:hAnsi="Times New Roman"/>
          <w:sz w:val="28"/>
          <w:lang w:val="lv-LV"/>
        </w:rPr>
        <w:t>.</w:t>
      </w:r>
    </w:p>
    <w:p w14:paraId="5D971FE6" w14:textId="2488A750" w:rsidR="0017725A" w:rsidRPr="003E5017" w:rsidRDefault="0017725A" w:rsidP="003A6A72">
      <w:pPr>
        <w:tabs>
          <w:tab w:val="left" w:pos="709"/>
        </w:tabs>
        <w:ind w:firstLine="709"/>
        <w:rPr>
          <w:lang w:val="lv-LV"/>
        </w:rPr>
      </w:pPr>
      <w:r w:rsidRPr="00051C37">
        <w:rPr>
          <w:rFonts w:ascii="Times New Roman" w:hAnsi="Times New Roman"/>
          <w:sz w:val="28"/>
          <w:lang w:val="lv-LV"/>
        </w:rPr>
        <w:t xml:space="preserve">Tālrunis uzziņām </w:t>
      </w:r>
      <w:r w:rsidR="00D9472F">
        <w:rPr>
          <w:rFonts w:ascii="Times New Roman" w:hAnsi="Times New Roman"/>
          <w:sz w:val="28"/>
          <w:lang w:val="lv-LV"/>
        </w:rPr>
        <w:t>+371</w:t>
      </w:r>
      <w:r w:rsidRPr="00051C37">
        <w:rPr>
          <w:rFonts w:ascii="Times New Roman" w:hAnsi="Times New Roman"/>
          <w:sz w:val="28"/>
          <w:lang w:val="lv-LV"/>
        </w:rPr>
        <w:t xml:space="preserve">67082904 (Andra </w:t>
      </w:r>
      <w:proofErr w:type="spellStart"/>
      <w:r w:rsidRPr="00051C37">
        <w:rPr>
          <w:rFonts w:ascii="Times New Roman" w:hAnsi="Times New Roman"/>
          <w:sz w:val="28"/>
          <w:lang w:val="lv-LV"/>
        </w:rPr>
        <w:t>Voiciša</w:t>
      </w:r>
      <w:proofErr w:type="spellEnd"/>
      <w:r w:rsidRPr="00051C37">
        <w:rPr>
          <w:rFonts w:ascii="Times New Roman" w:hAnsi="Times New Roman"/>
          <w:sz w:val="28"/>
          <w:lang w:val="lv-LV"/>
        </w:rPr>
        <w:t>, Valsts kanceleja).</w:t>
      </w:r>
    </w:p>
    <w:sectPr w:rsidR="0017725A" w:rsidRPr="003E5017" w:rsidSect="003A6A72">
      <w:headerReference w:type="default" r:id="rId13"/>
      <w:pgSz w:w="11906" w:h="16838"/>
      <w:pgMar w:top="1418" w:right="113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C8887" w14:textId="77777777" w:rsidR="008E3248" w:rsidRDefault="008E3248" w:rsidP="008E3248">
      <w:pPr>
        <w:spacing w:after="0" w:line="240" w:lineRule="auto"/>
      </w:pPr>
      <w:r>
        <w:separator/>
      </w:r>
    </w:p>
  </w:endnote>
  <w:endnote w:type="continuationSeparator" w:id="0">
    <w:p w14:paraId="6F38B97C" w14:textId="77777777" w:rsidR="008E3248" w:rsidRDefault="008E3248" w:rsidP="008E3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19B4B" w14:textId="77777777" w:rsidR="008E3248" w:rsidRDefault="008E3248" w:rsidP="008E3248">
      <w:pPr>
        <w:spacing w:after="0" w:line="240" w:lineRule="auto"/>
      </w:pPr>
      <w:r>
        <w:separator/>
      </w:r>
    </w:p>
  </w:footnote>
  <w:footnote w:type="continuationSeparator" w:id="0">
    <w:p w14:paraId="7676D381" w14:textId="77777777" w:rsidR="008E3248" w:rsidRDefault="008E3248" w:rsidP="008E32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19200647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13B4E3FB" w14:textId="39581818" w:rsidR="008E3248" w:rsidRPr="003A6A72" w:rsidRDefault="008E3248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3A6A72">
          <w:rPr>
            <w:rFonts w:ascii="Times New Roman" w:hAnsi="Times New Roman"/>
            <w:sz w:val="24"/>
            <w:szCs w:val="24"/>
          </w:rPr>
          <w:fldChar w:fldCharType="begin"/>
        </w:r>
        <w:r w:rsidRPr="003A6A72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A6A72">
          <w:rPr>
            <w:rFonts w:ascii="Times New Roman" w:hAnsi="Times New Roman"/>
            <w:sz w:val="24"/>
            <w:szCs w:val="24"/>
          </w:rPr>
          <w:fldChar w:fldCharType="separate"/>
        </w:r>
        <w:r w:rsidRPr="003A6A72">
          <w:rPr>
            <w:rFonts w:ascii="Times New Roman" w:hAnsi="Times New Roman"/>
            <w:sz w:val="24"/>
            <w:szCs w:val="24"/>
            <w:lang w:val="lv-LV"/>
          </w:rPr>
          <w:t>2</w:t>
        </w:r>
        <w:r w:rsidRPr="003A6A72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44011E1D" w14:textId="77777777" w:rsidR="008E3248" w:rsidRDefault="008E32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C20E8F"/>
    <w:multiLevelType w:val="hybridMultilevel"/>
    <w:tmpl w:val="7FE02EEE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037850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25A"/>
    <w:rsid w:val="00095EEA"/>
    <w:rsid w:val="001530AE"/>
    <w:rsid w:val="0017725A"/>
    <w:rsid w:val="002472C2"/>
    <w:rsid w:val="00294E00"/>
    <w:rsid w:val="00313A3F"/>
    <w:rsid w:val="0035347D"/>
    <w:rsid w:val="003A6A72"/>
    <w:rsid w:val="003E5017"/>
    <w:rsid w:val="00502F7E"/>
    <w:rsid w:val="006033C3"/>
    <w:rsid w:val="00623FB4"/>
    <w:rsid w:val="00634748"/>
    <w:rsid w:val="0068139A"/>
    <w:rsid w:val="006B0153"/>
    <w:rsid w:val="006C4930"/>
    <w:rsid w:val="006D02A5"/>
    <w:rsid w:val="00794FB9"/>
    <w:rsid w:val="007E0993"/>
    <w:rsid w:val="00843C84"/>
    <w:rsid w:val="0086521D"/>
    <w:rsid w:val="008E3248"/>
    <w:rsid w:val="00903E81"/>
    <w:rsid w:val="00977048"/>
    <w:rsid w:val="009A2BAF"/>
    <w:rsid w:val="009C7026"/>
    <w:rsid w:val="009F11F3"/>
    <w:rsid w:val="00A1665A"/>
    <w:rsid w:val="00AB1DA4"/>
    <w:rsid w:val="00AE3967"/>
    <w:rsid w:val="00BB6D59"/>
    <w:rsid w:val="00CE7D8F"/>
    <w:rsid w:val="00D348CF"/>
    <w:rsid w:val="00D9472F"/>
    <w:rsid w:val="00DA1D55"/>
    <w:rsid w:val="00F65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3094A"/>
  <w15:chartTrackingRefBased/>
  <w15:docId w15:val="{60A86296-6719-4014-8CD4-0E809C7B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25A"/>
    <w:pPr>
      <w:widowControl w:val="0"/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7725A"/>
    <w:rPr>
      <w:color w:val="0000FF"/>
      <w:u w:val="single"/>
    </w:rPr>
  </w:style>
  <w:style w:type="paragraph" w:styleId="ListParagraph">
    <w:name w:val="List Paragraph"/>
    <w:aliases w:val="2,H&amp;P List Paragraph"/>
    <w:basedOn w:val="Normal"/>
    <w:link w:val="ListParagraphChar"/>
    <w:uiPriority w:val="34"/>
    <w:qFormat/>
    <w:rsid w:val="0017725A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Times New Roman" w:hAnsi="Times New Roman"/>
      <w:sz w:val="28"/>
      <w:szCs w:val="20"/>
      <w:lang w:val="en-GB"/>
    </w:rPr>
  </w:style>
  <w:style w:type="character" w:customStyle="1" w:styleId="ListParagraphChar">
    <w:name w:val="List Paragraph Char"/>
    <w:aliases w:val="2 Char,H&amp;P List Paragraph Char"/>
    <w:link w:val="ListParagraph"/>
    <w:uiPriority w:val="34"/>
    <w:locked/>
    <w:rsid w:val="0017725A"/>
    <w:rPr>
      <w:rFonts w:ascii="Times New Roman" w:eastAsia="Times New Roman" w:hAnsi="Times New Roman" w:cs="Times New Roman"/>
      <w:sz w:val="28"/>
      <w:szCs w:val="2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A2B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A2B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A2BAF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2B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2BAF"/>
    <w:rPr>
      <w:rFonts w:ascii="Calibri" w:eastAsia="Calibri" w:hAnsi="Calibri" w:cs="Times New Roman"/>
      <w:b/>
      <w:bCs/>
      <w:sz w:val="20"/>
      <w:szCs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02F7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02F7E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E324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3248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E324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248"/>
    <w:rPr>
      <w:rFonts w:ascii="Calibri" w:eastAsia="Calibri" w:hAnsi="Calibri" w:cs="Times New Roman"/>
      <w:lang w:val="en-U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mk.gov.lv/lv/personu-datu-apstrad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uropa.eu/europass/lv/common-european-framework-reference-language-skill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3160b8-1372-4e15-8f65-62197dbe9cd3">
      <Terms xmlns="http://schemas.microsoft.com/office/infopath/2007/PartnerControls"/>
    </lcf76f155ced4ddcb4097134ff3c332f>
    <TaxCatchAll xmlns="fed9d6c4-5424-4da2-bf5e-f96482d0b03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D70347A0C7DB3F4FAD9394204524B463" ma:contentTypeVersion="15" ma:contentTypeDescription="Izveidot jaunu dokumentu." ma:contentTypeScope="" ma:versionID="bcf9af3cfd121ed5e3d835abe6fab47c">
  <xsd:schema xmlns:xsd="http://www.w3.org/2001/XMLSchema" xmlns:xs="http://www.w3.org/2001/XMLSchema" xmlns:p="http://schemas.microsoft.com/office/2006/metadata/properties" xmlns:ns2="de3160b8-1372-4e15-8f65-62197dbe9cd3" xmlns:ns3="fed9d6c4-5424-4da2-bf5e-f96482d0b03c" targetNamespace="http://schemas.microsoft.com/office/2006/metadata/properties" ma:root="true" ma:fieldsID="57a19921ae96c3b9e3ccb3a7890c4af5" ns2:_="" ns3:_="">
    <xsd:import namespace="de3160b8-1372-4e15-8f65-62197dbe9cd3"/>
    <xsd:import namespace="fed9d6c4-5424-4da2-bf5e-f96482d0b03c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160b8-1372-4e15-8f65-62197dbe9cd3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Attēlu atzīmes" ma:readOnly="false" ma:fieldId="{5cf76f15-5ced-4ddc-b409-7134ff3c332f}" ma:taxonomyMulti="true" ma:sspId="f2b9b02f-9abf-4f74-b798-1ff310cbf2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d9d6c4-5424-4da2-bf5e-f96482d0b03c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ccfbd54-a31b-42b9-941e-77680965c000}" ma:internalName="TaxCatchAll" ma:showField="CatchAllData" ma:web="fed9d6c4-5424-4da2-bf5e-f96482d0b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DD617B-6441-49F5-8CE7-D98D700E94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8BFE97-A14D-4272-A3F9-87E57B9AAAE3}">
  <ds:schemaRefs>
    <ds:schemaRef ds:uri="http://schemas.microsoft.com/office/2006/metadata/properties"/>
    <ds:schemaRef ds:uri="http://schemas.microsoft.com/office/infopath/2007/PartnerControls"/>
    <ds:schemaRef ds:uri="de3160b8-1372-4e15-8f65-62197dbe9cd3"/>
    <ds:schemaRef ds:uri="fed9d6c4-5424-4da2-bf5e-f96482d0b03c"/>
  </ds:schemaRefs>
</ds:datastoreItem>
</file>

<file path=customXml/itemProps3.xml><?xml version="1.0" encoding="utf-8"?>
<ds:datastoreItem xmlns:ds="http://schemas.openxmlformats.org/officeDocument/2006/customXml" ds:itemID="{5AB250A0-B984-466B-BB47-1C1901FB49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3160b8-1372-4e15-8f65-62197dbe9cd3"/>
    <ds:schemaRef ds:uri="fed9d6c4-5424-4da2-bf5e-f96482d0b0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BA9538-4707-43A6-B07A-128BCC8CC1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2861</Words>
  <Characters>1631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 Voiciša</dc:creator>
  <cp:keywords/>
  <dc:description/>
  <cp:lastModifiedBy>Sandra Liniņa</cp:lastModifiedBy>
  <cp:revision>10</cp:revision>
  <dcterms:created xsi:type="dcterms:W3CDTF">2025-01-09T11:58:00Z</dcterms:created>
  <dcterms:modified xsi:type="dcterms:W3CDTF">2025-01-13T12:14:00Z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0x010100D70347A0C7DB3F4FAD9394204524B463</vt:lpwstr>
  </property>
</Properties>
</file>