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1. novembra noteikumos Nr. 695 "Digitālās drošības uzraudzības komitejas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26-TA-1528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