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395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25. jūnijā (prot. Nr. 25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3. oktobra noteikumos Nr. 600 "Iekšlietu ministrijas veselības un sporta centra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2017. gada 3. oktobra noteikumos Nr. 600 "Iekšlietu ministrijas veselības un sporta centra maksas pakalpojumu cenrādis" (Latvijas Vēstnesis, 2017, 198. nr.; 2019, 32. nr.; 2021, 199. nr.; 2023, 124.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Iekšlietu ministrijas veselības un sporta centrs sniedz maksas pakalpojumus saskaņā ar cenrādi (pielikums).";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