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Labturības prasības sporta, darba un atrakciju dzīvnieku turēšanai, apmācībai un izmantošanai sacensībās, darbā vai atrakcijās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10.panta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labturības prasības sporta, darba un atrakciju dzīvnieku (turpmāk - dzīvnieki) turēšanai, apmācībai un izmantošanai sacensībās, darbā vai atrakcijās.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prasību ievērošanu atbilstoši kompetencei uzrauga un kontrolē Pārtikas un veterinārais dienests un Dabas aizsardzības pārvalde.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organizētājs pieļauj dzīvnieka piedalīšanos sacensībās vai atrakcijās, ja ir nodrošināta šo noteikumu prasību ievērošana.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īpašnieks vai turētājs drīkst turēt, apmācīt un izmantot dzīvnieku sacensībās, darbā vai atrakcijās,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nodrošināta dzīvnieka barošana, dzirdināšana un nepieciešamā aprūpe;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ir nodrošinātas apmācības un iegūto prasmju uzturēšanas apstākļi;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kontrolēta dzīvnieka rīcība un, ja nepieciešams, dzīvnieka īpašnieks vai turētājs spēj apturēt tā uzbrukumu cilvēkam vai citam dzīvniekam.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dzīvnieks pazudis, dzīvnieka īpašnieks vai turētājs par to paziņo policijai vai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dzīvnieka īpašnieka vai turētāja maiņu bijušais dzīvnieka īpašnieks vai turētājs izdara ierakstu dzīvnieka identitāti apliecinošā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Dzīvnieka īpašniekam vai turētājam ir tiesības uzticēt dzīvnieku citai personai, ja šī persona spēj kontrolēt dzīvnieka rīcību un rūpēties par to atbilstoši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Apdraudēto savvaļas sugu dzīvniekus apmācīt un izmantot darbā vai atrakcijās drīkst, ja tie: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dzimuši nebrīvē;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izolēti no dabiskajiem apstākļiem traumu vai ar eksistenci nesavienojamu apstākļu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(turpmāk –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mājas (istabas) dzīvnieku reģistra datubāzē (turpmāk – datubāze) iekļauj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suņiem, kas apmācīti sniegt atbalstu cilvēkiem ar funkcionāliem ierobežojumiem, – par pavadoņiem cilvēkiem ar redzes ierobežojumiem (turpmāk – suns pavadonis) vai asistentiem cilvēkiem ar kustību, dzirdes vai garīga rakstura ierobežojumiem (turpmāk – suns asistents) – un suņiem, kas apmācīti un tiek izmantoti to cilvēku terapijā, kuri cieš no funkcionāliem vai garīgiem traucējumiem (turpmāk – suns terapeits);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suņiem, kas apmācīti aizsardzībai, apsardzei un uzbrukšanai cilvēkam (turpmāk – suns, kas apmācīts uzbrukt cilvēkam);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28.</w:t>
      </w:r>
      <w:r w:rsidR="00000000" w:rsidRPr="00000000" w:rsidDel="00000000">
        <w:rPr>
          <w:rtl w:val="0"/>
        </w:rPr>
        <w:t xml:space="preserve"> punktā minētās informācijas saņemšanas to reģistrē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personas, kas apmāca suņus pavadoņus, suņus asistentus vai suņus terapeitus, kā arī apmāca suņus uzbrukt cilvēkam, un šādi apmācītu suņu īpašniekus vai turētājus ar reģistrācijas lapām par apmācību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maksas sniedz valsts un pašvaldību iestādēm datubāzē esošo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 maksas sniedz apmācīta suņa īpašniekam vai turētājam datubāzē esošo informāciju par viņa suni;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triju darbdienu laikā pēc suņa pavadoņa, suņa asistenta vai suņa terapeita reģistrēšanas datubāzē izgatavo un izsniedz suņa īpašniekam vai turētājam apliecību par suni pavadoni, suni asistentu vai suni terapeitu (turpmāk – apliecība)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uzsāk apmācīt suni uzbrukt cilvēkam, suņa īpašnieks vai turētājs par suņa reģistrāciju datubāzē maksā valsts nodevu saskaņā ar normatīvajiem aktiem par valsts nodevu par tāda suņa reģistrāciju, kurš apmācīts uzbrukt cilvēkam.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10.03.2008. noteikumu Nr. 154 redakcijā, kas grozīta ar MK 09.02.2010. noteikumiem Nr. 116; MK 24.09.2019. noteikumiem Nr. 450)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06.11.2012. noteikumiem Nr.753)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Datubāzē atbilstoši normatīvajiem aktiem par fiziskas personas datu apstrādi reģistrē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kura apmāca suni: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uzvārds un personas kods;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veids, nosaukums un reģistrācijas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 pasta adrese (ja tā norādīta reģistrācijas lapā par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vieta, veids un apmācības uzsākšanas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24.09.2019. noteikumu Nr. 450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Suņa īpašnieks normatīvajos aktos par mājas (istabas) dzīvnieku reģistrāciju noteiktajā kārtībā informē dienestu par suņa īpašnieka maiņu, turēšanas vietas maiņu, pazušanu vai atrašanu un nāvi piecu darbdienu laikā pēc attiecīgā notikuma.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apmācīto suni, tā īpašnieku vai turētāju un personu, kura apmācījusi suni, datubāzē glabā 25 gadus, ja vien nav saņemta informācija par suņa nāvi vai eitanāziju.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dzīvnieku turēšanai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Dzīvnieka īpašnieks vai turētājs atbilstoši dzīvnieka fiziskajai slodzei nodrošina 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pilnvērtīgu barību;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brīvi pieejamu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sugai atbilstošu kustības brīvību vai pastaigas vismaz reizi diennaktī;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apmācības apstākļus, kas visefektīvāk atbilst nepieciešamo prasmju iegūšanai un uzturēšanai, nekaitējot dzīvnieka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pilnvērtīgu atpūtu (darba zirgiem ik pēc sešām stundām darba - divu stundu atpūtu).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Telpa, kurā tiek turēts dzīvnieks, atbilst dzīvnieka izmēriem un fizioloģiskajām prasībām. Telpu nodrošina pret nelabvēlīgiem laika apstākļiem (piemēram, sniegu), caurvēju, vibrāciju, troksni un nepiederošu personu klātbūtni.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Dzīvnieka īpašnieks vai turētājs nedrīkst atstāt dzīvnieku, ja tas apdraud citus dzīvniekus vai cilvēkus vai uzturēšanās konkrētos apstākļos rada draudus pašam dzīvniekam.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Dzīvnieks, kas pilda sporta vai darba pienākumus vai piedalās atrakcijās, ir identificējams. Dzīvniekus, kas saskaņā ar normatīvajiem aktiem par dzīvnieku apzīmēšanas vai reģistrēšanas kārtību ir pakļauti identifikācijai, apzīmē atbilstoši minētajos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24.09.2019. noteikumu Nr. 450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Dzīvniekam, veicot sporta vai darba pienākumus vai piedaloties atrakcijās, var nebūt uzpurnis vai cits aksesuārs (piemēram, kakla siksna, iemaukti).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 retāk kā reizi gadā dzīvnieka īpašnieks vai turētājs nodrošina dzīvniekam praktizējoša veterinārārsta apskati.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 MK 06.11.2012. noteikumiem Nr.753)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06.11.2012. noteikumiem Nr.753)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06.11.2012. noteikumiem Nr.753)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Beidzoties dzīvnieka darba mūžam, dzīvnieka īpašnieks vai turētājs nodrošina dzīvnieka zoopsiholoģiskajām un fizioloģiskajām vajadzībām atbilstošus turēšanas apstākļus vai attiecīgo dzīvnieku atsavina un nodod citai personai, kura var nodrošināt minētās prasības, vai dzīvnieku eitanazē.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dzīvnieku apmācībai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Apmācot dzīvnieku: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treniņa slodzes atbilstību dzīvnieka adaptācijas spējām;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 tādas fiziskas ietekmēšanas metodes, kas izraisa bailes un rada apstākļus, kuri var kaitēt dzīvnieka psihiskajai un fiziskajai veselībai;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atbilstošus apmācības apstākļus un apmācību, kas pakāpeniski attīsta nepieciešamās prasmes un nodrošina to saglabāšanu visā dzīvnieka darba mūžā;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lai pēc apmācības kursa beigām dzīvnieka īpašnieks vai turētājs spētu kontrolēt dzīvnieka rīcību.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 MK 06.11.2012. noteikumiem Nr.753)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personām ar funkcionāliem ierobežojumiem nodrošinātu maksimālu neatkarību, suni pavadoni apmāca atbilstoši tās personas vajadzībām, kam ir redzes ierobežojumi, bet suni asistentu – atbilstoši tās personas vajadzībām, kam ir kustību, dzirdes vai garīga rakstura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09.02.2010. noteikumu Nr.116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Dzīvnieku var apmācīt persona, kurai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likumā noteiktajā kārtībā valsts atzīts izglītību apliecinošs dokuments, kas apliecina personas zināšanas par apmācāmās dzīvnieku sugas fizioloģiju, zoopsiholoģiju, labturību un apmācību;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zināšanas apmācību aprīkojuma lietošanā;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par to cilvēku vajadzībām un medicīniskām problēmām, kam ir funkcionāli ierobežojumi, – ja suni apmāca par suni pavadoni, suni asistentu vai suni terapeitu.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 MK 06.11.2012. noteikumiem Nr.753)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09.02.2010. noteikumiem Nr.116)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apmācījusi suni pavadoni vai suni asistentu, apliecina, ka pēc apmācības kursa beigām suņa uzvedība atbilst veicamajam darbam, suns ir nosvērts un nav agresīvs, kā arī testē suņa atbilstību veicamajam darbam sadarbībā ar attiecīgo biedrību, kas pārstāv personas ar funkcionāliem ierobežojumiem (redzes, kustību, dzirdes vai garīga rakstura), un neatkarīgiem kinologiem.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09.02.2010. noteikumu Nr.116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27.09.2019. noteikumiem Nr. 450)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Suni pavadoni, suni asistentu vai suni terapeitu apmāca biedrība, komersants vai valsts iestāde, bet suni, kas apmācīts uzbrukt cilvēkam, – komersants vai valsts iestāde, kas ir tiesīga nodarboties ar šāda veida darbību un ir saņēmusi dzīvnieka īpašnieka vai turētāja rakstisku lūgumu, kurā norādīta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suni: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identitātes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vai vecums;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turēšanas vietas adrese;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dzīvnieka apraksts (šķirne, krāsa, īpašas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īpašnieku vai turētāju: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uzvārds un personas kods vai juridiskās personas veids, nosaukums un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 MK 06.11.2012. noteikumiuem Nr.753)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Biedrība, komersants vai valsts iestāde, kas apmāca suni, apstrādā šo noteikumu 26.2.1. apakšpunktā minētos suņa īpašnieka vai turētāja fiziskās personas datus, lai identificētu apmācāmo dzīvnieku un tā īpašnieku vai turētāju. Fiziskās personas vārdu, uzvārdu, personas kodu un tālruņa numuru pēc šo noteikumu 26. punktā minētā lūguma saņemšanas glabā trīs gadus un pēc tam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24.09.2019. noteikumu Nr. 450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 kura apmāca suni uzbrukt cilvēkam, veic apmācīto dzīvnieku un to īpašnieku vai turētāju uzskaiti reģistrācijas žurnālā un glabā to trīs gadus. Žurnālā norāda šo noteikumu </w:t>
      </w:r>
      <w:r w:rsidR="00000000" w:rsidRPr="00000000" w:rsidDel="00000000">
        <w:rPr>
          <w:rtl w:val="0"/>
        </w:rPr>
        <w:t xml:space="preserve">28.</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 116; MK 24.09.2019. noteikumiem Nr. 450)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kas apmāca suni uzbrukt cilvēkam, pirms suņa apmācības kursa nosūta dienestam reģistrācijas lapu par apmācību ar tajā ietvertu šo noteikumu </w:t>
      </w:r>
      <w:r w:rsidR="00000000" w:rsidRPr="00000000" w:rsidDel="00000000">
        <w:rPr>
          <w:rtl w:val="0"/>
        </w:rPr>
        <w:t xml:space="preserve">1.</w:t>
      </w:r>
      <w:r w:rsidR="00000000" w:rsidRPr="00000000" w:rsidDel="00000000">
        <w:rPr>
          <w:rtl w:val="0"/>
        </w:rPr>
        <w:t xml:space="preserve"> pielikumā prasīto informāciju, izņemot apmācības beigu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apmācījusi suni terapeitu, izsniedz dokumentu, kas apliecina, ka suns ir apmācīts, testēts atbilstoši darba specifikai, uzrādījis līdzsvarotu, nosvērtu raksturu bez mazākajām agresivitātes pazīmēm un ir piemērots suņa terapeita funkciju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06.11.2012. noteikumu Nr.753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Suņa terapeita īpašnieks vai turētājs piecu darbdienu laikā pēc apmācības kursa beigšanas iesniedz dienestā aizpildītu reģistrācijas lapu par apmācību, pievienojot dokumentu, kas apliecina suņa prasmes un funkcionālo piemērotību suņa terapeita funkciju izpildei. Ja suņa apmācība notikusi valsts iestādē, informāciju par suņa apmācību, kas apliecina suņa prasmes un funkcionālo piemērotību suņa terapeita funkciju izpildei, iegūst dienests.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Suni var izmantot darbam par suni terapeitu, ja suns ir atbilstoši apmācīts un par to ir izsniegta apliecība, un suņa terapeita īpašnieks vai turētājs nodrošina, ka sunim ir atbilstoša uzvedība, kas nerada draudus cilvēku, kā arī citu dzīvnieku drošībai, veselībai un dzīvībai sabiedriskajā transportā un publiski pieejamās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06.11.2012. noteikumu Nr.753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Vispārējās prasības dzīvnieka izmantošanai sacensībās, darbā vai atrakcijās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09.02.2010. noteikumu Nr.116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Dzīvnieku var izmantot sacensībās, darbā vai atrakcijās, ja tas nav guvis ievainojumu un nav slims.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Atrakciju vai sacensību laikā dzīvnieka īpašnieks vai turētājs, kā arī pasākuma organizētājs nodrošina, lai dzīvnieks neradītu draudus citu dzīvnieku un cilvēku drošībai, veselībai un dzīvībai.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09.02.2010. noteikumiem Nr.116)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suņa izmantošanai atbalsta sniegšanai cilvēkiem ar funkcionāliem ierobežojumiem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09.02.2010. noteikumu Nr.116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Suni var izmantot par suni pavadoni vai suni asistentu, ja suns ir speciāli apmācīts un par to ir izsniegta apliecība, kas apliecina suņa atbilstību veicamajam darbam.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apmāca suni pavadoni vai suni asistentu, pēc apmācību kursa beigšanas: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nosūta dienestam reģistrācijas lapu par suni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suņa īpašniekam vai turētājam apmācīto suni un apliecību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Sunim pavadonim un sunim asistentam lieto atbilstošas atšķirības zīmes – aksesuārus (kakla siksna, pavada, iemaukti, apmetnītis) ar atstarojošu elementu un vienu no šādiem uzrakstiem: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sunim pavadonim – "Suns pavadonis";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sunim asistentam – "Suns asistents".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suns pavadonis vai suns asistents ir iegādāts ārvalstī un sunim ir dokumenti (suņa pavadoņa vai suņa asistenta sertifikāts vai apliecinājums par atbilstību suņa pavadoņa vai suņa asistenta darbam), kas apliecina suņa atbilstību veicamajam darbam, suņa īpašniekam vai turētājam ir pienākums reģistrēt suni dienestā un saņemt apliecību, bet suņa atkārtota apmācība nav nepieciešama.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Suņa īpašnieks vai turētājs nodrošina, lai suns sabiedriskajā transportā, sabiedriskajās ēkās un būvēs, publiskajās telpās un publiskos pasākumos, darba un mācību telpās neradītu draudus cilvēku un citu dzīvnieku drošībai, veselībai un dzīvībai un sunim būtu atbilstoša uzvedība.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Noteikumi stājas spēkā ar 2006.gada 1.martu.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24-TA-2455</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24-TA-2455</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noteikumu_konsolidētā_versija_24-TA-2455.docx</dc:title>
</cp:coreProperties>
</file>

<file path=docProps/custom.xml><?xml version="1.0" encoding="utf-8"?>
<Properties xmlns="http://schemas.openxmlformats.org/officeDocument/2006/custom-properties" xmlns:vt="http://schemas.openxmlformats.org/officeDocument/2006/docPropsVTypes"/>
</file>