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kapitāla daļu un valsts kapitālsabiedrību pārvaldības koordinācijas institūcijas padomi"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25-TA-1391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