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4. oktobra noteikumos Nr. 616 "Elektronisko sakaru komersantam pieprasīto noslodzes datu nodošanas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25-TA-3097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