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724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20. oktobrī (prot. Nr. 53 37.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Izglītības un zinātnes ministrijai pārskaitīšanai biedrībai "Latvijas Basketbola savienība" 45 855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biedrības "Latvijas Basketbola savienība" administratīvos un ārvalstu komandējumu izdevumus 2022. gadā saistībā ar 2025. gada Eiropas čempionāta finālturnīra basketbolā vīriešiem organizēšanu Latvijā.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22-TA-2798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22-TA-2798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