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17.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Dzīvnieku izcelsmes blakusproduktu un pārstrādātu produktu pavaddokuments Nr.________________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(Svītrots no 31.12.2019. ar MK 27.08.2019. noteikumiem Nr. 401;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