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810D9" w:rsidRDefault="000810D9" w:rsidP="00523C78">
      <w:pPr>
        <w:tabs>
          <w:tab w:val="right" w:pos="9992"/>
        </w:tabs>
        <w:jc w:val="right"/>
        <w:rPr>
          <w:sz w:val="28"/>
          <w:szCs w:val="28"/>
          <w:lang w:val="pl-PL"/>
        </w:rPr>
      </w:pPr>
      <w:r>
        <w:rPr>
          <w:sz w:val="28"/>
          <w:szCs w:val="28"/>
          <w:lang w:val="pl-PL"/>
        </w:rPr>
        <w:t>Ekonomikas ministrijas iesniegtajā redakcijā</w:t>
      </w:r>
    </w:p>
    <w:p w:rsidR="000810D9" w:rsidRDefault="000810D9" w:rsidP="00523C78">
      <w:pPr>
        <w:tabs>
          <w:tab w:val="right" w:pos="9992"/>
        </w:tabs>
        <w:jc w:val="right"/>
        <w:rPr>
          <w:sz w:val="28"/>
          <w:szCs w:val="28"/>
          <w:lang w:val="pl-PL"/>
        </w:rPr>
      </w:pPr>
    </w:p>
    <w:p w:rsidR="00523C78" w:rsidRDefault="00523C78" w:rsidP="00523C78">
      <w:pPr>
        <w:tabs>
          <w:tab w:val="right" w:pos="9992"/>
        </w:tabs>
        <w:jc w:val="right"/>
        <w:rPr>
          <w:sz w:val="28"/>
          <w:szCs w:val="28"/>
          <w:lang w:val="pl-PL"/>
        </w:rPr>
      </w:pPr>
      <w:r>
        <w:rPr>
          <w:sz w:val="28"/>
          <w:szCs w:val="28"/>
          <w:lang w:val="pl-PL"/>
        </w:rPr>
        <w:t>2.pielikums</w:t>
      </w:r>
    </w:p>
    <w:p w:rsidR="00523C78" w:rsidRDefault="00523C78" w:rsidP="00523C78">
      <w:pPr>
        <w:tabs>
          <w:tab w:val="right" w:pos="9992"/>
        </w:tabs>
        <w:jc w:val="right"/>
        <w:rPr>
          <w:sz w:val="28"/>
          <w:szCs w:val="28"/>
          <w:lang w:val="pl-PL"/>
        </w:rPr>
      </w:pPr>
      <w:r>
        <w:rPr>
          <w:sz w:val="28"/>
          <w:szCs w:val="28"/>
          <w:lang w:val="pl-PL"/>
        </w:rPr>
        <w:t>Ministru kabineta</w:t>
      </w:r>
    </w:p>
    <w:p w:rsidR="00523C78" w:rsidRDefault="00523C78" w:rsidP="00523C78">
      <w:pPr>
        <w:tabs>
          <w:tab w:val="right" w:pos="9992"/>
        </w:tabs>
        <w:jc w:val="right"/>
        <w:rPr>
          <w:sz w:val="28"/>
          <w:szCs w:val="28"/>
          <w:lang w:val="pl-PL"/>
        </w:rPr>
      </w:pPr>
      <w:r>
        <w:rPr>
          <w:sz w:val="28"/>
          <w:szCs w:val="28"/>
          <w:lang w:val="pl-PL"/>
        </w:rPr>
        <w:t xml:space="preserve">2016.gada </w:t>
      </w:r>
      <w:r w:rsidR="00EE6884">
        <w:rPr>
          <w:sz w:val="28"/>
          <w:szCs w:val="28"/>
          <w:lang w:val="pl-PL"/>
        </w:rPr>
        <w:t xml:space="preserve"> </w:t>
      </w:r>
      <w:r w:rsidR="004B51E4">
        <w:rPr>
          <w:sz w:val="28"/>
          <w:szCs w:val="28"/>
          <w:lang w:val="pl-PL"/>
        </w:rPr>
        <w:t>20. decembra</w:t>
      </w:r>
    </w:p>
    <w:p w:rsidR="00523C78" w:rsidRDefault="00523C78" w:rsidP="00523C78">
      <w:pPr>
        <w:jc w:val="right"/>
        <w:rPr>
          <w:sz w:val="28"/>
          <w:szCs w:val="28"/>
          <w:lang w:val="pl-PL"/>
        </w:rPr>
      </w:pPr>
      <w:r>
        <w:rPr>
          <w:sz w:val="28"/>
          <w:szCs w:val="28"/>
          <w:lang w:val="pl-PL"/>
        </w:rPr>
        <w:t>noteikumiem Nr.</w:t>
      </w:r>
      <w:r w:rsidR="004B51E4">
        <w:rPr>
          <w:sz w:val="28"/>
          <w:szCs w:val="28"/>
          <w:lang w:val="pl-PL"/>
        </w:rPr>
        <w:t xml:space="preserve"> 812</w:t>
      </w:r>
    </w:p>
    <w:p w:rsidR="00523C78" w:rsidRDefault="00523C78" w:rsidP="00523C78">
      <w:pPr>
        <w:tabs>
          <w:tab w:val="right" w:pos="9992"/>
        </w:tabs>
        <w:jc w:val="right"/>
        <w:rPr>
          <w:sz w:val="28"/>
          <w:szCs w:val="28"/>
        </w:rPr>
      </w:pPr>
    </w:p>
    <w:p w:rsidR="00523C78" w:rsidRDefault="00523C78" w:rsidP="00523C78">
      <w:pPr>
        <w:tabs>
          <w:tab w:val="left" w:pos="1800"/>
        </w:tabs>
        <w:ind w:left="870"/>
        <w:jc w:val="center"/>
        <w:rPr>
          <w:sz w:val="28"/>
          <w:szCs w:val="28"/>
          <w:lang w:val="pl-PL"/>
        </w:rPr>
      </w:pPr>
      <w:r>
        <w:rPr>
          <w:sz w:val="28"/>
          <w:szCs w:val="28"/>
          <w:lang w:val="pl-PL"/>
        </w:rPr>
        <w:t>Veidlapas Nr.1-elektrotransports “Pārskats par elektriskā transporta darbu 20</w:t>
      </w:r>
      <w:r>
        <w:rPr>
          <w:sz w:val="28"/>
          <w:szCs w:val="28"/>
          <w:u w:val="single"/>
          <w:lang w:val="pl-PL"/>
        </w:rPr>
        <w:tab/>
      </w:r>
      <w:r>
        <w:rPr>
          <w:sz w:val="28"/>
          <w:szCs w:val="28"/>
          <w:lang w:val="pl-PL"/>
        </w:rPr>
        <w:t>.gadā” paraugs.</w:t>
      </w:r>
    </w:p>
    <w:p w:rsidR="00523C78" w:rsidRDefault="00523C78" w:rsidP="00523C78"/>
    <w:p w:rsidR="00523C78" w:rsidRDefault="00523C78"/>
    <w:tbl>
      <w:tblPr>
        <w:tblW w:w="1049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549"/>
        <w:gridCol w:w="1870"/>
        <w:gridCol w:w="940"/>
        <w:gridCol w:w="1156"/>
        <w:gridCol w:w="236"/>
        <w:gridCol w:w="480"/>
        <w:gridCol w:w="3259"/>
      </w:tblGrid>
      <w:tr w:rsidR="00323A21" w:rsidRPr="00DF1C69" w:rsidTr="00323A21">
        <w:trPr>
          <w:trHeight w:val="1080"/>
        </w:trPr>
        <w:tc>
          <w:tcPr>
            <w:tcW w:w="6515" w:type="dxa"/>
            <w:gridSpan w:val="4"/>
            <w:vAlign w:val="center"/>
          </w:tcPr>
          <w:p w:rsidR="00323A21" w:rsidRPr="00AD508C" w:rsidRDefault="00323A21" w:rsidP="00323A21">
            <w:pPr>
              <w:jc w:val="center"/>
              <w:rPr>
                <w:rFonts w:ascii="Calibri" w:hAnsi="Calibri" w:cs="Calibri"/>
                <w:b/>
                <w:szCs w:val="24"/>
              </w:rPr>
            </w:pPr>
            <w:r w:rsidRPr="00AD508C">
              <w:rPr>
                <w:rFonts w:ascii="Calibri" w:hAnsi="Calibri" w:cs="Calibri"/>
                <w:b/>
                <w:sz w:val="28"/>
                <w:szCs w:val="28"/>
              </w:rPr>
              <w:t>CENTRĀLĀ STATISTIKAS PĀRVALDE</w:t>
            </w:r>
          </w:p>
        </w:tc>
        <w:tc>
          <w:tcPr>
            <w:tcW w:w="236" w:type="dxa"/>
            <w:tcBorders>
              <w:right w:val="double" w:sz="6" w:space="0" w:color="5F497A"/>
            </w:tcBorders>
            <w:vAlign w:val="center"/>
          </w:tcPr>
          <w:p w:rsidR="00323A21" w:rsidRPr="00AD508C" w:rsidRDefault="00323A21" w:rsidP="00350479">
            <w:pPr>
              <w:jc w:val="center"/>
              <w:rPr>
                <w:rFonts w:ascii="Calibri" w:hAnsi="Calibri" w:cs="Calibri"/>
                <w:b/>
                <w:sz w:val="16"/>
                <w:szCs w:val="16"/>
              </w:rPr>
            </w:pPr>
          </w:p>
        </w:tc>
        <w:tc>
          <w:tcPr>
            <w:tcW w:w="3739" w:type="dxa"/>
            <w:gridSpan w:val="2"/>
            <w:vMerge w:val="restart"/>
            <w:tcBorders>
              <w:top w:val="double" w:sz="6" w:space="0" w:color="5F497A"/>
              <w:left w:val="double" w:sz="6" w:space="0" w:color="5F497A"/>
              <w:bottom w:val="double" w:sz="6" w:space="0" w:color="5F497A"/>
              <w:right w:val="double" w:sz="6" w:space="0" w:color="5F497A"/>
            </w:tcBorders>
            <w:vAlign w:val="center"/>
          </w:tcPr>
          <w:p w:rsidR="009B0A4B" w:rsidRPr="00D4067E" w:rsidRDefault="009B0A4B" w:rsidP="009B0A4B">
            <w:pPr>
              <w:jc w:val="center"/>
              <w:rPr>
                <w:rFonts w:ascii="Calibri" w:hAnsi="Calibri"/>
                <w:sz w:val="22"/>
                <w:szCs w:val="22"/>
              </w:rPr>
            </w:pPr>
          </w:p>
          <w:p w:rsidR="009B0A4B" w:rsidRPr="006A2ECF" w:rsidRDefault="009B0A4B" w:rsidP="009B0A4B">
            <w:pPr>
              <w:tabs>
                <w:tab w:val="left" w:pos="10440"/>
              </w:tabs>
              <w:ind w:left="-57" w:right="-1"/>
              <w:jc w:val="center"/>
              <w:rPr>
                <w:rFonts w:ascii="Calibri" w:hAnsi="Calibri"/>
                <w:bCs/>
                <w:sz w:val="22"/>
                <w:szCs w:val="22"/>
              </w:rPr>
            </w:pPr>
            <w:r w:rsidRPr="006A2ECF">
              <w:rPr>
                <w:rFonts w:ascii="Calibri" w:hAnsi="Calibri"/>
                <w:bCs/>
                <w:sz w:val="22"/>
                <w:szCs w:val="22"/>
              </w:rPr>
              <w:t xml:space="preserve">Datu elektroniskā iesniegšana: </w:t>
            </w:r>
            <w:hyperlink r:id="rId7" w:history="1">
              <w:r w:rsidRPr="006A2ECF">
                <w:rPr>
                  <w:rFonts w:ascii="Calibri" w:hAnsi="Calibri"/>
                  <w:bCs/>
                  <w:sz w:val="22"/>
                  <w:szCs w:val="22"/>
                </w:rPr>
                <w:t>https</w:t>
              </w:r>
              <w:r w:rsidRPr="006A2ECF">
                <w:rPr>
                  <w:rFonts w:ascii="Calibri" w:hAnsi="Calibri"/>
                  <w:sz w:val="22"/>
                  <w:szCs w:val="22"/>
                </w:rPr>
                <w:t>://</w:t>
              </w:r>
              <w:r w:rsidRPr="006A2ECF">
                <w:rPr>
                  <w:rFonts w:ascii="Calibri" w:hAnsi="Calibri"/>
                  <w:bCs/>
                  <w:sz w:val="22"/>
                  <w:szCs w:val="22"/>
                </w:rPr>
                <w:t>e.csb.gov.lv</w:t>
              </w:r>
            </w:hyperlink>
            <w:r w:rsidR="00E535E4">
              <w:rPr>
                <w:rFonts w:ascii="Calibri" w:hAnsi="Calibri"/>
                <w:bCs/>
                <w:sz w:val="22"/>
                <w:szCs w:val="22"/>
              </w:rPr>
              <w:t xml:space="preserve"> </w:t>
            </w:r>
          </w:p>
          <w:p w:rsidR="009B0A4B" w:rsidRPr="006A2ECF" w:rsidRDefault="009B0A4B" w:rsidP="009B0A4B">
            <w:pPr>
              <w:tabs>
                <w:tab w:val="left" w:pos="10440"/>
              </w:tabs>
              <w:ind w:left="-57" w:right="-1"/>
              <w:jc w:val="center"/>
              <w:rPr>
                <w:rFonts w:ascii="Calibri" w:hAnsi="Calibri"/>
                <w:bCs/>
                <w:sz w:val="20"/>
              </w:rPr>
            </w:pPr>
          </w:p>
          <w:p w:rsidR="009B0A4B" w:rsidRDefault="009B0A4B" w:rsidP="009B0A4B">
            <w:pPr>
              <w:spacing w:after="120"/>
              <w:jc w:val="center"/>
              <w:rPr>
                <w:rFonts w:ascii="Calibri" w:hAnsi="Calibri"/>
                <w:bCs/>
                <w:i/>
                <w:iCs/>
                <w:sz w:val="20"/>
              </w:rPr>
            </w:pPr>
            <w:r w:rsidRPr="006A2ECF">
              <w:rPr>
                <w:rFonts w:ascii="Calibri" w:hAnsi="Calibri"/>
                <w:bCs/>
                <w:i/>
                <w:iCs/>
                <w:sz w:val="20"/>
              </w:rPr>
              <w:t>Konsultācijas par veidlapas aizpildīšanu</w:t>
            </w:r>
            <w:r w:rsidRPr="00D4067E">
              <w:rPr>
                <w:rFonts w:ascii="Calibri" w:hAnsi="Calibri"/>
                <w:bCs/>
                <w:i/>
                <w:iCs/>
                <w:sz w:val="20"/>
              </w:rPr>
              <w:t>:</w:t>
            </w:r>
          </w:p>
          <w:p w:rsidR="00323A21" w:rsidRPr="00AD508C" w:rsidRDefault="00323A21" w:rsidP="00BE6E15">
            <w:pPr>
              <w:spacing w:before="80"/>
              <w:contextualSpacing/>
              <w:jc w:val="center"/>
              <w:rPr>
                <w:rFonts w:ascii="Calibri" w:hAnsi="Calibri" w:cs="Calibri"/>
                <w:b/>
                <w:sz w:val="20"/>
              </w:rPr>
            </w:pPr>
          </w:p>
        </w:tc>
      </w:tr>
      <w:tr w:rsidR="00350479" w:rsidRPr="00DF1C69" w:rsidTr="00323A21">
        <w:trPr>
          <w:trHeight w:val="1435"/>
        </w:trPr>
        <w:tc>
          <w:tcPr>
            <w:tcW w:w="6515" w:type="dxa"/>
            <w:gridSpan w:val="4"/>
            <w:tcBorders>
              <w:bottom w:val="thinThickSmallGap" w:sz="18" w:space="0" w:color="5F497A"/>
            </w:tcBorders>
            <w:shd w:val="clear" w:color="auto" w:fill="auto"/>
            <w:vAlign w:val="center"/>
          </w:tcPr>
          <w:p w:rsidR="00350479" w:rsidRPr="00AD508C" w:rsidRDefault="00BE6E15" w:rsidP="00350479">
            <w:pPr>
              <w:spacing w:before="120"/>
              <w:jc w:val="center"/>
              <w:rPr>
                <w:rFonts w:ascii="Calibri" w:hAnsi="Calibri" w:cs="Calibri"/>
                <w:b/>
                <w:i/>
                <w:color w:val="5F497A"/>
                <w:sz w:val="40"/>
                <w:szCs w:val="40"/>
              </w:rPr>
            </w:pPr>
            <w:r w:rsidRPr="00AD508C">
              <w:rPr>
                <w:rFonts w:ascii="Calibri" w:hAnsi="Calibri" w:cs="Calibri"/>
                <w:b/>
                <w:i/>
                <w:color w:val="5F497A"/>
                <w:sz w:val="40"/>
                <w:szCs w:val="40"/>
              </w:rPr>
              <w:t>1-elektrotransports</w:t>
            </w:r>
          </w:p>
          <w:p w:rsidR="00350479" w:rsidRPr="00AD508C" w:rsidRDefault="00350479" w:rsidP="00461919">
            <w:pPr>
              <w:jc w:val="center"/>
              <w:rPr>
                <w:rFonts w:ascii="Calibri" w:hAnsi="Calibri" w:cs="Calibri"/>
                <w:color w:val="244061"/>
                <w:szCs w:val="24"/>
              </w:rPr>
            </w:pPr>
            <w:r w:rsidRPr="00AD508C">
              <w:rPr>
                <w:rFonts w:ascii="Calibri" w:hAnsi="Calibri" w:cs="Calibri"/>
                <w:b/>
                <w:i/>
                <w:color w:val="5F497A"/>
                <w:szCs w:val="24"/>
              </w:rPr>
              <w:t>gada</w:t>
            </w:r>
          </w:p>
        </w:tc>
        <w:tc>
          <w:tcPr>
            <w:tcW w:w="236" w:type="dxa"/>
            <w:tcBorders>
              <w:right w:val="double" w:sz="6" w:space="0" w:color="5F497A"/>
            </w:tcBorders>
            <w:vAlign w:val="center"/>
          </w:tcPr>
          <w:p w:rsidR="00350479" w:rsidRPr="00AD508C" w:rsidRDefault="00350479" w:rsidP="00350479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3739" w:type="dxa"/>
            <w:gridSpan w:val="2"/>
            <w:vMerge/>
            <w:tcBorders>
              <w:left w:val="double" w:sz="6" w:space="0" w:color="5F497A"/>
              <w:bottom w:val="double" w:sz="6" w:space="0" w:color="5F497A"/>
              <w:right w:val="double" w:sz="6" w:space="0" w:color="5F497A"/>
            </w:tcBorders>
            <w:vAlign w:val="center"/>
          </w:tcPr>
          <w:p w:rsidR="00350479" w:rsidRPr="00AD508C" w:rsidRDefault="00350479" w:rsidP="00350479">
            <w:pPr>
              <w:rPr>
                <w:rFonts w:ascii="Calibri" w:hAnsi="Calibri" w:cs="Calibri"/>
                <w:szCs w:val="24"/>
              </w:rPr>
            </w:pPr>
          </w:p>
        </w:tc>
      </w:tr>
      <w:tr w:rsidR="00350479" w:rsidRPr="00DF1C69" w:rsidTr="00323A21">
        <w:trPr>
          <w:trHeight w:val="1420"/>
        </w:trPr>
        <w:tc>
          <w:tcPr>
            <w:tcW w:w="6515" w:type="dxa"/>
            <w:gridSpan w:val="4"/>
            <w:tcBorders>
              <w:top w:val="thinThickSmallGap" w:sz="18" w:space="0" w:color="5F497A"/>
            </w:tcBorders>
            <w:vAlign w:val="center"/>
          </w:tcPr>
          <w:p w:rsidR="00350479" w:rsidRPr="00AD508C" w:rsidRDefault="00BE6E15" w:rsidP="007B50CE">
            <w:pPr>
              <w:spacing w:before="120"/>
              <w:jc w:val="center"/>
              <w:rPr>
                <w:rFonts w:ascii="Calibri" w:hAnsi="Calibri" w:cs="Calibri"/>
                <w:sz w:val="32"/>
                <w:szCs w:val="32"/>
              </w:rPr>
            </w:pPr>
            <w:r w:rsidRPr="00AD508C">
              <w:rPr>
                <w:rFonts w:ascii="Calibri" w:hAnsi="Calibri" w:cs="Calibri"/>
                <w:b/>
                <w:sz w:val="32"/>
                <w:szCs w:val="32"/>
              </w:rPr>
              <w:t>Pārskats par elektriskā transporta darbu 20</w:t>
            </w:r>
            <w:r w:rsidR="007B50CE">
              <w:rPr>
                <w:rFonts w:ascii="Calibri" w:hAnsi="Calibri" w:cs="Calibri"/>
                <w:b/>
                <w:sz w:val="32"/>
                <w:szCs w:val="32"/>
              </w:rPr>
              <w:t>__</w:t>
            </w:r>
            <w:r w:rsidRPr="00AD508C">
              <w:rPr>
                <w:rFonts w:ascii="Calibri" w:hAnsi="Calibri" w:cs="Calibri"/>
                <w:b/>
                <w:sz w:val="32"/>
                <w:szCs w:val="32"/>
              </w:rPr>
              <w:t>.</w:t>
            </w:r>
            <w:r w:rsidR="002F65B0">
              <w:rPr>
                <w:rFonts w:ascii="Calibri" w:hAnsi="Calibri" w:cs="Calibri"/>
                <w:b/>
                <w:sz w:val="32"/>
                <w:szCs w:val="32"/>
              </w:rPr>
              <w:t> </w:t>
            </w:r>
            <w:r w:rsidRPr="00AD508C">
              <w:rPr>
                <w:rFonts w:ascii="Calibri" w:hAnsi="Calibri" w:cs="Calibri"/>
                <w:b/>
                <w:sz w:val="32"/>
                <w:szCs w:val="32"/>
              </w:rPr>
              <w:t>gadā</w:t>
            </w:r>
          </w:p>
        </w:tc>
        <w:tc>
          <w:tcPr>
            <w:tcW w:w="236" w:type="dxa"/>
            <w:tcBorders>
              <w:right w:val="double" w:sz="6" w:space="0" w:color="5F497A"/>
            </w:tcBorders>
            <w:vAlign w:val="center"/>
          </w:tcPr>
          <w:p w:rsidR="00350479" w:rsidRPr="00AD508C" w:rsidRDefault="00350479" w:rsidP="00350479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3739" w:type="dxa"/>
            <w:gridSpan w:val="2"/>
            <w:vMerge/>
            <w:tcBorders>
              <w:left w:val="double" w:sz="6" w:space="0" w:color="5F497A"/>
              <w:bottom w:val="double" w:sz="6" w:space="0" w:color="5F497A"/>
              <w:right w:val="double" w:sz="6" w:space="0" w:color="5F497A"/>
            </w:tcBorders>
            <w:vAlign w:val="center"/>
          </w:tcPr>
          <w:p w:rsidR="00350479" w:rsidRPr="00AD508C" w:rsidRDefault="00350479" w:rsidP="00350479">
            <w:pPr>
              <w:rPr>
                <w:rFonts w:ascii="Calibri" w:hAnsi="Calibri" w:cs="Calibri"/>
                <w:szCs w:val="24"/>
              </w:rPr>
            </w:pPr>
          </w:p>
        </w:tc>
      </w:tr>
      <w:tr w:rsidR="004D2FB2" w:rsidRPr="00DF1C69" w:rsidTr="00350479">
        <w:trPr>
          <w:trHeight w:val="360"/>
        </w:trPr>
        <w:tc>
          <w:tcPr>
            <w:tcW w:w="10490" w:type="dxa"/>
            <w:gridSpan w:val="7"/>
            <w:vAlign w:val="center"/>
          </w:tcPr>
          <w:p w:rsidR="004D2FB2" w:rsidRPr="00AD508C" w:rsidRDefault="004D2FB2" w:rsidP="007B50CE">
            <w:pPr>
              <w:spacing w:before="120"/>
              <w:rPr>
                <w:rFonts w:ascii="Calibri" w:hAnsi="Calibri" w:cs="Calibri"/>
                <w:szCs w:val="24"/>
              </w:rPr>
            </w:pPr>
            <w:r w:rsidRPr="00AD508C">
              <w:rPr>
                <w:rFonts w:ascii="Calibri" w:hAnsi="Calibri" w:cs="Calibri"/>
                <w:i/>
                <w:szCs w:val="24"/>
              </w:rPr>
              <w:t xml:space="preserve">Iesniedz </w:t>
            </w:r>
            <w:r w:rsidRPr="00AD508C">
              <w:rPr>
                <w:rFonts w:ascii="Calibri" w:hAnsi="Calibri" w:cs="Calibri"/>
                <w:b/>
                <w:i/>
                <w:szCs w:val="24"/>
              </w:rPr>
              <w:t xml:space="preserve">līdz </w:t>
            </w:r>
            <w:r w:rsidR="00AF4876" w:rsidRPr="00AD508C">
              <w:rPr>
                <w:rFonts w:ascii="Calibri" w:hAnsi="Calibri" w:cs="Calibri"/>
                <w:b/>
                <w:i/>
                <w:szCs w:val="24"/>
              </w:rPr>
              <w:t>20</w:t>
            </w:r>
            <w:r w:rsidR="007B50CE">
              <w:rPr>
                <w:rFonts w:ascii="Calibri" w:hAnsi="Calibri" w:cs="Calibri"/>
                <w:b/>
                <w:i/>
                <w:szCs w:val="24"/>
              </w:rPr>
              <w:t>__</w:t>
            </w:r>
            <w:r w:rsidR="00AF4876" w:rsidRPr="00AD508C">
              <w:rPr>
                <w:rFonts w:ascii="Calibri" w:hAnsi="Calibri" w:cs="Calibri"/>
                <w:b/>
                <w:i/>
                <w:szCs w:val="24"/>
              </w:rPr>
              <w:t>.</w:t>
            </w:r>
            <w:r w:rsidR="002F65B0">
              <w:rPr>
                <w:rFonts w:ascii="Calibri" w:hAnsi="Calibri" w:cs="Calibri"/>
                <w:b/>
                <w:i/>
                <w:szCs w:val="24"/>
              </w:rPr>
              <w:t> </w:t>
            </w:r>
            <w:r w:rsidR="00AF4876" w:rsidRPr="00AD508C">
              <w:rPr>
                <w:rFonts w:ascii="Calibri" w:hAnsi="Calibri" w:cs="Calibri"/>
                <w:b/>
                <w:i/>
                <w:szCs w:val="24"/>
              </w:rPr>
              <w:t xml:space="preserve">gada </w:t>
            </w:r>
            <w:r w:rsidR="007B50CE">
              <w:rPr>
                <w:rFonts w:ascii="Calibri" w:hAnsi="Calibri" w:cs="Calibri"/>
                <w:b/>
                <w:i/>
                <w:szCs w:val="24"/>
              </w:rPr>
              <w:t>__</w:t>
            </w:r>
            <w:r w:rsidR="00516DC4" w:rsidRPr="00AD508C">
              <w:rPr>
                <w:rFonts w:ascii="Calibri" w:hAnsi="Calibri" w:cs="Calibri"/>
                <w:b/>
                <w:i/>
                <w:szCs w:val="24"/>
              </w:rPr>
              <w:t>.</w:t>
            </w:r>
            <w:r w:rsidR="002F65B0">
              <w:rPr>
                <w:rFonts w:ascii="Calibri" w:hAnsi="Calibri" w:cs="Calibri"/>
                <w:b/>
                <w:i/>
                <w:szCs w:val="24"/>
              </w:rPr>
              <w:t> </w:t>
            </w:r>
            <w:r w:rsidR="007B50CE">
              <w:rPr>
                <w:rFonts w:ascii="Calibri" w:hAnsi="Calibri" w:cs="Calibri"/>
                <w:b/>
                <w:i/>
                <w:szCs w:val="24"/>
              </w:rPr>
              <w:t>________</w:t>
            </w:r>
          </w:p>
        </w:tc>
      </w:tr>
      <w:tr w:rsidR="0009204F" w:rsidRPr="00DF1C69" w:rsidTr="00BD3D0B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0490" w:type="dxa"/>
            <w:gridSpan w:val="7"/>
            <w:vAlign w:val="center"/>
          </w:tcPr>
          <w:p w:rsidR="0009204F" w:rsidRPr="00AD508C" w:rsidRDefault="0009204F" w:rsidP="00350479">
            <w:pPr>
              <w:spacing w:before="120"/>
              <w:ind w:left="57"/>
              <w:rPr>
                <w:rFonts w:ascii="Calibri" w:hAnsi="Calibri" w:cs="Calibri"/>
                <w:i/>
                <w:color w:val="5F497A"/>
                <w:szCs w:val="24"/>
              </w:rPr>
            </w:pPr>
            <w:r w:rsidRPr="00AD508C">
              <w:rPr>
                <w:rFonts w:ascii="Calibri" w:hAnsi="Calibri" w:cs="Calibri"/>
                <w:b/>
                <w:color w:val="5F497A"/>
                <w:szCs w:val="24"/>
              </w:rPr>
              <w:t>RESPONDENTS</w:t>
            </w:r>
          </w:p>
        </w:tc>
      </w:tr>
      <w:tr w:rsidR="00BD3D0B" w:rsidRPr="00DF1C69" w:rsidTr="00C45150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:rsidR="00BD3D0B" w:rsidRPr="00AD508C" w:rsidRDefault="00BD3D0B" w:rsidP="00BD3D0B">
            <w:pPr>
              <w:ind w:left="170" w:right="-27"/>
              <w:rPr>
                <w:rFonts w:ascii="Calibri" w:hAnsi="Calibri" w:cs="Calibri"/>
                <w:sz w:val="6"/>
                <w:szCs w:val="6"/>
              </w:rPr>
            </w:pPr>
          </w:p>
        </w:tc>
        <w:tc>
          <w:tcPr>
            <w:tcW w:w="7941" w:type="dxa"/>
            <w:gridSpan w:val="6"/>
            <w:tcBorders>
              <w:bottom w:val="single" w:sz="8" w:space="0" w:color="5F497A"/>
            </w:tcBorders>
            <w:vAlign w:val="center"/>
          </w:tcPr>
          <w:p w:rsidR="00BD3D0B" w:rsidRPr="00AD508C" w:rsidRDefault="00BD3D0B" w:rsidP="00BD3D0B">
            <w:pPr>
              <w:ind w:left="170" w:right="-27"/>
              <w:rPr>
                <w:rFonts w:ascii="Calibri" w:hAnsi="Calibri" w:cs="Calibri"/>
                <w:sz w:val="6"/>
                <w:szCs w:val="6"/>
              </w:rPr>
            </w:pPr>
          </w:p>
        </w:tc>
      </w:tr>
      <w:tr w:rsidR="0009204F" w:rsidRPr="00DF1C69" w:rsidTr="00C45150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:rsidR="0009204F" w:rsidRPr="00AD508C" w:rsidRDefault="0009204F" w:rsidP="0046799F">
            <w:pPr>
              <w:ind w:left="170" w:right="-27"/>
              <w:rPr>
                <w:rFonts w:ascii="Calibri" w:hAnsi="Calibri" w:cs="Calibri"/>
                <w:sz w:val="22"/>
                <w:szCs w:val="22"/>
              </w:rPr>
            </w:pPr>
            <w:r w:rsidRPr="00AD508C">
              <w:rPr>
                <w:rFonts w:ascii="Calibri" w:hAnsi="Calibri" w:cs="Calibri"/>
                <w:sz w:val="22"/>
                <w:szCs w:val="22"/>
              </w:rPr>
              <w:t>Nosaukums</w:t>
            </w:r>
          </w:p>
        </w:tc>
        <w:tc>
          <w:tcPr>
            <w:tcW w:w="7941" w:type="dxa"/>
            <w:gridSpan w:val="6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:rsidR="0009204F" w:rsidRPr="00AD508C" w:rsidRDefault="0009204F" w:rsidP="0035047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D3D0B" w:rsidRPr="00DF1C69" w:rsidTr="00C45150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:rsidR="00BD3D0B" w:rsidRPr="00AD508C" w:rsidRDefault="00BD3D0B" w:rsidP="003D0453">
            <w:pPr>
              <w:ind w:left="228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41" w:type="dxa"/>
            <w:gridSpan w:val="6"/>
            <w:tcBorders>
              <w:top w:val="single" w:sz="8" w:space="0" w:color="5F497A"/>
              <w:bottom w:val="single" w:sz="8" w:space="0" w:color="5F497A"/>
            </w:tcBorders>
            <w:vAlign w:val="center"/>
          </w:tcPr>
          <w:p w:rsidR="00BD3D0B" w:rsidRPr="00AD508C" w:rsidRDefault="00BD3D0B" w:rsidP="003D0453">
            <w:pPr>
              <w:ind w:left="228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09204F" w:rsidRPr="00DF1C69" w:rsidTr="00C45150">
        <w:tblPrEx>
          <w:tblCellMar>
            <w:left w:w="56" w:type="dxa"/>
            <w:right w:w="56" w:type="dxa"/>
          </w:tblCellMar>
        </w:tblPrEx>
        <w:trPr>
          <w:cantSplit/>
          <w:trHeight w:val="840"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:rsidR="0009204F" w:rsidRPr="00AD508C" w:rsidRDefault="0009204F" w:rsidP="0046799F">
            <w:pPr>
              <w:ind w:left="170" w:right="-27"/>
              <w:rPr>
                <w:rFonts w:ascii="Calibri" w:hAnsi="Calibri" w:cs="Calibri"/>
                <w:sz w:val="22"/>
                <w:szCs w:val="22"/>
              </w:rPr>
            </w:pPr>
            <w:r w:rsidRPr="00AD508C">
              <w:rPr>
                <w:rFonts w:ascii="Calibri" w:hAnsi="Calibri" w:cs="Calibri"/>
                <w:sz w:val="22"/>
                <w:szCs w:val="22"/>
              </w:rPr>
              <w:t>Pasta adrese</w:t>
            </w:r>
          </w:p>
        </w:tc>
        <w:tc>
          <w:tcPr>
            <w:tcW w:w="7941" w:type="dxa"/>
            <w:gridSpan w:val="6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</w:tcPr>
          <w:p w:rsidR="00D8043A" w:rsidRPr="00AD508C" w:rsidRDefault="00D8043A" w:rsidP="0035047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D3D0B" w:rsidRPr="00DF1C69" w:rsidTr="00C45150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:rsidR="00BD3D0B" w:rsidRPr="00AD508C" w:rsidRDefault="00BD3D0B" w:rsidP="003D0453">
            <w:pPr>
              <w:ind w:left="228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41" w:type="dxa"/>
            <w:gridSpan w:val="6"/>
            <w:tcBorders>
              <w:top w:val="single" w:sz="8" w:space="0" w:color="5F497A"/>
              <w:bottom w:val="single" w:sz="8" w:space="0" w:color="5F497A"/>
            </w:tcBorders>
            <w:vAlign w:val="center"/>
          </w:tcPr>
          <w:p w:rsidR="00BD3D0B" w:rsidRPr="00AD508C" w:rsidRDefault="00BD3D0B" w:rsidP="003D0453">
            <w:pPr>
              <w:ind w:left="228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381A7A" w:rsidRPr="00DF1C69" w:rsidTr="00C45150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:rsidR="00381A7A" w:rsidRPr="00AD508C" w:rsidRDefault="00381A7A" w:rsidP="0046799F">
            <w:pPr>
              <w:ind w:left="170" w:right="-27"/>
              <w:rPr>
                <w:rFonts w:ascii="Calibri" w:hAnsi="Calibri" w:cs="Calibri"/>
                <w:sz w:val="22"/>
                <w:szCs w:val="22"/>
              </w:rPr>
            </w:pPr>
            <w:r w:rsidRPr="00AD508C">
              <w:rPr>
                <w:rFonts w:ascii="Calibri" w:hAnsi="Calibri" w:cs="Calibri"/>
                <w:sz w:val="22"/>
                <w:szCs w:val="22"/>
              </w:rPr>
              <w:t>Mājaslapas adrese</w:t>
            </w:r>
          </w:p>
        </w:tc>
        <w:tc>
          <w:tcPr>
            <w:tcW w:w="7941" w:type="dxa"/>
            <w:gridSpan w:val="6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:rsidR="00381A7A" w:rsidRPr="00AD508C" w:rsidRDefault="00381A7A" w:rsidP="0035047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81A7A" w:rsidRPr="00DF1C69" w:rsidTr="00C45150">
        <w:tblPrEx>
          <w:tblCellMar>
            <w:left w:w="56" w:type="dxa"/>
            <w:right w:w="56" w:type="dxa"/>
          </w:tblCellMar>
        </w:tblPrEx>
        <w:trPr>
          <w:cantSplit/>
          <w:trHeight w:val="75"/>
        </w:trPr>
        <w:tc>
          <w:tcPr>
            <w:tcW w:w="2549" w:type="dxa"/>
            <w:vAlign w:val="center"/>
          </w:tcPr>
          <w:p w:rsidR="00381A7A" w:rsidRPr="00AD508C" w:rsidRDefault="00381A7A" w:rsidP="0009204F">
            <w:pPr>
              <w:ind w:left="228" w:right="-78"/>
              <w:rPr>
                <w:rFonts w:ascii="Calibri" w:hAnsi="Calibri" w:cs="Calibri"/>
                <w:sz w:val="6"/>
                <w:szCs w:val="6"/>
              </w:rPr>
            </w:pPr>
          </w:p>
        </w:tc>
        <w:tc>
          <w:tcPr>
            <w:tcW w:w="7941" w:type="dxa"/>
            <w:gridSpan w:val="6"/>
            <w:tcBorders>
              <w:top w:val="single" w:sz="8" w:space="0" w:color="5F497A"/>
              <w:bottom w:val="single" w:sz="8" w:space="0" w:color="5F497A"/>
            </w:tcBorders>
            <w:vAlign w:val="center"/>
          </w:tcPr>
          <w:p w:rsidR="00381A7A" w:rsidRPr="00AD508C" w:rsidRDefault="00381A7A" w:rsidP="0009204F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09204F" w:rsidRPr="00DF1C69" w:rsidTr="00C45150">
        <w:tblPrEx>
          <w:tblCellMar>
            <w:left w:w="56" w:type="dxa"/>
            <w:right w:w="56" w:type="dxa"/>
          </w:tblCellMar>
        </w:tblPrEx>
        <w:trPr>
          <w:cantSplit/>
          <w:trHeight w:val="500"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:rsidR="0009204F" w:rsidRPr="00AD508C" w:rsidRDefault="0009204F" w:rsidP="0046799F">
            <w:pPr>
              <w:ind w:left="170" w:right="-27"/>
              <w:rPr>
                <w:rFonts w:ascii="Calibri" w:hAnsi="Calibri" w:cs="Calibri"/>
                <w:sz w:val="22"/>
                <w:szCs w:val="22"/>
              </w:rPr>
            </w:pPr>
            <w:r w:rsidRPr="00AD508C">
              <w:rPr>
                <w:rFonts w:ascii="Calibri" w:hAnsi="Calibri" w:cs="Calibri"/>
                <w:sz w:val="22"/>
                <w:szCs w:val="22"/>
              </w:rPr>
              <w:t>Biroja vai pamatdarbības vienības adrese</w:t>
            </w:r>
          </w:p>
        </w:tc>
        <w:tc>
          <w:tcPr>
            <w:tcW w:w="7941" w:type="dxa"/>
            <w:gridSpan w:val="6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:rsidR="0009204F" w:rsidRPr="00AD508C" w:rsidRDefault="0009204F" w:rsidP="0035047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D3D0B" w:rsidRPr="00DF1C69" w:rsidTr="00C45150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:rsidR="00BD3D0B" w:rsidRPr="00AD508C" w:rsidRDefault="00BD3D0B" w:rsidP="003D0453">
            <w:pPr>
              <w:ind w:left="228"/>
              <w:rPr>
                <w:rFonts w:ascii="Calibri" w:hAnsi="Calibri" w:cs="Calibri"/>
                <w:sz w:val="6"/>
                <w:szCs w:val="6"/>
              </w:rPr>
            </w:pPr>
          </w:p>
        </w:tc>
        <w:tc>
          <w:tcPr>
            <w:tcW w:w="7941" w:type="dxa"/>
            <w:gridSpan w:val="6"/>
            <w:tcBorders>
              <w:top w:val="single" w:sz="8" w:space="0" w:color="5F497A"/>
            </w:tcBorders>
            <w:vAlign w:val="center"/>
          </w:tcPr>
          <w:p w:rsidR="00BD3D0B" w:rsidRPr="00AD508C" w:rsidRDefault="00BD3D0B" w:rsidP="003D0453">
            <w:pPr>
              <w:ind w:left="228"/>
              <w:rPr>
                <w:rFonts w:ascii="Calibri" w:hAnsi="Calibri" w:cs="Calibri"/>
                <w:sz w:val="6"/>
                <w:szCs w:val="6"/>
              </w:rPr>
            </w:pPr>
          </w:p>
        </w:tc>
      </w:tr>
      <w:tr w:rsidR="0009204F" w:rsidRPr="00DF1C69" w:rsidTr="00C45150">
        <w:tblPrEx>
          <w:tblCellMar>
            <w:left w:w="56" w:type="dxa"/>
            <w:right w:w="56" w:type="dxa"/>
          </w:tblCellMar>
        </w:tblPrEx>
        <w:trPr>
          <w:gridAfter w:val="1"/>
          <w:wAfter w:w="3259" w:type="dxa"/>
          <w:cantSplit/>
          <w:trHeight w:val="460"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:rsidR="0009204F" w:rsidRPr="00AD508C" w:rsidRDefault="0009204F" w:rsidP="0046799F">
            <w:pPr>
              <w:ind w:left="170" w:right="-27"/>
              <w:rPr>
                <w:rFonts w:ascii="Calibri" w:hAnsi="Calibri" w:cs="Calibri"/>
                <w:sz w:val="22"/>
                <w:szCs w:val="22"/>
              </w:rPr>
            </w:pPr>
            <w:r w:rsidRPr="00AD508C">
              <w:rPr>
                <w:rFonts w:ascii="Calibri" w:hAnsi="Calibri" w:cs="Calibri"/>
                <w:sz w:val="22"/>
                <w:szCs w:val="22"/>
              </w:rPr>
              <w:t>Tālrunis</w:t>
            </w:r>
          </w:p>
        </w:tc>
        <w:tc>
          <w:tcPr>
            <w:tcW w:w="1870" w:type="dxa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:rsidR="0009204F" w:rsidRPr="00AD508C" w:rsidRDefault="0009204F" w:rsidP="0035047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40" w:type="dxa"/>
            <w:tcBorders>
              <w:left w:val="single" w:sz="8" w:space="0" w:color="5F497A"/>
              <w:right w:val="single" w:sz="8" w:space="0" w:color="5F497A"/>
            </w:tcBorders>
            <w:vAlign w:val="center"/>
          </w:tcPr>
          <w:p w:rsidR="0009204F" w:rsidRPr="00AD508C" w:rsidRDefault="00B0551F" w:rsidP="0009204F">
            <w:pPr>
              <w:ind w:left="57" w:right="86"/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AD508C">
              <w:rPr>
                <w:rFonts w:ascii="Calibri" w:hAnsi="Calibri" w:cs="Calibri"/>
                <w:sz w:val="22"/>
                <w:szCs w:val="22"/>
              </w:rPr>
              <w:t>f</w:t>
            </w:r>
            <w:r w:rsidR="0009204F" w:rsidRPr="00AD508C">
              <w:rPr>
                <w:rFonts w:ascii="Calibri" w:hAnsi="Calibri" w:cs="Calibri"/>
                <w:sz w:val="22"/>
                <w:szCs w:val="22"/>
              </w:rPr>
              <w:t>akss</w:t>
            </w:r>
          </w:p>
        </w:tc>
        <w:tc>
          <w:tcPr>
            <w:tcW w:w="1872" w:type="dxa"/>
            <w:gridSpan w:val="3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:rsidR="0009204F" w:rsidRPr="00AD508C" w:rsidRDefault="0009204F" w:rsidP="0035047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D3D0B" w:rsidRPr="00DF1C69" w:rsidTr="00C45150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:rsidR="00BD3D0B" w:rsidRPr="00AD508C" w:rsidRDefault="00BD3D0B" w:rsidP="003D0453">
            <w:pPr>
              <w:ind w:left="228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41" w:type="dxa"/>
            <w:gridSpan w:val="6"/>
            <w:tcBorders>
              <w:bottom w:val="single" w:sz="8" w:space="0" w:color="5F497A"/>
            </w:tcBorders>
            <w:vAlign w:val="center"/>
          </w:tcPr>
          <w:p w:rsidR="00BD3D0B" w:rsidRPr="00AD508C" w:rsidRDefault="00BD3D0B" w:rsidP="003D0453">
            <w:pPr>
              <w:ind w:left="228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09204F" w:rsidRPr="00DF1C69" w:rsidTr="00C45150">
        <w:tblPrEx>
          <w:tblCellMar>
            <w:left w:w="56" w:type="dxa"/>
            <w:right w:w="56" w:type="dxa"/>
          </w:tblCellMar>
        </w:tblPrEx>
        <w:trPr>
          <w:cantSplit/>
          <w:trHeight w:val="454"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:rsidR="0009204F" w:rsidRPr="00AD508C" w:rsidRDefault="007839F3" w:rsidP="0046799F">
            <w:pPr>
              <w:ind w:left="170" w:right="-27"/>
              <w:rPr>
                <w:rFonts w:ascii="Calibri" w:hAnsi="Calibri" w:cs="Calibri"/>
                <w:sz w:val="22"/>
                <w:szCs w:val="22"/>
              </w:rPr>
            </w:pPr>
            <w:r w:rsidRPr="00AD508C">
              <w:rPr>
                <w:rFonts w:ascii="Calibri" w:hAnsi="Calibri" w:cs="Calibri"/>
                <w:sz w:val="22"/>
                <w:szCs w:val="22"/>
              </w:rPr>
              <w:t>E</w:t>
            </w:r>
            <w:r w:rsidR="0009204F" w:rsidRPr="00AD508C">
              <w:rPr>
                <w:rFonts w:ascii="Calibri" w:hAnsi="Calibri" w:cs="Calibri"/>
                <w:sz w:val="22"/>
                <w:szCs w:val="22"/>
              </w:rPr>
              <w:t>-pasta adrese</w:t>
            </w:r>
          </w:p>
        </w:tc>
        <w:tc>
          <w:tcPr>
            <w:tcW w:w="7941" w:type="dxa"/>
            <w:gridSpan w:val="6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:rsidR="0009204F" w:rsidRPr="00AD508C" w:rsidRDefault="0009204F" w:rsidP="00350479">
            <w:pPr>
              <w:ind w:left="57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D3D0B" w:rsidRPr="00DF1C69" w:rsidTr="00C45150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:rsidR="00BD3D0B" w:rsidRPr="00AD508C" w:rsidRDefault="00BD3D0B" w:rsidP="003D0453">
            <w:pPr>
              <w:ind w:left="228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41" w:type="dxa"/>
            <w:gridSpan w:val="6"/>
            <w:tcBorders>
              <w:top w:val="single" w:sz="8" w:space="0" w:color="5F497A"/>
            </w:tcBorders>
            <w:vAlign w:val="center"/>
          </w:tcPr>
          <w:p w:rsidR="00BD3D0B" w:rsidRPr="00AD508C" w:rsidRDefault="00BD3D0B" w:rsidP="003D0453">
            <w:pPr>
              <w:ind w:left="228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AF4876" w:rsidRPr="00DF1C69" w:rsidTr="00C45150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:rsidR="00AF4876" w:rsidRPr="00AD508C" w:rsidRDefault="00AF4876" w:rsidP="0046799F">
            <w:pPr>
              <w:ind w:left="170" w:right="-27"/>
              <w:rPr>
                <w:rFonts w:ascii="Calibri" w:hAnsi="Calibri" w:cs="Calibri"/>
                <w:sz w:val="22"/>
                <w:szCs w:val="22"/>
              </w:rPr>
            </w:pPr>
            <w:r w:rsidRPr="00AD508C">
              <w:rPr>
                <w:rFonts w:ascii="Calibri" w:hAnsi="Calibri" w:cs="Calibri"/>
                <w:sz w:val="22"/>
                <w:szCs w:val="22"/>
              </w:rPr>
              <w:t xml:space="preserve">Nodokļu maksātāja </w:t>
            </w:r>
            <w:r w:rsidRPr="00AD508C">
              <w:rPr>
                <w:rFonts w:ascii="Calibri" w:hAnsi="Calibri" w:cs="Calibri"/>
                <w:sz w:val="22"/>
                <w:szCs w:val="22"/>
              </w:rPr>
              <w:br/>
              <w:t>reģistrācijas numurs</w:t>
            </w:r>
          </w:p>
        </w:tc>
        <w:tc>
          <w:tcPr>
            <w:tcW w:w="4682" w:type="dxa"/>
            <w:gridSpan w:val="5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:rsidR="00AF4876" w:rsidRPr="00AD508C" w:rsidRDefault="00AF4876" w:rsidP="0035047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259" w:type="dxa"/>
            <w:tcBorders>
              <w:left w:val="single" w:sz="8" w:space="0" w:color="5F497A"/>
            </w:tcBorders>
            <w:vAlign w:val="center"/>
          </w:tcPr>
          <w:p w:rsidR="00AF4876" w:rsidRPr="00AD508C" w:rsidRDefault="00AF4876" w:rsidP="003D0453">
            <w:pPr>
              <w:ind w:left="57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D0453" w:rsidRPr="00DF1C69" w:rsidTr="00350479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0490" w:type="dxa"/>
            <w:gridSpan w:val="7"/>
            <w:vAlign w:val="center"/>
          </w:tcPr>
          <w:p w:rsidR="003D0453" w:rsidRPr="00AD508C" w:rsidRDefault="003D0453" w:rsidP="002646D0">
            <w:pPr>
              <w:ind w:left="57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C7064F" w:rsidRPr="00DF1C69" w:rsidTr="00BD3D0B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0490" w:type="dxa"/>
            <w:gridSpan w:val="7"/>
            <w:vAlign w:val="center"/>
          </w:tcPr>
          <w:p w:rsidR="00C7064F" w:rsidRPr="00AD508C" w:rsidRDefault="00C7064F" w:rsidP="003B273F">
            <w:pPr>
              <w:spacing w:before="120"/>
              <w:ind w:left="57"/>
              <w:rPr>
                <w:rFonts w:ascii="Calibri" w:hAnsi="Calibri" w:cs="Calibri"/>
                <w:i/>
                <w:color w:val="5F497A"/>
                <w:szCs w:val="24"/>
              </w:rPr>
            </w:pPr>
            <w:r w:rsidRPr="00AD508C">
              <w:rPr>
                <w:rFonts w:ascii="Calibri" w:hAnsi="Calibri" w:cs="Calibri"/>
                <w:b/>
                <w:color w:val="5F497A"/>
                <w:szCs w:val="24"/>
              </w:rPr>
              <w:t>VEIDLAPAS AIZPILDĪTĀJS</w:t>
            </w:r>
          </w:p>
        </w:tc>
      </w:tr>
      <w:tr w:rsidR="00BD3D0B" w:rsidRPr="00DF1C69" w:rsidTr="00323A21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:rsidR="00BD3D0B" w:rsidRPr="00AD508C" w:rsidRDefault="00BD3D0B" w:rsidP="00BD3D0B">
            <w:pPr>
              <w:ind w:left="57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41" w:type="dxa"/>
            <w:gridSpan w:val="6"/>
            <w:tcBorders>
              <w:bottom w:val="single" w:sz="8" w:space="0" w:color="5F497A"/>
            </w:tcBorders>
            <w:vAlign w:val="center"/>
          </w:tcPr>
          <w:p w:rsidR="00BD3D0B" w:rsidRPr="00AD508C" w:rsidRDefault="00BD3D0B" w:rsidP="00BD3D0B">
            <w:pPr>
              <w:ind w:left="57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09204F" w:rsidRPr="00DF1C69" w:rsidTr="00C45150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:rsidR="0009204F" w:rsidRPr="00AD508C" w:rsidRDefault="00BD0F88" w:rsidP="0046799F">
            <w:pPr>
              <w:ind w:left="170" w:right="-27"/>
              <w:rPr>
                <w:rFonts w:ascii="Calibri" w:hAnsi="Calibri" w:cs="Calibri"/>
                <w:sz w:val="22"/>
                <w:szCs w:val="22"/>
              </w:rPr>
            </w:pPr>
            <w:r w:rsidRPr="00AD508C">
              <w:rPr>
                <w:rFonts w:ascii="Calibri" w:hAnsi="Calibri" w:cs="Calibri"/>
                <w:sz w:val="22"/>
                <w:szCs w:val="22"/>
              </w:rPr>
              <w:t>Vārds, u</w:t>
            </w:r>
            <w:r w:rsidR="0009204F" w:rsidRPr="00AD508C">
              <w:rPr>
                <w:rFonts w:ascii="Calibri" w:hAnsi="Calibri" w:cs="Calibri"/>
                <w:sz w:val="22"/>
                <w:szCs w:val="22"/>
              </w:rPr>
              <w:t>zvārds</w:t>
            </w:r>
          </w:p>
        </w:tc>
        <w:tc>
          <w:tcPr>
            <w:tcW w:w="7941" w:type="dxa"/>
            <w:gridSpan w:val="6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:rsidR="0009204F" w:rsidRPr="00AD508C" w:rsidRDefault="0009204F" w:rsidP="0035047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D3D0B" w:rsidRPr="00DF1C69" w:rsidTr="00C45150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:rsidR="00BD3D0B" w:rsidRPr="00AD508C" w:rsidRDefault="00BD3D0B" w:rsidP="003D0453">
            <w:pPr>
              <w:ind w:left="228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41" w:type="dxa"/>
            <w:gridSpan w:val="6"/>
            <w:tcBorders>
              <w:top w:val="single" w:sz="8" w:space="0" w:color="5F497A"/>
            </w:tcBorders>
            <w:vAlign w:val="center"/>
          </w:tcPr>
          <w:p w:rsidR="00BD3D0B" w:rsidRPr="00AD508C" w:rsidRDefault="00BD3D0B" w:rsidP="003D0453">
            <w:pPr>
              <w:ind w:left="228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09204F" w:rsidRPr="00DF1C69" w:rsidTr="00C45150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:rsidR="0009204F" w:rsidRPr="00AD508C" w:rsidRDefault="0009204F" w:rsidP="0046799F">
            <w:pPr>
              <w:ind w:left="170" w:right="-27"/>
              <w:rPr>
                <w:rFonts w:ascii="Calibri" w:hAnsi="Calibri" w:cs="Calibri"/>
                <w:sz w:val="22"/>
                <w:szCs w:val="22"/>
              </w:rPr>
            </w:pPr>
            <w:r w:rsidRPr="00AD508C">
              <w:rPr>
                <w:rFonts w:ascii="Calibri" w:hAnsi="Calibri" w:cs="Calibri"/>
                <w:sz w:val="22"/>
                <w:szCs w:val="22"/>
              </w:rPr>
              <w:t>Tālrunis</w:t>
            </w:r>
          </w:p>
        </w:tc>
        <w:tc>
          <w:tcPr>
            <w:tcW w:w="1870" w:type="dxa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:rsidR="0009204F" w:rsidRPr="00AD508C" w:rsidRDefault="0009204F" w:rsidP="0035047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40" w:type="dxa"/>
            <w:tcBorders>
              <w:left w:val="single" w:sz="8" w:space="0" w:color="5F497A"/>
              <w:right w:val="single" w:sz="8" w:space="0" w:color="5F497A"/>
            </w:tcBorders>
            <w:vAlign w:val="center"/>
          </w:tcPr>
          <w:p w:rsidR="0009204F" w:rsidRPr="00AD508C" w:rsidRDefault="0009204F" w:rsidP="003265D3">
            <w:pPr>
              <w:ind w:left="57"/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AD508C">
              <w:rPr>
                <w:rFonts w:ascii="Calibri" w:hAnsi="Calibri" w:cs="Calibri"/>
                <w:sz w:val="22"/>
                <w:szCs w:val="22"/>
              </w:rPr>
              <w:t>e-pasta adrese</w:t>
            </w:r>
          </w:p>
        </w:tc>
        <w:tc>
          <w:tcPr>
            <w:tcW w:w="5131" w:type="dxa"/>
            <w:gridSpan w:val="4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:rsidR="0009204F" w:rsidRPr="00AD508C" w:rsidRDefault="0009204F" w:rsidP="0035047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:rsidR="00350479" w:rsidRDefault="00350479">
      <w:pPr>
        <w:rPr>
          <w:rFonts w:ascii="Calibri" w:hAnsi="Calibri" w:cs="Calibri"/>
          <w:sz w:val="8"/>
          <w:szCs w:val="8"/>
        </w:rPr>
      </w:pPr>
    </w:p>
    <w:p w:rsidR="00523C78" w:rsidRDefault="00523C78">
      <w:pPr>
        <w:rPr>
          <w:rFonts w:ascii="Calibri" w:hAnsi="Calibri" w:cs="Calibri"/>
          <w:sz w:val="8"/>
          <w:szCs w:val="8"/>
        </w:rPr>
      </w:pPr>
    </w:p>
    <w:p w:rsidR="00523C78" w:rsidRPr="00AD508C" w:rsidRDefault="00523C78">
      <w:pPr>
        <w:rPr>
          <w:rFonts w:ascii="Calibri" w:hAnsi="Calibri" w:cs="Calibri"/>
          <w:sz w:val="8"/>
          <w:szCs w:val="8"/>
        </w:rPr>
      </w:pPr>
    </w:p>
    <w:tbl>
      <w:tblPr>
        <w:tblW w:w="1049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709"/>
        <w:gridCol w:w="9781"/>
      </w:tblGrid>
      <w:tr w:rsidR="003D0453" w:rsidRPr="00DF1C69" w:rsidTr="00523C78">
        <w:trPr>
          <w:trHeight w:val="560"/>
        </w:trPr>
        <w:tc>
          <w:tcPr>
            <w:tcW w:w="709" w:type="dxa"/>
            <w:vAlign w:val="center"/>
          </w:tcPr>
          <w:p w:rsidR="003D0453" w:rsidRPr="00AD508C" w:rsidRDefault="00AD508C" w:rsidP="00603004">
            <w:pPr>
              <w:spacing w:before="60"/>
              <w:jc w:val="center"/>
              <w:rPr>
                <w:rFonts w:ascii="Calibri" w:hAnsi="Calibri" w:cs="Calibri"/>
                <w:color w:val="244061"/>
                <w:szCs w:val="24"/>
              </w:rPr>
            </w:pPr>
            <w:r>
              <w:rPr>
                <w:noProof/>
              </w:rPr>
            </w:r>
            <w:r>
              <w:pict>
                <v:roundrect id="AutoShape 2" o:spid="_x0000_s1027" style="width:15.8pt;height:14.6pt;visibility:visible;mso-position-horizontal-relative:char;mso-position-vertical-relative:lin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" fillcolor="#5f497a" strokecolor="#f2f2f2" strokeweight="2.25pt">
                  <v:shadow on="t" color="#243f60" opacity=".5" offset="1pt"/>
                  <w10:wrap type="none"/>
                  <w10:anchorlock/>
                </v:roundrect>
              </w:pict>
            </w:r>
          </w:p>
        </w:tc>
        <w:tc>
          <w:tcPr>
            <w:tcW w:w="9781" w:type="dxa"/>
            <w:vAlign w:val="center"/>
          </w:tcPr>
          <w:p w:rsidR="003D0453" w:rsidRPr="00AD508C" w:rsidRDefault="00E17E7E" w:rsidP="00CC1800">
            <w:pPr>
              <w:ind w:right="-49"/>
              <w:jc w:val="both"/>
              <w:rPr>
                <w:rFonts w:ascii="Calibri" w:hAnsi="Calibri" w:cs="Calibri"/>
                <w:sz w:val="20"/>
              </w:rPr>
            </w:pPr>
            <w:r w:rsidRPr="002B30EB">
              <w:rPr>
                <w:rFonts w:ascii="Calibri" w:hAnsi="Calibri" w:cs="Calibri"/>
                <w:szCs w:val="24"/>
              </w:rPr>
              <w:t>Centrālās statistikas pārvaldes informatīvie lauki (aizpilda Centrālā statistikas pārvalde):</w:t>
            </w:r>
          </w:p>
        </w:tc>
      </w:tr>
    </w:tbl>
    <w:p w:rsidR="00D8043A" w:rsidRPr="00AD508C" w:rsidRDefault="00D8043A" w:rsidP="00D8043A">
      <w:pPr>
        <w:ind w:left="142" w:right="142"/>
        <w:jc w:val="center"/>
        <w:rPr>
          <w:rFonts w:ascii="Calibri" w:hAnsi="Calibri" w:cs="Calibri"/>
          <w:b/>
          <w:sz w:val="18"/>
          <w:szCs w:val="22"/>
        </w:rPr>
      </w:pPr>
    </w:p>
    <w:p w:rsidR="00537E03" w:rsidRPr="00AD508C" w:rsidRDefault="00537E03" w:rsidP="00D8043A">
      <w:pPr>
        <w:ind w:left="142" w:right="142"/>
        <w:jc w:val="center"/>
        <w:rPr>
          <w:rFonts w:ascii="Calibri" w:hAnsi="Calibri" w:cs="Calibri"/>
          <w:b/>
          <w:sz w:val="18"/>
          <w:szCs w:val="22"/>
        </w:rPr>
      </w:pPr>
    </w:p>
    <w:p w:rsidR="00513258" w:rsidRPr="00AD508C" w:rsidRDefault="003D0453" w:rsidP="007839F3">
      <w:pPr>
        <w:spacing w:before="120"/>
        <w:ind w:left="142" w:right="142"/>
        <w:jc w:val="center"/>
        <w:rPr>
          <w:rFonts w:ascii="Calibri" w:hAnsi="Calibri" w:cs="Calibri"/>
          <w:b/>
          <w:color w:val="000000"/>
          <w:sz w:val="22"/>
          <w:szCs w:val="22"/>
        </w:rPr>
      </w:pPr>
      <w:r w:rsidRPr="00AD508C">
        <w:rPr>
          <w:rFonts w:ascii="Calibri" w:hAnsi="Calibri" w:cs="Calibri"/>
          <w:b/>
          <w:color w:val="000000"/>
          <w:sz w:val="22"/>
          <w:szCs w:val="22"/>
        </w:rPr>
        <w:t>Centrālā statisti</w:t>
      </w:r>
      <w:r w:rsidR="00EA07EA">
        <w:rPr>
          <w:rFonts w:ascii="Calibri" w:hAnsi="Calibri" w:cs="Calibri"/>
          <w:b/>
          <w:color w:val="000000"/>
          <w:sz w:val="22"/>
          <w:szCs w:val="22"/>
        </w:rPr>
        <w:t>kas pārvalde saskaņā ar S</w:t>
      </w:r>
      <w:r w:rsidRPr="00AD508C">
        <w:rPr>
          <w:rFonts w:ascii="Calibri" w:hAnsi="Calibri" w:cs="Calibri"/>
          <w:b/>
          <w:color w:val="000000"/>
          <w:sz w:val="22"/>
          <w:szCs w:val="22"/>
        </w:rPr>
        <w:t>tatistikas likumu garantē sniegtās informācijas konfidencialitāti</w:t>
      </w:r>
    </w:p>
    <w:p w:rsidR="005C79D8" w:rsidRPr="00AD508C" w:rsidRDefault="005C79D8" w:rsidP="005C79D8">
      <w:pPr>
        <w:ind w:right="48"/>
        <w:jc w:val="right"/>
        <w:rPr>
          <w:rFonts w:ascii="Calibri" w:hAnsi="Calibri" w:cs="Calibri"/>
          <w:sz w:val="22"/>
        </w:rPr>
      </w:pPr>
      <w:r w:rsidRPr="00AD508C">
        <w:rPr>
          <w:rFonts w:ascii="Calibri" w:hAnsi="Calibri" w:cs="Calibri"/>
          <w:sz w:val="22"/>
        </w:rPr>
        <w:t>(pārskata gada beigās)</w:t>
      </w:r>
    </w:p>
    <w:tbl>
      <w:tblPr>
        <w:tblW w:w="0" w:type="auto"/>
        <w:tblInd w:w="56" w:type="dxa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6" w:space="0" w:color="5F497A"/>
          <w:insideV w:val="single" w:sz="6" w:space="0" w:color="5F497A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5194"/>
        <w:gridCol w:w="746"/>
        <w:gridCol w:w="2268"/>
        <w:gridCol w:w="2268"/>
      </w:tblGrid>
      <w:tr w:rsidR="005C79D8" w:rsidRPr="00DF1C69" w:rsidTr="00AD508C">
        <w:trPr>
          <w:cantSplit/>
        </w:trPr>
        <w:tc>
          <w:tcPr>
            <w:tcW w:w="5194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:rsidR="005C79D8" w:rsidRPr="00AD508C" w:rsidRDefault="005C79D8" w:rsidP="0011057D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746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:rsidR="005C79D8" w:rsidRPr="00AD508C" w:rsidRDefault="005C79D8" w:rsidP="0011057D">
            <w:pPr>
              <w:jc w:val="center"/>
              <w:rPr>
                <w:rFonts w:ascii="Calibri" w:hAnsi="Calibri" w:cs="Calibri"/>
                <w:sz w:val="20"/>
              </w:rPr>
            </w:pPr>
            <w:r w:rsidRPr="00AD508C">
              <w:rPr>
                <w:rFonts w:ascii="Calibri" w:hAnsi="Calibri" w:cs="Calibri"/>
                <w:sz w:val="20"/>
              </w:rPr>
              <w:t>Rindas kods</w:t>
            </w:r>
          </w:p>
        </w:tc>
        <w:tc>
          <w:tcPr>
            <w:tcW w:w="2268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:rsidR="005C79D8" w:rsidRPr="00AD508C" w:rsidRDefault="005C79D8" w:rsidP="0011057D">
            <w:pPr>
              <w:jc w:val="center"/>
              <w:rPr>
                <w:rFonts w:ascii="Calibri" w:hAnsi="Calibri" w:cs="Calibri"/>
                <w:sz w:val="20"/>
              </w:rPr>
            </w:pPr>
            <w:r w:rsidRPr="00AD508C">
              <w:rPr>
                <w:rFonts w:ascii="Calibri" w:hAnsi="Calibri" w:cs="Calibri"/>
                <w:sz w:val="20"/>
              </w:rPr>
              <w:t>Tramvaji</w:t>
            </w:r>
          </w:p>
        </w:tc>
        <w:tc>
          <w:tcPr>
            <w:tcW w:w="2268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:rsidR="005C79D8" w:rsidRPr="00AD508C" w:rsidRDefault="005C79D8" w:rsidP="0011057D">
            <w:pPr>
              <w:jc w:val="center"/>
              <w:rPr>
                <w:rFonts w:ascii="Calibri" w:hAnsi="Calibri" w:cs="Calibri"/>
                <w:sz w:val="20"/>
              </w:rPr>
            </w:pPr>
            <w:r w:rsidRPr="00AD508C">
              <w:rPr>
                <w:rFonts w:ascii="Calibri" w:hAnsi="Calibri" w:cs="Calibri"/>
                <w:sz w:val="20"/>
              </w:rPr>
              <w:t>Trolejbusi</w:t>
            </w:r>
          </w:p>
        </w:tc>
      </w:tr>
      <w:tr w:rsidR="005C79D8" w:rsidRPr="00DF1C69" w:rsidTr="00266278">
        <w:trPr>
          <w:cantSplit/>
        </w:trPr>
        <w:tc>
          <w:tcPr>
            <w:tcW w:w="5194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:rsidR="005C79D8" w:rsidRPr="00AD508C" w:rsidRDefault="005C79D8" w:rsidP="0011057D">
            <w:pPr>
              <w:jc w:val="center"/>
              <w:rPr>
                <w:rFonts w:ascii="Calibri" w:hAnsi="Calibri" w:cs="Calibri"/>
                <w:sz w:val="20"/>
              </w:rPr>
            </w:pPr>
            <w:r w:rsidRPr="00AD508C">
              <w:rPr>
                <w:rFonts w:ascii="Calibri" w:hAnsi="Calibri" w:cs="Calibri"/>
                <w:sz w:val="20"/>
              </w:rPr>
              <w:t>A</w:t>
            </w:r>
          </w:p>
        </w:tc>
        <w:tc>
          <w:tcPr>
            <w:tcW w:w="746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:rsidR="005C79D8" w:rsidRPr="00AD508C" w:rsidRDefault="005C79D8" w:rsidP="0011057D">
            <w:pPr>
              <w:jc w:val="center"/>
              <w:rPr>
                <w:rFonts w:ascii="Calibri" w:hAnsi="Calibri" w:cs="Calibri"/>
                <w:sz w:val="20"/>
              </w:rPr>
            </w:pPr>
            <w:r w:rsidRPr="00AD508C">
              <w:rPr>
                <w:rFonts w:ascii="Calibri" w:hAnsi="Calibri" w:cs="Calibri"/>
                <w:sz w:val="20"/>
              </w:rPr>
              <w:t>B</w:t>
            </w:r>
          </w:p>
        </w:tc>
        <w:tc>
          <w:tcPr>
            <w:tcW w:w="2268" w:type="dxa"/>
            <w:tcBorders>
              <w:top w:val="single" w:sz="6" w:space="0" w:color="5F497A"/>
              <w:bottom w:val="single" w:sz="12" w:space="0" w:color="5F497A"/>
            </w:tcBorders>
            <w:shd w:val="clear" w:color="auto" w:fill="auto"/>
            <w:vAlign w:val="center"/>
          </w:tcPr>
          <w:p w:rsidR="005C79D8" w:rsidRPr="00AD508C" w:rsidRDefault="00316A4D" w:rsidP="0011057D">
            <w:pPr>
              <w:jc w:val="center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1</w:t>
            </w:r>
          </w:p>
        </w:tc>
        <w:tc>
          <w:tcPr>
            <w:tcW w:w="2268" w:type="dxa"/>
            <w:tcBorders>
              <w:top w:val="single" w:sz="6" w:space="0" w:color="5F497A"/>
              <w:bottom w:val="single" w:sz="12" w:space="0" w:color="5F497A"/>
            </w:tcBorders>
            <w:shd w:val="clear" w:color="auto" w:fill="auto"/>
            <w:vAlign w:val="center"/>
          </w:tcPr>
          <w:p w:rsidR="005C79D8" w:rsidRPr="00AD508C" w:rsidRDefault="00316A4D" w:rsidP="0011057D">
            <w:pPr>
              <w:jc w:val="center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2</w:t>
            </w:r>
          </w:p>
        </w:tc>
      </w:tr>
      <w:tr w:rsidR="005C79D8" w:rsidRPr="00DF1C69" w:rsidTr="00AD508C">
        <w:trPr>
          <w:cantSplit/>
          <w:trHeight w:hRule="exact" w:val="640"/>
        </w:trPr>
        <w:tc>
          <w:tcPr>
            <w:tcW w:w="5194" w:type="dxa"/>
            <w:tcBorders>
              <w:top w:val="single" w:sz="12" w:space="0" w:color="5F497A"/>
            </w:tcBorders>
            <w:vAlign w:val="center"/>
          </w:tcPr>
          <w:p w:rsidR="005C79D8" w:rsidRPr="00AD508C" w:rsidRDefault="005C79D8" w:rsidP="0011057D">
            <w:pPr>
              <w:rPr>
                <w:rFonts w:ascii="Calibri" w:hAnsi="Calibri" w:cs="Calibri"/>
                <w:sz w:val="22"/>
                <w:szCs w:val="22"/>
              </w:rPr>
            </w:pPr>
            <w:r w:rsidRPr="00AD508C">
              <w:rPr>
                <w:rFonts w:ascii="Calibri" w:hAnsi="Calibri" w:cs="Calibri"/>
                <w:sz w:val="22"/>
                <w:szCs w:val="22"/>
              </w:rPr>
              <w:t>Ekspluatējamo vienvirziena līniju garums</w:t>
            </w:r>
            <w:smartTag w:uri="schemas-tilde-lv/tildestengine" w:element="metric2">
              <w:smartTagPr>
                <w:attr w:name="metric_value" w:val="."/>
                <w:attr w:name="metric_text" w:val="kilometri"/>
              </w:smartTagPr>
              <w:r w:rsidRPr="00AD508C">
                <w:rPr>
                  <w:rFonts w:ascii="Calibri" w:hAnsi="Calibri" w:cs="Calibri"/>
                  <w:sz w:val="22"/>
                  <w:szCs w:val="22"/>
                </w:rPr>
                <w:t>, kilometri</w:t>
              </w:r>
            </w:smartTag>
          </w:p>
        </w:tc>
        <w:tc>
          <w:tcPr>
            <w:tcW w:w="746" w:type="dxa"/>
            <w:tcBorders>
              <w:top w:val="single" w:sz="12" w:space="0" w:color="5F497A"/>
            </w:tcBorders>
            <w:vAlign w:val="center"/>
          </w:tcPr>
          <w:p w:rsidR="005C79D8" w:rsidRPr="00AD508C" w:rsidRDefault="005C79D8" w:rsidP="0011057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AD508C">
              <w:rPr>
                <w:rFonts w:ascii="Calibri" w:hAnsi="Calibri" w:cs="Calibri"/>
                <w:sz w:val="22"/>
                <w:szCs w:val="22"/>
              </w:rPr>
              <w:t>1100</w:t>
            </w:r>
          </w:p>
        </w:tc>
        <w:tc>
          <w:tcPr>
            <w:tcW w:w="2268" w:type="dxa"/>
            <w:tcBorders>
              <w:top w:val="single" w:sz="12" w:space="0" w:color="5F497A"/>
            </w:tcBorders>
            <w:vAlign w:val="center"/>
          </w:tcPr>
          <w:p w:rsidR="005C79D8" w:rsidRPr="00AD508C" w:rsidRDefault="005C79D8" w:rsidP="0011057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5F497A"/>
            </w:tcBorders>
            <w:vAlign w:val="center"/>
          </w:tcPr>
          <w:p w:rsidR="005C79D8" w:rsidRPr="00AD508C" w:rsidRDefault="005C79D8" w:rsidP="0011057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C79D8" w:rsidRPr="00DF1C69" w:rsidTr="00AD508C">
        <w:trPr>
          <w:cantSplit/>
          <w:trHeight w:hRule="exact" w:val="640"/>
        </w:trPr>
        <w:tc>
          <w:tcPr>
            <w:tcW w:w="5194" w:type="dxa"/>
            <w:tcBorders>
              <w:bottom w:val="single" w:sz="6" w:space="0" w:color="5F497A"/>
            </w:tcBorders>
            <w:vAlign w:val="center"/>
          </w:tcPr>
          <w:p w:rsidR="005C79D8" w:rsidRPr="00AD508C" w:rsidRDefault="005C79D8" w:rsidP="0011057D">
            <w:pPr>
              <w:rPr>
                <w:rFonts w:ascii="Calibri" w:hAnsi="Calibri" w:cs="Calibri"/>
                <w:sz w:val="22"/>
                <w:szCs w:val="22"/>
              </w:rPr>
            </w:pPr>
            <w:r w:rsidRPr="00AD508C">
              <w:rPr>
                <w:rFonts w:ascii="Calibri" w:hAnsi="Calibri" w:cs="Calibri"/>
                <w:sz w:val="22"/>
                <w:szCs w:val="22"/>
              </w:rPr>
              <w:t>Pasažieru vagonu skaits</w:t>
            </w:r>
          </w:p>
        </w:tc>
        <w:tc>
          <w:tcPr>
            <w:tcW w:w="746" w:type="dxa"/>
            <w:tcBorders>
              <w:bottom w:val="single" w:sz="6" w:space="0" w:color="5F497A"/>
            </w:tcBorders>
            <w:vAlign w:val="center"/>
          </w:tcPr>
          <w:p w:rsidR="005C79D8" w:rsidRPr="00AD508C" w:rsidRDefault="005C79D8" w:rsidP="0011057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AD508C">
              <w:rPr>
                <w:rFonts w:ascii="Calibri" w:hAnsi="Calibri" w:cs="Calibri"/>
                <w:sz w:val="22"/>
                <w:szCs w:val="22"/>
              </w:rPr>
              <w:t>1200</w:t>
            </w:r>
          </w:p>
        </w:tc>
        <w:tc>
          <w:tcPr>
            <w:tcW w:w="2268" w:type="dxa"/>
            <w:tcBorders>
              <w:bottom w:val="single" w:sz="6" w:space="0" w:color="5F497A"/>
            </w:tcBorders>
            <w:vAlign w:val="center"/>
          </w:tcPr>
          <w:p w:rsidR="005C79D8" w:rsidRPr="00AD508C" w:rsidRDefault="005C79D8" w:rsidP="0011057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5F497A"/>
            </w:tcBorders>
            <w:vAlign w:val="center"/>
          </w:tcPr>
          <w:p w:rsidR="005C79D8" w:rsidRPr="00AD508C" w:rsidRDefault="005C79D8" w:rsidP="0011057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C79D8" w:rsidRPr="00DF1C69" w:rsidTr="00AD508C">
        <w:trPr>
          <w:cantSplit/>
          <w:trHeight w:hRule="exact" w:val="386"/>
        </w:trPr>
        <w:tc>
          <w:tcPr>
            <w:tcW w:w="5194" w:type="dxa"/>
            <w:tcBorders>
              <w:top w:val="single" w:sz="6" w:space="0" w:color="5F497A"/>
              <w:bottom w:val="nil"/>
            </w:tcBorders>
            <w:vAlign w:val="center"/>
          </w:tcPr>
          <w:p w:rsidR="005C79D8" w:rsidRPr="00AD508C" w:rsidRDefault="005C79D8" w:rsidP="00316A4D">
            <w:pPr>
              <w:ind w:left="393"/>
              <w:rPr>
                <w:rFonts w:ascii="Calibri" w:hAnsi="Calibri" w:cs="Calibri"/>
                <w:sz w:val="22"/>
                <w:szCs w:val="22"/>
              </w:rPr>
            </w:pPr>
            <w:r w:rsidRPr="00AD508C">
              <w:rPr>
                <w:rFonts w:ascii="Calibri" w:hAnsi="Calibri" w:cs="Calibri"/>
                <w:sz w:val="22"/>
                <w:szCs w:val="22"/>
              </w:rPr>
              <w:t>ta</w:t>
            </w:r>
            <w:r w:rsidR="009F71F1">
              <w:rPr>
                <w:rFonts w:ascii="Calibri" w:hAnsi="Calibri" w:cs="Calibri"/>
                <w:sz w:val="22"/>
                <w:szCs w:val="22"/>
              </w:rPr>
              <w:t>jā</w:t>
            </w:r>
            <w:r w:rsidRPr="00AD508C">
              <w:rPr>
                <w:rFonts w:ascii="Calibri" w:hAnsi="Calibri" w:cs="Calibri"/>
                <w:sz w:val="22"/>
                <w:szCs w:val="22"/>
              </w:rPr>
              <w:t xml:space="preserve"> skaitā pēc vecuma:</w:t>
            </w:r>
          </w:p>
        </w:tc>
        <w:tc>
          <w:tcPr>
            <w:tcW w:w="746" w:type="dxa"/>
            <w:tcBorders>
              <w:top w:val="single" w:sz="6" w:space="0" w:color="5F497A"/>
              <w:bottom w:val="nil"/>
            </w:tcBorders>
            <w:vAlign w:val="center"/>
          </w:tcPr>
          <w:p w:rsidR="005C79D8" w:rsidRPr="00AD508C" w:rsidRDefault="005C79D8" w:rsidP="0011057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5F497A"/>
              <w:bottom w:val="nil"/>
            </w:tcBorders>
            <w:vAlign w:val="center"/>
          </w:tcPr>
          <w:p w:rsidR="005C79D8" w:rsidRPr="00AD508C" w:rsidRDefault="005C79D8" w:rsidP="0011057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5F497A"/>
              <w:bottom w:val="nil"/>
            </w:tcBorders>
            <w:vAlign w:val="center"/>
          </w:tcPr>
          <w:p w:rsidR="005C79D8" w:rsidRPr="00AD508C" w:rsidRDefault="005C79D8" w:rsidP="0011057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C79D8" w:rsidRPr="00DF1C69" w:rsidTr="00AD508C">
        <w:trPr>
          <w:cantSplit/>
          <w:trHeight w:hRule="exact" w:val="640"/>
        </w:trPr>
        <w:tc>
          <w:tcPr>
            <w:tcW w:w="5194" w:type="dxa"/>
            <w:tcBorders>
              <w:top w:val="nil"/>
            </w:tcBorders>
            <w:vAlign w:val="center"/>
          </w:tcPr>
          <w:p w:rsidR="005C79D8" w:rsidRPr="00AD508C" w:rsidRDefault="005C79D8" w:rsidP="0011057D">
            <w:pPr>
              <w:ind w:left="251"/>
              <w:rPr>
                <w:rFonts w:ascii="Calibri" w:hAnsi="Calibri" w:cs="Calibri"/>
                <w:sz w:val="22"/>
                <w:szCs w:val="22"/>
              </w:rPr>
            </w:pPr>
            <w:r w:rsidRPr="00AD508C">
              <w:rPr>
                <w:rFonts w:ascii="Calibri" w:hAnsi="Calibri" w:cs="Calibri"/>
                <w:sz w:val="22"/>
                <w:szCs w:val="22"/>
              </w:rPr>
              <w:t>līdz 2 gadiem</w:t>
            </w:r>
          </w:p>
        </w:tc>
        <w:tc>
          <w:tcPr>
            <w:tcW w:w="746" w:type="dxa"/>
            <w:tcBorders>
              <w:top w:val="nil"/>
            </w:tcBorders>
            <w:vAlign w:val="center"/>
          </w:tcPr>
          <w:p w:rsidR="005C79D8" w:rsidRPr="00AD508C" w:rsidRDefault="005C79D8" w:rsidP="0011057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AD508C">
              <w:rPr>
                <w:rFonts w:ascii="Calibri" w:hAnsi="Calibri" w:cs="Calibri"/>
                <w:sz w:val="22"/>
                <w:szCs w:val="22"/>
              </w:rPr>
              <w:t>1210</w:t>
            </w:r>
          </w:p>
        </w:tc>
        <w:tc>
          <w:tcPr>
            <w:tcW w:w="2268" w:type="dxa"/>
            <w:tcBorders>
              <w:top w:val="nil"/>
            </w:tcBorders>
            <w:vAlign w:val="center"/>
          </w:tcPr>
          <w:p w:rsidR="005C79D8" w:rsidRPr="00AD508C" w:rsidRDefault="005C79D8" w:rsidP="0011057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</w:tcBorders>
            <w:vAlign w:val="center"/>
          </w:tcPr>
          <w:p w:rsidR="005C79D8" w:rsidRPr="00AD508C" w:rsidRDefault="005C79D8" w:rsidP="0011057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C79D8" w:rsidRPr="00DF1C69" w:rsidTr="00AD508C">
        <w:trPr>
          <w:cantSplit/>
          <w:trHeight w:hRule="exact" w:val="640"/>
        </w:trPr>
        <w:tc>
          <w:tcPr>
            <w:tcW w:w="5194" w:type="dxa"/>
            <w:vAlign w:val="center"/>
          </w:tcPr>
          <w:p w:rsidR="005C79D8" w:rsidRPr="00AD508C" w:rsidRDefault="005C79D8" w:rsidP="0011057D">
            <w:pPr>
              <w:ind w:left="251"/>
              <w:rPr>
                <w:rFonts w:ascii="Calibri" w:hAnsi="Calibri" w:cs="Calibri"/>
                <w:sz w:val="22"/>
                <w:szCs w:val="22"/>
              </w:rPr>
            </w:pPr>
            <w:r w:rsidRPr="00AD508C">
              <w:rPr>
                <w:rFonts w:ascii="Calibri" w:hAnsi="Calibri" w:cs="Calibri"/>
                <w:sz w:val="22"/>
                <w:szCs w:val="22"/>
              </w:rPr>
              <w:t>no 3 līdz 5 gadiem</w:t>
            </w:r>
          </w:p>
        </w:tc>
        <w:tc>
          <w:tcPr>
            <w:tcW w:w="746" w:type="dxa"/>
            <w:vAlign w:val="center"/>
          </w:tcPr>
          <w:p w:rsidR="005C79D8" w:rsidRPr="00AD508C" w:rsidRDefault="005C79D8" w:rsidP="0011057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AD508C">
              <w:rPr>
                <w:rFonts w:ascii="Calibri" w:hAnsi="Calibri" w:cs="Calibri"/>
                <w:sz w:val="22"/>
                <w:szCs w:val="22"/>
              </w:rPr>
              <w:t>1220</w:t>
            </w:r>
          </w:p>
        </w:tc>
        <w:tc>
          <w:tcPr>
            <w:tcW w:w="2268" w:type="dxa"/>
            <w:vAlign w:val="center"/>
          </w:tcPr>
          <w:p w:rsidR="005C79D8" w:rsidRPr="00AD508C" w:rsidRDefault="005C79D8" w:rsidP="0011057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5C79D8" w:rsidRPr="00AD508C" w:rsidRDefault="005C79D8" w:rsidP="0011057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C79D8" w:rsidRPr="00DF1C69" w:rsidTr="00AD508C">
        <w:trPr>
          <w:cantSplit/>
          <w:trHeight w:hRule="exact" w:val="640"/>
        </w:trPr>
        <w:tc>
          <w:tcPr>
            <w:tcW w:w="5194" w:type="dxa"/>
            <w:vAlign w:val="center"/>
          </w:tcPr>
          <w:p w:rsidR="005C79D8" w:rsidRPr="00AD508C" w:rsidRDefault="005C79D8" w:rsidP="0011057D">
            <w:pPr>
              <w:ind w:left="251"/>
              <w:rPr>
                <w:rFonts w:ascii="Calibri" w:hAnsi="Calibri" w:cs="Calibri"/>
                <w:sz w:val="22"/>
                <w:szCs w:val="22"/>
              </w:rPr>
            </w:pPr>
            <w:r w:rsidRPr="00AD508C">
              <w:rPr>
                <w:rFonts w:ascii="Calibri" w:hAnsi="Calibri" w:cs="Calibri"/>
                <w:sz w:val="22"/>
                <w:szCs w:val="22"/>
              </w:rPr>
              <w:t>no 6 līdz 10 gadiem</w:t>
            </w:r>
          </w:p>
        </w:tc>
        <w:tc>
          <w:tcPr>
            <w:tcW w:w="746" w:type="dxa"/>
            <w:vAlign w:val="center"/>
          </w:tcPr>
          <w:p w:rsidR="005C79D8" w:rsidRPr="00AD508C" w:rsidRDefault="005C79D8" w:rsidP="0011057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AD508C">
              <w:rPr>
                <w:rFonts w:ascii="Calibri" w:hAnsi="Calibri" w:cs="Calibri"/>
                <w:sz w:val="22"/>
                <w:szCs w:val="22"/>
              </w:rPr>
              <w:t>1230</w:t>
            </w:r>
          </w:p>
        </w:tc>
        <w:tc>
          <w:tcPr>
            <w:tcW w:w="2268" w:type="dxa"/>
            <w:vAlign w:val="center"/>
          </w:tcPr>
          <w:p w:rsidR="005C79D8" w:rsidRPr="00AD508C" w:rsidRDefault="005C79D8" w:rsidP="0011057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5C79D8" w:rsidRPr="00AD508C" w:rsidRDefault="005C79D8" w:rsidP="0011057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C79D8" w:rsidRPr="00DF1C69" w:rsidTr="00AD508C">
        <w:trPr>
          <w:cantSplit/>
          <w:trHeight w:hRule="exact" w:val="640"/>
        </w:trPr>
        <w:tc>
          <w:tcPr>
            <w:tcW w:w="5194" w:type="dxa"/>
            <w:vAlign w:val="center"/>
          </w:tcPr>
          <w:p w:rsidR="005C79D8" w:rsidRPr="00AD508C" w:rsidRDefault="005C79D8" w:rsidP="0011057D">
            <w:pPr>
              <w:ind w:left="251"/>
              <w:rPr>
                <w:rFonts w:ascii="Calibri" w:hAnsi="Calibri" w:cs="Calibri"/>
                <w:sz w:val="22"/>
                <w:szCs w:val="22"/>
              </w:rPr>
            </w:pPr>
            <w:r w:rsidRPr="00AD508C">
              <w:rPr>
                <w:rFonts w:ascii="Calibri" w:hAnsi="Calibri" w:cs="Calibri"/>
                <w:sz w:val="22"/>
                <w:szCs w:val="22"/>
              </w:rPr>
              <w:t>11 gadi un vairāk</w:t>
            </w:r>
          </w:p>
        </w:tc>
        <w:tc>
          <w:tcPr>
            <w:tcW w:w="746" w:type="dxa"/>
            <w:vAlign w:val="center"/>
          </w:tcPr>
          <w:p w:rsidR="005C79D8" w:rsidRPr="00AD508C" w:rsidRDefault="005C79D8" w:rsidP="0011057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AD508C">
              <w:rPr>
                <w:rFonts w:ascii="Calibri" w:hAnsi="Calibri" w:cs="Calibri"/>
                <w:sz w:val="22"/>
                <w:szCs w:val="22"/>
              </w:rPr>
              <w:t>1240</w:t>
            </w:r>
          </w:p>
        </w:tc>
        <w:tc>
          <w:tcPr>
            <w:tcW w:w="2268" w:type="dxa"/>
            <w:vAlign w:val="center"/>
          </w:tcPr>
          <w:p w:rsidR="005C79D8" w:rsidRPr="00AD508C" w:rsidRDefault="005C79D8" w:rsidP="0011057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5C79D8" w:rsidRPr="00AD508C" w:rsidRDefault="005C79D8" w:rsidP="0011057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C79D8" w:rsidRPr="00DF1C69" w:rsidTr="00AD508C">
        <w:trPr>
          <w:cantSplit/>
          <w:trHeight w:hRule="exact" w:val="640"/>
        </w:trPr>
        <w:tc>
          <w:tcPr>
            <w:tcW w:w="5194" w:type="dxa"/>
            <w:vAlign w:val="center"/>
          </w:tcPr>
          <w:p w:rsidR="005C79D8" w:rsidRPr="00AD508C" w:rsidRDefault="005C79D8" w:rsidP="0011057D">
            <w:pPr>
              <w:rPr>
                <w:rFonts w:ascii="Calibri" w:hAnsi="Calibri" w:cs="Calibri"/>
                <w:sz w:val="22"/>
                <w:szCs w:val="22"/>
              </w:rPr>
            </w:pPr>
            <w:r w:rsidRPr="00AD508C">
              <w:rPr>
                <w:rFonts w:ascii="Calibri" w:hAnsi="Calibri" w:cs="Calibri"/>
                <w:sz w:val="22"/>
                <w:szCs w:val="22"/>
              </w:rPr>
              <w:t>Pasažieru vagonu ietilpība (kopējais sēdvietu skaits)</w:t>
            </w:r>
          </w:p>
        </w:tc>
        <w:tc>
          <w:tcPr>
            <w:tcW w:w="746" w:type="dxa"/>
            <w:vAlign w:val="center"/>
          </w:tcPr>
          <w:p w:rsidR="005C79D8" w:rsidRPr="00AD508C" w:rsidRDefault="005C79D8" w:rsidP="0011057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AD508C">
              <w:rPr>
                <w:rFonts w:ascii="Calibri" w:hAnsi="Calibri" w:cs="Calibri"/>
                <w:sz w:val="22"/>
                <w:szCs w:val="22"/>
              </w:rPr>
              <w:t>1300</w:t>
            </w:r>
          </w:p>
        </w:tc>
        <w:tc>
          <w:tcPr>
            <w:tcW w:w="2268" w:type="dxa"/>
            <w:vAlign w:val="center"/>
          </w:tcPr>
          <w:p w:rsidR="005C79D8" w:rsidRPr="00AD508C" w:rsidRDefault="005C79D8" w:rsidP="0011057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5C79D8" w:rsidRPr="00AD508C" w:rsidRDefault="005C79D8" w:rsidP="0011057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C79D8" w:rsidRPr="00DF1C69" w:rsidTr="00AD508C">
        <w:trPr>
          <w:cantSplit/>
          <w:trHeight w:hRule="exact" w:val="640"/>
        </w:trPr>
        <w:tc>
          <w:tcPr>
            <w:tcW w:w="5194" w:type="dxa"/>
            <w:vAlign w:val="center"/>
          </w:tcPr>
          <w:p w:rsidR="005C79D8" w:rsidRPr="00AD508C" w:rsidRDefault="005C79D8" w:rsidP="0011057D">
            <w:pPr>
              <w:rPr>
                <w:rFonts w:ascii="Calibri" w:hAnsi="Calibri" w:cs="Calibri"/>
                <w:sz w:val="22"/>
                <w:szCs w:val="22"/>
              </w:rPr>
            </w:pPr>
            <w:r w:rsidRPr="00AD508C">
              <w:rPr>
                <w:rFonts w:ascii="Calibri" w:hAnsi="Calibri" w:cs="Calibri"/>
                <w:sz w:val="22"/>
                <w:szCs w:val="22"/>
              </w:rPr>
              <w:t>Gada laikā iegādāti jauni vagoni</w:t>
            </w:r>
          </w:p>
        </w:tc>
        <w:tc>
          <w:tcPr>
            <w:tcW w:w="746" w:type="dxa"/>
            <w:vAlign w:val="center"/>
          </w:tcPr>
          <w:p w:rsidR="005C79D8" w:rsidRPr="00AD508C" w:rsidRDefault="005C79D8" w:rsidP="0011057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AD508C">
              <w:rPr>
                <w:rFonts w:ascii="Calibri" w:hAnsi="Calibri" w:cs="Calibri"/>
                <w:sz w:val="22"/>
                <w:szCs w:val="22"/>
              </w:rPr>
              <w:t>1400</w:t>
            </w:r>
          </w:p>
        </w:tc>
        <w:tc>
          <w:tcPr>
            <w:tcW w:w="2268" w:type="dxa"/>
            <w:vAlign w:val="center"/>
          </w:tcPr>
          <w:p w:rsidR="005C79D8" w:rsidRPr="00AD508C" w:rsidRDefault="005C79D8" w:rsidP="0011057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5C79D8" w:rsidRPr="00AD508C" w:rsidRDefault="005C79D8" w:rsidP="0011057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C79D8" w:rsidRPr="00DF1C69" w:rsidTr="00AD508C">
        <w:trPr>
          <w:cantSplit/>
          <w:trHeight w:hRule="exact" w:val="640"/>
        </w:trPr>
        <w:tc>
          <w:tcPr>
            <w:tcW w:w="5194" w:type="dxa"/>
            <w:vAlign w:val="center"/>
          </w:tcPr>
          <w:p w:rsidR="005C79D8" w:rsidRPr="00AD508C" w:rsidRDefault="005C79D8" w:rsidP="0011057D">
            <w:pPr>
              <w:rPr>
                <w:rFonts w:ascii="Calibri" w:hAnsi="Calibri" w:cs="Calibri"/>
                <w:sz w:val="22"/>
                <w:szCs w:val="22"/>
              </w:rPr>
            </w:pPr>
            <w:r w:rsidRPr="00AD508C">
              <w:rPr>
                <w:rFonts w:ascii="Calibri" w:hAnsi="Calibri" w:cs="Calibri"/>
                <w:sz w:val="22"/>
                <w:szCs w:val="22"/>
              </w:rPr>
              <w:t>Specializētās nozīmes vagonu skaits</w:t>
            </w:r>
          </w:p>
        </w:tc>
        <w:tc>
          <w:tcPr>
            <w:tcW w:w="746" w:type="dxa"/>
            <w:vAlign w:val="center"/>
          </w:tcPr>
          <w:p w:rsidR="005C79D8" w:rsidRPr="00AD508C" w:rsidRDefault="005C79D8" w:rsidP="0011057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AD508C">
              <w:rPr>
                <w:rFonts w:ascii="Calibri" w:hAnsi="Calibri" w:cs="Calibri"/>
                <w:sz w:val="22"/>
                <w:szCs w:val="22"/>
              </w:rPr>
              <w:t>1500</w:t>
            </w:r>
          </w:p>
        </w:tc>
        <w:tc>
          <w:tcPr>
            <w:tcW w:w="2268" w:type="dxa"/>
            <w:vAlign w:val="center"/>
          </w:tcPr>
          <w:p w:rsidR="005C79D8" w:rsidRPr="00AD508C" w:rsidRDefault="005C79D8" w:rsidP="0011057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5C79D8" w:rsidRPr="00AD508C" w:rsidRDefault="005C79D8" w:rsidP="0011057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C79D8" w:rsidRPr="00DF1C69" w:rsidTr="00AD508C">
        <w:trPr>
          <w:cantSplit/>
          <w:trHeight w:hRule="exact" w:val="640"/>
        </w:trPr>
        <w:tc>
          <w:tcPr>
            <w:tcW w:w="5194" w:type="dxa"/>
            <w:vAlign w:val="center"/>
          </w:tcPr>
          <w:p w:rsidR="005C79D8" w:rsidRPr="00AD508C" w:rsidRDefault="005C79D8" w:rsidP="0011057D">
            <w:pPr>
              <w:rPr>
                <w:rFonts w:ascii="Calibri" w:hAnsi="Calibri" w:cs="Calibri"/>
                <w:sz w:val="22"/>
                <w:szCs w:val="22"/>
              </w:rPr>
            </w:pPr>
            <w:r w:rsidRPr="00AD508C">
              <w:rPr>
                <w:rFonts w:ascii="Calibri" w:hAnsi="Calibri" w:cs="Calibri"/>
                <w:sz w:val="22"/>
                <w:szCs w:val="22"/>
              </w:rPr>
              <w:t>Maršrutu skaits</w:t>
            </w:r>
          </w:p>
        </w:tc>
        <w:tc>
          <w:tcPr>
            <w:tcW w:w="746" w:type="dxa"/>
            <w:vAlign w:val="center"/>
          </w:tcPr>
          <w:p w:rsidR="005C79D8" w:rsidRPr="00AD508C" w:rsidRDefault="005C79D8" w:rsidP="0011057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AD508C">
              <w:rPr>
                <w:rFonts w:ascii="Calibri" w:hAnsi="Calibri" w:cs="Calibri"/>
                <w:sz w:val="22"/>
                <w:szCs w:val="22"/>
              </w:rPr>
              <w:t>1600</w:t>
            </w:r>
          </w:p>
        </w:tc>
        <w:tc>
          <w:tcPr>
            <w:tcW w:w="2268" w:type="dxa"/>
            <w:vAlign w:val="center"/>
          </w:tcPr>
          <w:p w:rsidR="005C79D8" w:rsidRPr="00AD508C" w:rsidRDefault="005C79D8" w:rsidP="0011057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5C79D8" w:rsidRPr="00AD508C" w:rsidRDefault="005C79D8" w:rsidP="0011057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C79D8" w:rsidRPr="00DF1C69" w:rsidTr="00AD508C">
        <w:trPr>
          <w:cantSplit/>
          <w:trHeight w:hRule="exact" w:val="640"/>
        </w:trPr>
        <w:tc>
          <w:tcPr>
            <w:tcW w:w="5194" w:type="dxa"/>
            <w:vAlign w:val="center"/>
          </w:tcPr>
          <w:p w:rsidR="005C79D8" w:rsidRPr="00AD508C" w:rsidRDefault="005C79D8" w:rsidP="0011057D">
            <w:pPr>
              <w:rPr>
                <w:rFonts w:ascii="Calibri" w:hAnsi="Calibri" w:cs="Calibri"/>
                <w:sz w:val="22"/>
                <w:szCs w:val="22"/>
              </w:rPr>
            </w:pPr>
            <w:r w:rsidRPr="00AD508C">
              <w:rPr>
                <w:rFonts w:ascii="Calibri" w:hAnsi="Calibri" w:cs="Calibri"/>
                <w:sz w:val="22"/>
                <w:szCs w:val="22"/>
              </w:rPr>
              <w:t>Pasažieru vagonu nobraukums ar pasažieriem, tūkst. km</w:t>
            </w:r>
          </w:p>
        </w:tc>
        <w:tc>
          <w:tcPr>
            <w:tcW w:w="746" w:type="dxa"/>
            <w:vAlign w:val="center"/>
          </w:tcPr>
          <w:p w:rsidR="005C79D8" w:rsidRPr="00AD508C" w:rsidRDefault="005C79D8" w:rsidP="0011057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AD508C">
              <w:rPr>
                <w:rFonts w:ascii="Calibri" w:hAnsi="Calibri" w:cs="Calibri"/>
                <w:sz w:val="22"/>
                <w:szCs w:val="22"/>
              </w:rPr>
              <w:t>1700</w:t>
            </w:r>
          </w:p>
        </w:tc>
        <w:tc>
          <w:tcPr>
            <w:tcW w:w="2268" w:type="dxa"/>
            <w:vAlign w:val="center"/>
          </w:tcPr>
          <w:p w:rsidR="005C79D8" w:rsidRPr="00AD508C" w:rsidRDefault="005C79D8" w:rsidP="0011057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5C79D8" w:rsidRPr="00AD508C" w:rsidRDefault="005C79D8" w:rsidP="0011057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C79D8" w:rsidRPr="00DF1C69" w:rsidTr="00AD508C">
        <w:trPr>
          <w:cantSplit/>
          <w:trHeight w:hRule="exact" w:val="640"/>
        </w:trPr>
        <w:tc>
          <w:tcPr>
            <w:tcW w:w="5194" w:type="dxa"/>
            <w:vAlign w:val="center"/>
          </w:tcPr>
          <w:p w:rsidR="005C79D8" w:rsidRPr="00AD508C" w:rsidRDefault="005C79D8" w:rsidP="0011057D">
            <w:pPr>
              <w:rPr>
                <w:rFonts w:ascii="Calibri" w:hAnsi="Calibri" w:cs="Calibri"/>
                <w:sz w:val="22"/>
                <w:szCs w:val="22"/>
              </w:rPr>
            </w:pPr>
            <w:r w:rsidRPr="00AD508C">
              <w:rPr>
                <w:rFonts w:ascii="Calibri" w:hAnsi="Calibri" w:cs="Calibri"/>
                <w:sz w:val="22"/>
                <w:szCs w:val="22"/>
              </w:rPr>
              <w:t>Vagonu – dienas kustībā</w:t>
            </w:r>
          </w:p>
        </w:tc>
        <w:tc>
          <w:tcPr>
            <w:tcW w:w="746" w:type="dxa"/>
            <w:vAlign w:val="center"/>
          </w:tcPr>
          <w:p w:rsidR="005C79D8" w:rsidRPr="00AD508C" w:rsidRDefault="005C79D8" w:rsidP="0011057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AD508C">
              <w:rPr>
                <w:rFonts w:ascii="Calibri" w:hAnsi="Calibri" w:cs="Calibri"/>
                <w:sz w:val="22"/>
                <w:szCs w:val="22"/>
              </w:rPr>
              <w:t>1800</w:t>
            </w:r>
          </w:p>
        </w:tc>
        <w:tc>
          <w:tcPr>
            <w:tcW w:w="2268" w:type="dxa"/>
            <w:vAlign w:val="center"/>
          </w:tcPr>
          <w:p w:rsidR="005C79D8" w:rsidRPr="00AD508C" w:rsidRDefault="005C79D8" w:rsidP="0011057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5C79D8" w:rsidRPr="00AD508C" w:rsidRDefault="005C79D8" w:rsidP="0011057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C79D8" w:rsidRPr="00DF1C69" w:rsidTr="00AD508C">
        <w:trPr>
          <w:cantSplit/>
          <w:trHeight w:hRule="exact" w:val="640"/>
        </w:trPr>
        <w:tc>
          <w:tcPr>
            <w:tcW w:w="5194" w:type="dxa"/>
            <w:vAlign w:val="center"/>
          </w:tcPr>
          <w:p w:rsidR="005C79D8" w:rsidRPr="00AD508C" w:rsidRDefault="005C79D8" w:rsidP="0011057D">
            <w:pPr>
              <w:rPr>
                <w:rFonts w:ascii="Calibri" w:hAnsi="Calibri" w:cs="Calibri"/>
                <w:sz w:val="22"/>
                <w:szCs w:val="22"/>
              </w:rPr>
            </w:pPr>
            <w:r w:rsidRPr="00AD508C">
              <w:rPr>
                <w:rFonts w:ascii="Calibri" w:hAnsi="Calibri" w:cs="Calibri"/>
                <w:sz w:val="22"/>
                <w:szCs w:val="22"/>
              </w:rPr>
              <w:t>Vagonu – stundas kustībā, tūkst.</w:t>
            </w:r>
          </w:p>
        </w:tc>
        <w:tc>
          <w:tcPr>
            <w:tcW w:w="746" w:type="dxa"/>
            <w:vAlign w:val="center"/>
          </w:tcPr>
          <w:p w:rsidR="005C79D8" w:rsidRPr="00AD508C" w:rsidRDefault="005C79D8" w:rsidP="0011057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AD508C">
              <w:rPr>
                <w:rFonts w:ascii="Calibri" w:hAnsi="Calibri" w:cs="Calibri"/>
                <w:sz w:val="22"/>
                <w:szCs w:val="22"/>
              </w:rPr>
              <w:t>1900</w:t>
            </w:r>
          </w:p>
        </w:tc>
        <w:tc>
          <w:tcPr>
            <w:tcW w:w="2268" w:type="dxa"/>
            <w:vAlign w:val="center"/>
          </w:tcPr>
          <w:p w:rsidR="005C79D8" w:rsidRPr="00AD508C" w:rsidRDefault="005C79D8" w:rsidP="0011057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5C79D8" w:rsidRPr="00AD508C" w:rsidRDefault="005C79D8" w:rsidP="0011057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:rsidR="005C79D8" w:rsidRPr="00AD508C" w:rsidRDefault="005C79D8" w:rsidP="005C79D8">
      <w:pPr>
        <w:rPr>
          <w:rFonts w:ascii="Calibri" w:hAnsi="Calibri" w:cs="Calibri"/>
          <w:sz w:val="10"/>
        </w:rPr>
      </w:pPr>
    </w:p>
    <w:p w:rsidR="005C79D8" w:rsidRPr="00AD508C" w:rsidRDefault="00523C78" w:rsidP="00537E03">
      <w:pPr>
        <w:spacing w:after="6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br w:type="page"/>
      </w:r>
    </w:p>
    <w:tbl>
      <w:tblPr>
        <w:tblW w:w="0" w:type="auto"/>
        <w:tblLook w:val="01E0" w:firstRow="1" w:lastRow="1" w:firstColumn="1" w:lastColumn="1" w:noHBand="0" w:noVBand="0"/>
      </w:tblPr>
      <w:tblGrid>
        <w:gridCol w:w="5495"/>
        <w:gridCol w:w="850"/>
        <w:gridCol w:w="236"/>
        <w:gridCol w:w="851"/>
      </w:tblGrid>
      <w:tr w:rsidR="00BD3D0B" w:rsidRPr="00DF1C69" w:rsidTr="00C45150">
        <w:trPr>
          <w:trHeight w:val="460"/>
        </w:trPr>
        <w:tc>
          <w:tcPr>
            <w:tcW w:w="5495" w:type="dxa"/>
            <w:tcBorders>
              <w:right w:val="single" w:sz="8" w:space="0" w:color="5F497A"/>
            </w:tcBorders>
            <w:vAlign w:val="center"/>
          </w:tcPr>
          <w:p w:rsidR="00BD3D0B" w:rsidRPr="00AD508C" w:rsidRDefault="00BD3D0B" w:rsidP="008F71A6">
            <w:pPr>
              <w:ind w:right="-86"/>
              <w:rPr>
                <w:rFonts w:ascii="Calibri" w:hAnsi="Calibri" w:cs="Calibri"/>
                <w:sz w:val="22"/>
                <w:szCs w:val="22"/>
              </w:rPr>
            </w:pPr>
            <w:r w:rsidRPr="00AD508C">
              <w:rPr>
                <w:rFonts w:ascii="Calibri" w:hAnsi="Calibri" w:cs="Calibri"/>
                <w:sz w:val="22"/>
                <w:szCs w:val="22"/>
              </w:rPr>
              <w:t xml:space="preserve">Lūdzu, norādiet </w:t>
            </w:r>
            <w:r w:rsidR="008F71A6" w:rsidRPr="000B37F4">
              <w:rPr>
                <w:rFonts w:ascii="Calibri" w:hAnsi="Calibri" w:cs="Calibri"/>
                <w:sz w:val="22"/>
                <w:szCs w:val="22"/>
              </w:rPr>
              <w:t>veidlapas</w:t>
            </w:r>
            <w:r w:rsidRPr="000B37F4">
              <w:rPr>
                <w:rFonts w:ascii="Calibri" w:hAnsi="Calibri" w:cs="Calibri"/>
                <w:sz w:val="22"/>
                <w:szCs w:val="22"/>
              </w:rPr>
              <w:t xml:space="preserve"> aizpildīšanai</w:t>
            </w:r>
            <w:r w:rsidRPr="00AD508C">
              <w:rPr>
                <w:rFonts w:ascii="Calibri" w:hAnsi="Calibri" w:cs="Calibri"/>
                <w:sz w:val="22"/>
                <w:szCs w:val="22"/>
              </w:rPr>
              <w:t xml:space="preserve"> patērēto laiku</w:t>
            </w:r>
          </w:p>
        </w:tc>
        <w:tc>
          <w:tcPr>
            <w:tcW w:w="850" w:type="dxa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:rsidR="00BD3D0B" w:rsidRPr="00AD508C" w:rsidRDefault="00BD3D0B" w:rsidP="00D10C7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36" w:type="dxa"/>
            <w:tcBorders>
              <w:left w:val="single" w:sz="8" w:space="0" w:color="5F497A"/>
              <w:right w:val="single" w:sz="8" w:space="0" w:color="5F497A"/>
            </w:tcBorders>
            <w:vAlign w:val="center"/>
          </w:tcPr>
          <w:p w:rsidR="00BD3D0B" w:rsidRPr="00AD508C" w:rsidRDefault="00BD3D0B" w:rsidP="00D10C7A">
            <w:pPr>
              <w:ind w:left="-113" w:right="-113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:rsidR="00BD3D0B" w:rsidRPr="00AD508C" w:rsidRDefault="00BD3D0B" w:rsidP="00D10C7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:rsidR="00BD3D0B" w:rsidRPr="00AD508C" w:rsidRDefault="00BD3D0B" w:rsidP="00E96820">
      <w:pPr>
        <w:tabs>
          <w:tab w:val="center" w:pos="5812"/>
          <w:tab w:val="center" w:pos="6901"/>
        </w:tabs>
        <w:ind w:right="-86"/>
        <w:rPr>
          <w:rFonts w:ascii="Calibri" w:hAnsi="Calibri" w:cs="Calibri"/>
          <w:sz w:val="20"/>
        </w:rPr>
      </w:pPr>
      <w:r w:rsidRPr="00AD508C">
        <w:rPr>
          <w:rFonts w:ascii="Calibri" w:hAnsi="Calibri" w:cs="Calibri"/>
          <w:sz w:val="20"/>
        </w:rPr>
        <w:tab/>
        <w:t xml:space="preserve">stundas </w:t>
      </w:r>
      <w:r w:rsidRPr="00AD508C">
        <w:rPr>
          <w:rFonts w:ascii="Calibri" w:hAnsi="Calibri" w:cs="Calibri"/>
          <w:sz w:val="20"/>
        </w:rPr>
        <w:tab/>
        <w:t>minūtes</w:t>
      </w:r>
    </w:p>
    <w:p w:rsidR="00BD3D0B" w:rsidRPr="00AD508C" w:rsidRDefault="00BD3D0B" w:rsidP="00BD3D0B">
      <w:pPr>
        <w:ind w:right="21"/>
        <w:rPr>
          <w:rFonts w:ascii="Calibri" w:hAnsi="Calibri" w:cs="Calibri"/>
          <w:sz w:val="22"/>
          <w:szCs w:val="22"/>
        </w:rPr>
      </w:pPr>
    </w:p>
    <w:p w:rsidR="00523C78" w:rsidRDefault="00523C78" w:rsidP="00523C78">
      <w:pPr>
        <w:rPr>
          <w:rFonts w:ascii="Calibri" w:hAnsi="Calibri" w:cs="Calibri"/>
          <w:color w:val="000000"/>
        </w:rPr>
      </w:pPr>
      <w:r>
        <w:rPr>
          <w:rFonts w:ascii="Calibri" w:hAnsi="Calibri" w:cs="Calibri"/>
        </w:rPr>
        <w:t>20__. gada _____. __________________</w:t>
      </w:r>
      <w:r>
        <w:rPr>
          <w:rFonts w:ascii="Calibri" w:hAnsi="Calibri" w:cs="Calibri"/>
        </w:rPr>
        <w:tab/>
        <w:t xml:space="preserve"> </w:t>
      </w:r>
      <w:r>
        <w:rPr>
          <w:rFonts w:ascii="Calibri" w:hAnsi="Calibri" w:cs="Calibri"/>
        </w:rPr>
        <w:tab/>
        <w:t xml:space="preserve"> </w:t>
      </w:r>
      <w:r>
        <w:rPr>
          <w:rFonts w:ascii="Calibri" w:hAnsi="Calibri" w:cs="Calibri"/>
          <w:color w:val="000000"/>
        </w:rPr>
        <w:t>Vadītājs ______________________________________</w:t>
      </w:r>
    </w:p>
    <w:p w:rsidR="00523C78" w:rsidRDefault="00523C78" w:rsidP="00523C78">
      <w:pPr>
        <w:tabs>
          <w:tab w:val="left" w:pos="5040"/>
        </w:tabs>
        <w:ind w:right="21"/>
        <w:rPr>
          <w:rFonts w:ascii="Calibri" w:hAnsi="Calibri" w:cs="Calibri"/>
          <w:color w:val="000000"/>
          <w:sz w:val="16"/>
          <w:szCs w:val="16"/>
        </w:rPr>
      </w:pPr>
      <w:r>
        <w:rPr>
          <w:rFonts w:ascii="Calibri" w:hAnsi="Calibri" w:cs="Calibri"/>
          <w:color w:val="000000"/>
          <w:sz w:val="16"/>
          <w:szCs w:val="16"/>
        </w:rPr>
        <w:tab/>
        <w:t xml:space="preserve">                                                                    /Vārds, uzvārds, paraksts/</w:t>
      </w:r>
      <w:r>
        <w:rPr>
          <w:color w:val="000000"/>
          <w:sz w:val="28"/>
          <w:szCs w:val="28"/>
        </w:rPr>
        <w:t>*</w:t>
      </w:r>
    </w:p>
    <w:p w:rsidR="00523C78" w:rsidRDefault="00523C78" w:rsidP="00523C78">
      <w:pPr>
        <w:tabs>
          <w:tab w:val="left" w:pos="5040"/>
        </w:tabs>
        <w:spacing w:before="240"/>
        <w:ind w:right="23"/>
        <w:rPr>
          <w:b/>
          <w:color w:val="5F497A"/>
          <w:sz w:val="28"/>
          <w:szCs w:val="28"/>
        </w:rPr>
      </w:pPr>
    </w:p>
    <w:p w:rsidR="00523C78" w:rsidRDefault="00523C78" w:rsidP="00523C78">
      <w:pPr>
        <w:tabs>
          <w:tab w:val="left" w:pos="6804"/>
        </w:tabs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* Dokumenta rekvizītu “datums” un “paraksts” neaizpilda, ja elektroniskais dokuments ir noformēts atbilstoši elektronisko dokumentu noformēšanai normatīvaj</w:t>
      </w:r>
      <w:r w:rsidR="00AB27B3">
        <w:rPr>
          <w:color w:val="000000"/>
          <w:sz w:val="28"/>
          <w:szCs w:val="28"/>
        </w:rPr>
        <w:t>os aktos noteiktajām prasībām.</w:t>
      </w:r>
    </w:p>
    <w:p w:rsidR="00D01DA9" w:rsidRDefault="00D01DA9" w:rsidP="00D01DA9">
      <w:pPr>
        <w:tabs>
          <w:tab w:val="left" w:pos="6804"/>
        </w:tabs>
        <w:ind w:firstLine="720"/>
        <w:rPr>
          <w:sz w:val="28"/>
          <w:szCs w:val="28"/>
        </w:rPr>
      </w:pPr>
    </w:p>
    <w:p w:rsidR="00D01DA9" w:rsidRDefault="00D01DA9" w:rsidP="00D01DA9">
      <w:pPr>
        <w:tabs>
          <w:tab w:val="left" w:pos="6804"/>
        </w:tabs>
        <w:ind w:firstLine="720"/>
        <w:rPr>
          <w:sz w:val="28"/>
          <w:szCs w:val="28"/>
        </w:rPr>
      </w:pPr>
    </w:p>
    <w:p w:rsidR="00D01DA9" w:rsidRDefault="00D01DA9" w:rsidP="00D01DA9">
      <w:pPr>
        <w:tabs>
          <w:tab w:val="left" w:pos="6804"/>
        </w:tabs>
        <w:ind w:firstLine="720"/>
        <w:rPr>
          <w:sz w:val="28"/>
          <w:szCs w:val="28"/>
        </w:rPr>
      </w:pPr>
    </w:p>
    <w:p w:rsidR="00D01DA9" w:rsidRPr="005D3283" w:rsidRDefault="00D01DA9" w:rsidP="00D01DA9">
      <w:pPr>
        <w:ind w:firstLine="720"/>
        <w:rPr>
          <w:bCs/>
          <w:color w:val="000000"/>
          <w:sz w:val="28"/>
          <w:szCs w:val="28"/>
        </w:rPr>
      </w:pPr>
      <w:r w:rsidRPr="005D3283">
        <w:rPr>
          <w:bCs/>
          <w:color w:val="000000"/>
          <w:sz w:val="28"/>
          <w:szCs w:val="28"/>
        </w:rPr>
        <w:t>Ministru prezidenta biedrs,</w:t>
      </w:r>
    </w:p>
    <w:p w:rsidR="00D01DA9" w:rsidRPr="005D3283" w:rsidRDefault="00D01DA9" w:rsidP="00D01DA9">
      <w:pPr>
        <w:tabs>
          <w:tab w:val="left" w:pos="6521"/>
        </w:tabs>
        <w:ind w:firstLine="720"/>
        <w:rPr>
          <w:sz w:val="28"/>
          <w:szCs w:val="28"/>
        </w:rPr>
      </w:pPr>
      <w:r w:rsidRPr="005D3283">
        <w:rPr>
          <w:bCs/>
          <w:color w:val="000000"/>
          <w:sz w:val="28"/>
          <w:szCs w:val="28"/>
        </w:rPr>
        <w:t>ekonomikas ministrs</w:t>
      </w:r>
      <w:r w:rsidRPr="005D3283">
        <w:rPr>
          <w:bCs/>
          <w:color w:val="000000"/>
          <w:sz w:val="28"/>
          <w:szCs w:val="28"/>
        </w:rPr>
        <w:tab/>
      </w:r>
      <w:r w:rsidRPr="005D3283">
        <w:rPr>
          <w:sz w:val="28"/>
          <w:szCs w:val="28"/>
        </w:rPr>
        <w:t>A</w:t>
      </w:r>
      <w:r>
        <w:rPr>
          <w:sz w:val="28"/>
          <w:szCs w:val="28"/>
        </w:rPr>
        <w:t xml:space="preserve">rvils </w:t>
      </w:r>
      <w:r w:rsidRPr="005D3283">
        <w:rPr>
          <w:sz w:val="28"/>
          <w:szCs w:val="28"/>
        </w:rPr>
        <w:t>Ašeradens</w:t>
      </w:r>
    </w:p>
    <w:sectPr w:rsidR="00D01DA9" w:rsidRPr="005D3283" w:rsidSect="00523C78">
      <w:headerReference w:type="even" r:id="rId8"/>
      <w:headerReference w:type="default" r:id="rId9"/>
      <w:footerReference w:type="even" r:id="rId10"/>
      <w:footerReference w:type="default" r:id="rId11"/>
      <w:footerReference w:type="first" r:id="rId12"/>
      <w:type w:val="continuous"/>
      <w:pgSz w:w="11906" w:h="16838" w:code="9"/>
      <w:pgMar w:top="567" w:right="567" w:bottom="851" w:left="85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F0B53" w:rsidRDefault="003F0B53">
      <w:r>
        <w:separator/>
      </w:r>
    </w:p>
  </w:endnote>
  <w:endnote w:type="continuationSeparator" w:id="0">
    <w:p w:rsidR="003F0B53" w:rsidRDefault="003F0B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23C78" w:rsidRDefault="00523C78" w:rsidP="00523C78">
    <w:pPr>
      <w:tabs>
        <w:tab w:val="left" w:pos="4965"/>
      </w:tabs>
    </w:pPr>
    <w:fldSimple w:instr=" FILENAME  \* MERGEFORMAT ">
      <w:r w:rsidR="003937A7">
        <w:rPr>
          <w:noProof/>
        </w:rPr>
        <w:t>EMNotp2_091116</w:t>
      </w:r>
    </w:fldSimple>
    <w:r w:rsidRPr="004D4092">
      <w:t xml:space="preserve">; </w:t>
    </w:r>
    <w:r>
      <w:t>Oficiālās</w:t>
    </w:r>
    <w:r w:rsidRPr="000C4198">
      <w:t xml:space="preserve"> statistikas pārskatu un anketu veidlapu paraugu apstiprināšanas</w:t>
    </w:r>
    <w:r>
      <w:t>, iesniegšanas un aizpildīšanas noteikumi</w:t>
    </w:r>
  </w:p>
  <w:p w:rsidR="0034703B" w:rsidRPr="00523C78" w:rsidRDefault="0034703B" w:rsidP="00523C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126B9" w:rsidRPr="00DD0B33" w:rsidRDefault="002126B9" w:rsidP="002126B9">
    <w:pPr>
      <w:pStyle w:val="Footer"/>
      <w:rPr>
        <w:sz w:val="16"/>
        <w:szCs w:val="16"/>
      </w:rPr>
    </w:pPr>
    <w:r w:rsidRPr="00DD0B33">
      <w:rPr>
        <w:sz w:val="16"/>
        <w:szCs w:val="16"/>
      </w:rPr>
      <w:t>N2735_6p</w:t>
    </w:r>
    <w:r>
      <w:rPr>
        <w:sz w:val="16"/>
        <w:szCs w:val="16"/>
      </w:rPr>
      <w:t>2</w:t>
    </w:r>
    <w:r w:rsidRPr="00DD0B33">
      <w:rPr>
        <w:sz w:val="16"/>
        <w:szCs w:val="16"/>
      </w:rPr>
      <w:t>_EM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23C78" w:rsidRDefault="00523C78" w:rsidP="00523C78">
    <w:pPr>
      <w:tabs>
        <w:tab w:val="left" w:pos="4965"/>
      </w:tabs>
    </w:pPr>
  </w:p>
  <w:p w:rsidR="002126B9" w:rsidRPr="00DD0B33" w:rsidRDefault="002126B9" w:rsidP="002126B9">
    <w:pPr>
      <w:pStyle w:val="Footer"/>
      <w:rPr>
        <w:sz w:val="16"/>
        <w:szCs w:val="16"/>
      </w:rPr>
    </w:pPr>
    <w:r w:rsidRPr="00DD0B33">
      <w:rPr>
        <w:sz w:val="16"/>
        <w:szCs w:val="16"/>
      </w:rPr>
      <w:t>N2735_6p</w:t>
    </w:r>
    <w:r>
      <w:rPr>
        <w:sz w:val="16"/>
        <w:szCs w:val="16"/>
      </w:rPr>
      <w:t>2</w:t>
    </w:r>
    <w:r w:rsidRPr="00DD0B33">
      <w:rPr>
        <w:sz w:val="16"/>
        <w:szCs w:val="16"/>
      </w:rPr>
      <w:t>_EM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F0B53" w:rsidRDefault="003F0B53">
      <w:r>
        <w:separator/>
      </w:r>
    </w:p>
  </w:footnote>
  <w:footnote w:type="continuationSeparator" w:id="0">
    <w:p w:rsidR="003F0B53" w:rsidRDefault="003F0B5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23C78" w:rsidRDefault="00523C78">
    <w:pPr>
      <w:pStyle w:val="Head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523C78" w:rsidRDefault="00523C7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23C78" w:rsidRDefault="00523C78">
    <w:pPr>
      <w:pStyle w:val="Head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3937A7">
      <w:rPr>
        <w:noProof/>
      </w:rPr>
      <w:t>3</w:t>
    </w:r>
    <w:r>
      <w:rPr>
        <w:noProof/>
      </w:rPr>
      <w:fldChar w:fldCharType="end"/>
    </w:r>
  </w:p>
  <w:p w:rsidR="00523C78" w:rsidRDefault="00523C7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A2458F"/>
    <w:multiLevelType w:val="singleLevel"/>
    <w:tmpl w:val="637279BA"/>
    <w:lvl w:ilvl="0">
      <w:start w:val="2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  <w:b w:val="0"/>
        <w:sz w:val="24"/>
      </w:rPr>
    </w:lvl>
  </w:abstractNum>
  <w:abstractNum w:abstractNumId="1" w15:restartNumberingAfterBreak="0">
    <w:nsid w:val="16987C16"/>
    <w:multiLevelType w:val="singleLevel"/>
    <w:tmpl w:val="3FA6526C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</w:abstractNum>
  <w:abstractNum w:abstractNumId="2" w15:restartNumberingAfterBreak="0">
    <w:nsid w:val="350002E6"/>
    <w:multiLevelType w:val="hybridMultilevel"/>
    <w:tmpl w:val="7AE6541E"/>
    <w:lvl w:ilvl="0" w:tplc="B220F910">
      <w:start w:val="3"/>
      <w:numFmt w:val="decimal"/>
      <w:lvlText w:val="%1."/>
      <w:lvlJc w:val="left"/>
      <w:pPr>
        <w:tabs>
          <w:tab w:val="num" w:pos="480"/>
        </w:tabs>
        <w:ind w:left="4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00"/>
        </w:tabs>
        <w:ind w:left="12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40"/>
        </w:tabs>
        <w:ind w:left="26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60"/>
        </w:tabs>
        <w:ind w:left="33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80"/>
        </w:tabs>
        <w:ind w:left="40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00"/>
        </w:tabs>
        <w:ind w:left="48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20"/>
        </w:tabs>
        <w:ind w:left="55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240"/>
        </w:tabs>
        <w:ind w:left="6240" w:hanging="180"/>
      </w:pPr>
    </w:lvl>
  </w:abstractNum>
  <w:abstractNum w:abstractNumId="3" w15:restartNumberingAfterBreak="0">
    <w:nsid w:val="40D45762"/>
    <w:multiLevelType w:val="hybridMultilevel"/>
    <w:tmpl w:val="99D02C8A"/>
    <w:lvl w:ilvl="0" w:tplc="22742C22">
      <w:start w:val="1"/>
      <w:numFmt w:val="decimal"/>
      <w:lvlText w:val="%1."/>
      <w:lvlJc w:val="left"/>
      <w:pPr>
        <w:tabs>
          <w:tab w:val="num" w:pos="785"/>
        </w:tabs>
        <w:ind w:left="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05"/>
        </w:tabs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25"/>
        </w:tabs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45"/>
        </w:tabs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65"/>
        </w:tabs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85"/>
        </w:tabs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05"/>
        </w:tabs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25"/>
        </w:tabs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45"/>
        </w:tabs>
        <w:ind w:left="6545" w:hanging="180"/>
      </w:pPr>
    </w:lvl>
  </w:abstractNum>
  <w:abstractNum w:abstractNumId="4" w15:restartNumberingAfterBreak="0">
    <w:nsid w:val="448F5EA3"/>
    <w:multiLevelType w:val="hybridMultilevel"/>
    <w:tmpl w:val="122A25BA"/>
    <w:lvl w:ilvl="0" w:tplc="B97A1976">
      <w:start w:val="190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rawingGridHorizontalSpacing w:val="120"/>
  <w:drawingGridVerticalSpacing w:val="57"/>
  <w:displayHorizontalDrawingGridEvery w:val="2"/>
  <w:noPunctuationKerning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C4922"/>
    <w:rsid w:val="00021D02"/>
    <w:rsid w:val="0005356D"/>
    <w:rsid w:val="00056AAB"/>
    <w:rsid w:val="000810D9"/>
    <w:rsid w:val="000867F5"/>
    <w:rsid w:val="0009204F"/>
    <w:rsid w:val="000B37F4"/>
    <w:rsid w:val="000C6A7D"/>
    <w:rsid w:val="000D04D7"/>
    <w:rsid w:val="000E1205"/>
    <w:rsid w:val="000F4F48"/>
    <w:rsid w:val="00100FF7"/>
    <w:rsid w:val="0011057D"/>
    <w:rsid w:val="00116741"/>
    <w:rsid w:val="0012215A"/>
    <w:rsid w:val="0015319C"/>
    <w:rsid w:val="001970E7"/>
    <w:rsid w:val="002126B9"/>
    <w:rsid w:val="00222098"/>
    <w:rsid w:val="00236046"/>
    <w:rsid w:val="00260757"/>
    <w:rsid w:val="002646D0"/>
    <w:rsid w:val="00266278"/>
    <w:rsid w:val="0027624A"/>
    <w:rsid w:val="002940F2"/>
    <w:rsid w:val="002B4BFF"/>
    <w:rsid w:val="002B5106"/>
    <w:rsid w:val="002C494D"/>
    <w:rsid w:val="002E059D"/>
    <w:rsid w:val="002F65B0"/>
    <w:rsid w:val="0030116E"/>
    <w:rsid w:val="00315089"/>
    <w:rsid w:val="00316A4D"/>
    <w:rsid w:val="00323A21"/>
    <w:rsid w:val="003265D3"/>
    <w:rsid w:val="0034703B"/>
    <w:rsid w:val="00350479"/>
    <w:rsid w:val="003766CF"/>
    <w:rsid w:val="00381A7A"/>
    <w:rsid w:val="0039273B"/>
    <w:rsid w:val="003937A7"/>
    <w:rsid w:val="00395C3F"/>
    <w:rsid w:val="003A5D20"/>
    <w:rsid w:val="003B273F"/>
    <w:rsid w:val="003D0453"/>
    <w:rsid w:val="003E6171"/>
    <w:rsid w:val="003F0B53"/>
    <w:rsid w:val="00417ED7"/>
    <w:rsid w:val="004519A7"/>
    <w:rsid w:val="00460576"/>
    <w:rsid w:val="00461919"/>
    <w:rsid w:val="0046799F"/>
    <w:rsid w:val="00480188"/>
    <w:rsid w:val="00491833"/>
    <w:rsid w:val="004B38B4"/>
    <w:rsid w:val="004B51E4"/>
    <w:rsid w:val="004C407E"/>
    <w:rsid w:val="004D2FB2"/>
    <w:rsid w:val="00513258"/>
    <w:rsid w:val="00516DC4"/>
    <w:rsid w:val="00523C78"/>
    <w:rsid w:val="00537E03"/>
    <w:rsid w:val="00543597"/>
    <w:rsid w:val="00561A45"/>
    <w:rsid w:val="005643B5"/>
    <w:rsid w:val="00574EE8"/>
    <w:rsid w:val="00580209"/>
    <w:rsid w:val="00586A3E"/>
    <w:rsid w:val="005C79D8"/>
    <w:rsid w:val="00603004"/>
    <w:rsid w:val="00603E34"/>
    <w:rsid w:val="00637BE1"/>
    <w:rsid w:val="006470D6"/>
    <w:rsid w:val="00664CC7"/>
    <w:rsid w:val="00666028"/>
    <w:rsid w:val="0067788A"/>
    <w:rsid w:val="006778A3"/>
    <w:rsid w:val="00691590"/>
    <w:rsid w:val="006A55B9"/>
    <w:rsid w:val="00704415"/>
    <w:rsid w:val="00726619"/>
    <w:rsid w:val="00751B79"/>
    <w:rsid w:val="007839F3"/>
    <w:rsid w:val="00785C83"/>
    <w:rsid w:val="007A2EA9"/>
    <w:rsid w:val="007B50CE"/>
    <w:rsid w:val="007F74EC"/>
    <w:rsid w:val="0080774A"/>
    <w:rsid w:val="00825FCF"/>
    <w:rsid w:val="008405F5"/>
    <w:rsid w:val="00850602"/>
    <w:rsid w:val="00870403"/>
    <w:rsid w:val="00876105"/>
    <w:rsid w:val="008A6D7F"/>
    <w:rsid w:val="008C3E03"/>
    <w:rsid w:val="008C61DF"/>
    <w:rsid w:val="008E5111"/>
    <w:rsid w:val="008F71A6"/>
    <w:rsid w:val="009371A9"/>
    <w:rsid w:val="00940698"/>
    <w:rsid w:val="00966D07"/>
    <w:rsid w:val="00977AEC"/>
    <w:rsid w:val="009962E8"/>
    <w:rsid w:val="009A2A58"/>
    <w:rsid w:val="009B0A4B"/>
    <w:rsid w:val="009B6BF1"/>
    <w:rsid w:val="009C4922"/>
    <w:rsid w:val="009E661D"/>
    <w:rsid w:val="009F4AFB"/>
    <w:rsid w:val="009F71F1"/>
    <w:rsid w:val="00A05719"/>
    <w:rsid w:val="00A14E28"/>
    <w:rsid w:val="00A31367"/>
    <w:rsid w:val="00A55263"/>
    <w:rsid w:val="00A6046C"/>
    <w:rsid w:val="00AB27B3"/>
    <w:rsid w:val="00AB288D"/>
    <w:rsid w:val="00AC5C51"/>
    <w:rsid w:val="00AD508C"/>
    <w:rsid w:val="00AE7448"/>
    <w:rsid w:val="00AF4876"/>
    <w:rsid w:val="00AF555B"/>
    <w:rsid w:val="00B0551F"/>
    <w:rsid w:val="00B06731"/>
    <w:rsid w:val="00B1454A"/>
    <w:rsid w:val="00B519BC"/>
    <w:rsid w:val="00B96505"/>
    <w:rsid w:val="00BD064A"/>
    <w:rsid w:val="00BD0F88"/>
    <w:rsid w:val="00BD3D0B"/>
    <w:rsid w:val="00BE6E15"/>
    <w:rsid w:val="00BF4E7E"/>
    <w:rsid w:val="00BF5EA8"/>
    <w:rsid w:val="00C121F4"/>
    <w:rsid w:val="00C45150"/>
    <w:rsid w:val="00C52BB8"/>
    <w:rsid w:val="00C55D5C"/>
    <w:rsid w:val="00C55F65"/>
    <w:rsid w:val="00C57122"/>
    <w:rsid w:val="00C5795E"/>
    <w:rsid w:val="00C60204"/>
    <w:rsid w:val="00C7064F"/>
    <w:rsid w:val="00CC1800"/>
    <w:rsid w:val="00CC6947"/>
    <w:rsid w:val="00CD472F"/>
    <w:rsid w:val="00D01DA9"/>
    <w:rsid w:val="00D10C7A"/>
    <w:rsid w:val="00D27FDA"/>
    <w:rsid w:val="00D56D22"/>
    <w:rsid w:val="00D57FC0"/>
    <w:rsid w:val="00D70EA2"/>
    <w:rsid w:val="00D744D2"/>
    <w:rsid w:val="00D8043A"/>
    <w:rsid w:val="00DF1C69"/>
    <w:rsid w:val="00E015C5"/>
    <w:rsid w:val="00E17E7E"/>
    <w:rsid w:val="00E4448A"/>
    <w:rsid w:val="00E535E4"/>
    <w:rsid w:val="00E96820"/>
    <w:rsid w:val="00E97316"/>
    <w:rsid w:val="00EA07EA"/>
    <w:rsid w:val="00ED008C"/>
    <w:rsid w:val="00ED40FA"/>
    <w:rsid w:val="00ED61CC"/>
    <w:rsid w:val="00EE2492"/>
    <w:rsid w:val="00EE6884"/>
    <w:rsid w:val="00EF7238"/>
    <w:rsid w:val="00F85ED1"/>
    <w:rsid w:val="00FD4B1D"/>
    <w:rsid w:val="00FD7603"/>
    <w:rsid w:val="00FE29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schemas-tilde-lv/tildestengine" w:name="metric2"/>
  <w:shapeDefaults>
    <o:shapedefaults v:ext="edit" spidmax="3074"/>
    <o:shapelayout v:ext="edit">
      <o:idmap v:ext="edit" data="1"/>
    </o:shapelayout>
  </w:shapeDefaults>
  <w:decimalSymbol w:val="."/>
  <w:listSeparator w:val=","/>
  <w15:chartTrackingRefBased/>
  <w15:docId w15:val="{536D79BA-7008-4F2F-A04D-7CCC743619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lang w:val="lv-LV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 w:cs="Arial"/>
      <w:b/>
      <w:sz w:val="20"/>
      <w:lang w:eastAsia="sv-SE"/>
    </w:rPr>
  </w:style>
  <w:style w:type="paragraph" w:styleId="Heading2">
    <w:name w:val="heading 2"/>
    <w:basedOn w:val="Normal"/>
    <w:next w:val="Normal"/>
    <w:link w:val="Heading2Char"/>
    <w:qFormat/>
    <w:pPr>
      <w:keepNext/>
      <w:outlineLvl w:val="1"/>
    </w:pPr>
    <w:rPr>
      <w:b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b/>
      <w:bCs/>
      <w:i/>
      <w:iCs/>
      <w:sz w:val="22"/>
    </w:rPr>
  </w:style>
  <w:style w:type="paragraph" w:styleId="Heading4">
    <w:name w:val="heading 4"/>
    <w:basedOn w:val="Normal"/>
    <w:next w:val="Normal"/>
    <w:qFormat/>
    <w:pPr>
      <w:keepNext/>
      <w:jc w:val="right"/>
      <w:outlineLvl w:val="3"/>
    </w:pPr>
    <w:rPr>
      <w:b/>
      <w:sz w:val="32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b/>
      <w:bCs/>
      <w:i/>
      <w:iCs/>
    </w:rPr>
  </w:style>
  <w:style w:type="paragraph" w:styleId="Heading6">
    <w:name w:val="heading 6"/>
    <w:basedOn w:val="Normal"/>
    <w:next w:val="Normal"/>
    <w:qFormat/>
    <w:pPr>
      <w:keepNext/>
      <w:outlineLvl w:val="5"/>
    </w:pPr>
    <w:rPr>
      <w:b/>
      <w:sz w:val="16"/>
    </w:rPr>
  </w:style>
  <w:style w:type="paragraph" w:styleId="Heading7">
    <w:name w:val="heading 7"/>
    <w:basedOn w:val="Normal"/>
    <w:next w:val="Normal"/>
    <w:qFormat/>
    <w:pPr>
      <w:keepNext/>
      <w:outlineLvl w:val="6"/>
    </w:pPr>
    <w:rPr>
      <w:b/>
      <w:bCs/>
      <w:i/>
      <w:iCs/>
    </w:rPr>
  </w:style>
  <w:style w:type="paragraph" w:styleId="Heading8">
    <w:name w:val="heading 8"/>
    <w:basedOn w:val="Normal"/>
    <w:next w:val="Normal"/>
    <w:qFormat/>
    <w:pPr>
      <w:keepNext/>
      <w:ind w:left="214"/>
      <w:outlineLvl w:val="7"/>
    </w:pPr>
    <w:rPr>
      <w:b/>
      <w:bCs/>
      <w:i/>
      <w:iCs/>
      <w:sz w:val="22"/>
    </w:rPr>
  </w:style>
  <w:style w:type="paragraph" w:styleId="Heading9">
    <w:name w:val="heading 9"/>
    <w:basedOn w:val="Normal"/>
    <w:next w:val="Normal"/>
    <w:qFormat/>
    <w:pPr>
      <w:keepNext/>
      <w:jc w:val="center"/>
      <w:outlineLvl w:val="8"/>
    </w:pPr>
    <w:rPr>
      <w:b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semiHidden/>
    <w:rPr>
      <w:sz w:val="20"/>
      <w:lang w:eastAsia="sv-SE"/>
    </w:rPr>
  </w:style>
  <w:style w:type="paragraph" w:styleId="BodyText3">
    <w:name w:val="Body Text 3"/>
    <w:basedOn w:val="Normal"/>
    <w:rPr>
      <w:rFonts w:ascii="Arial" w:hAnsi="Arial"/>
      <w:snapToGrid w:val="0"/>
      <w:color w:val="000000"/>
      <w:sz w:val="18"/>
    </w:rPr>
  </w:style>
  <w:style w:type="paragraph" w:customStyle="1" w:styleId="VIRSR1">
    <w:name w:val="VIRSR_1"/>
    <w:basedOn w:val="Heading1"/>
    <w:pPr>
      <w:spacing w:before="240" w:after="60" w:line="480" w:lineRule="auto"/>
    </w:pPr>
    <w:rPr>
      <w:rFonts w:ascii="Times New Roman" w:hAnsi="Times New Roman" w:cs="Times New Roman"/>
      <w:kern w:val="28"/>
      <w:sz w:val="28"/>
      <w:lang w:eastAsia="en-US"/>
    </w:rPr>
  </w:style>
  <w:style w:type="paragraph" w:styleId="Footer">
    <w:name w:val="footer"/>
    <w:basedOn w:val="Normal"/>
    <w:link w:val="FooterChar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rPr>
      <w:caps/>
      <w:sz w:val="18"/>
    </w:rPr>
  </w:style>
  <w:style w:type="paragraph" w:styleId="BodyText2">
    <w:name w:val="Body Text 2"/>
    <w:basedOn w:val="Normal"/>
    <w:rPr>
      <w:snapToGrid w:val="0"/>
      <w:sz w:val="16"/>
    </w:rPr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</w:style>
  <w:style w:type="character" w:styleId="Hyperlink">
    <w:name w:val="Hyperlink"/>
    <w:rPr>
      <w:color w:val="0000FF"/>
      <w:u w:val="single"/>
    </w:rPr>
  </w:style>
  <w:style w:type="character" w:styleId="FollowedHyperlink">
    <w:name w:val="FollowedHyperlink"/>
    <w:rPr>
      <w:color w:val="800080"/>
      <w:u w:val="single"/>
    </w:rPr>
  </w:style>
  <w:style w:type="paragraph" w:styleId="BodyTextIndent">
    <w:name w:val="Body Text Indent"/>
    <w:basedOn w:val="Normal"/>
    <w:pPr>
      <w:ind w:left="252"/>
    </w:pPr>
    <w:rPr>
      <w:sz w:val="22"/>
    </w:rPr>
  </w:style>
  <w:style w:type="paragraph" w:styleId="BlockText">
    <w:name w:val="Block Text"/>
    <w:basedOn w:val="Normal"/>
    <w:pPr>
      <w:ind w:left="1928" w:right="1300"/>
      <w:jc w:val="both"/>
    </w:pPr>
    <w:rPr>
      <w:sz w:val="18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character" w:customStyle="1" w:styleId="FooterChar">
    <w:name w:val="Footer Char"/>
    <w:link w:val="Footer"/>
    <w:rsid w:val="003E6171"/>
    <w:rPr>
      <w:sz w:val="24"/>
      <w:lang w:eastAsia="en-US"/>
    </w:rPr>
  </w:style>
  <w:style w:type="table" w:styleId="TableGrid">
    <w:name w:val="Table Grid"/>
    <w:basedOn w:val="TableNormal"/>
    <w:rsid w:val="003D04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link w:val="Heading2"/>
    <w:rsid w:val="00BD3D0B"/>
    <w:rPr>
      <w:b/>
      <w:sz w:val="24"/>
      <w:lang w:eastAsia="en-US"/>
    </w:rPr>
  </w:style>
  <w:style w:type="character" w:customStyle="1" w:styleId="FootnoteTextChar">
    <w:name w:val="Footnote Text Char"/>
    <w:link w:val="FootnoteText"/>
    <w:semiHidden/>
    <w:rsid w:val="00BD3D0B"/>
    <w:rPr>
      <w:lang w:eastAsia="sv-SE"/>
    </w:rPr>
  </w:style>
  <w:style w:type="character" w:styleId="FootnoteReference">
    <w:name w:val="footnote reference"/>
    <w:rsid w:val="00BD3D0B"/>
    <w:rPr>
      <w:vertAlign w:val="superscript"/>
    </w:rPr>
  </w:style>
  <w:style w:type="character" w:styleId="CommentReference">
    <w:name w:val="annotation reference"/>
    <w:semiHidden/>
    <w:unhideWhenUsed/>
    <w:rsid w:val="00CC1800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CC1800"/>
    <w:rPr>
      <w:sz w:val="20"/>
    </w:rPr>
  </w:style>
  <w:style w:type="character" w:customStyle="1" w:styleId="CommentTextChar">
    <w:name w:val="Comment Text Char"/>
    <w:link w:val="CommentText"/>
    <w:semiHidden/>
    <w:rsid w:val="00CC1800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CC1800"/>
    <w:rPr>
      <w:b/>
      <w:bCs/>
    </w:rPr>
  </w:style>
  <w:style w:type="character" w:customStyle="1" w:styleId="CommentSubjectChar">
    <w:name w:val="Comment Subject Char"/>
    <w:link w:val="CommentSubject"/>
    <w:semiHidden/>
    <w:rsid w:val="00CC1800"/>
    <w:rPr>
      <w:b/>
      <w:bCs/>
      <w:lang w:eastAsia="en-US"/>
    </w:rPr>
  </w:style>
  <w:style w:type="paragraph" w:styleId="Revision">
    <w:name w:val="Revision"/>
    <w:hidden/>
    <w:uiPriority w:val="99"/>
    <w:semiHidden/>
    <w:rsid w:val="00CC1800"/>
    <w:rPr>
      <w:sz w:val="24"/>
      <w:lang w:val="lv-LV"/>
    </w:rPr>
  </w:style>
  <w:style w:type="character" w:customStyle="1" w:styleId="HeaderChar">
    <w:name w:val="Header Char"/>
    <w:link w:val="Header"/>
    <w:uiPriority w:val="99"/>
    <w:rsid w:val="00523C78"/>
    <w:rPr>
      <w:sz w:val="24"/>
      <w:lang w:eastAsia="en-US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594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eparskats.csb.gov.lv" TargetMode="Externa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320</Words>
  <Characters>1824</Characters>
  <Application>Microsoft Office Word</Application>
  <DocSecurity>4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MK noteikumu projekta "Oficiālās statistikas veidlapu paraugu apstiprināšanas, iesniegšanas un aizpildīšanas noteikumi" 2.pielikums</vt:lpstr>
    </vt:vector>
  </TitlesOfParts>
  <Manager>EM</Manager>
  <Company>Centrālā statistikas pārvalde</Company>
  <LinksUpToDate>false</LinksUpToDate>
  <CharactersWithSpaces>2140</CharactersWithSpaces>
  <SharedDoc>false</SharedDoc>
  <HLinks>
    <vt:vector size="6" baseType="variant">
      <vt:variant>
        <vt:i4>4718681</vt:i4>
      </vt:variant>
      <vt:variant>
        <vt:i4>0</vt:i4>
      </vt:variant>
      <vt:variant>
        <vt:i4>0</vt:i4>
      </vt:variant>
      <vt:variant>
        <vt:i4>5</vt:i4>
      </vt:variant>
      <vt:variant>
        <vt:lpwstr>https://eparskats.csb.gov.lv/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 noteikumu projekta "Oficiālās statistikas veidlapu paraugu apstiprināšanas, iesniegšanas un aizpildīšanas noteikumi" 2.pielikums</dc:title>
  <dc:subject>Veidlapas Nr.1-elektrotransports “Pārskats par elektriskā transporta darbu 20            .gadā” paraugs.</dc:subject>
  <dc:creator>Ieva Začeste</dc:creator>
  <cp:keywords/>
  <dc:description>ieva.zaceste@csb.gov.lv_x000d_
67366897</dc:description>
  <cp:lastModifiedBy>sandra.zerande</cp:lastModifiedBy>
  <cp:revision>2</cp:revision>
  <cp:lastPrinted>2016-12-21T09:33:00Z</cp:lastPrinted>
  <dcterms:created xsi:type="dcterms:W3CDTF">2016-12-21T09:33:00Z</dcterms:created>
  <dcterms:modified xsi:type="dcterms:W3CDTF">2016-12-21T09:33:00Z</dcterms:modified>
</cp:coreProperties>
</file>