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THC monitoringā var tikt anulēta un iemaksātā summa netiks atmaksāta.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