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Oficiālo publikāciju un tiesiskās informācijas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25-TA-860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