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1F104D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9C09A0">
        <w:rPr>
          <w:rFonts w:cstheme="minorHAnsi"/>
          <w:color w:val="auto"/>
          <w:szCs w:val="22"/>
        </w:rPr>
        <w:t xml:space="preserve">Pielikums </w:t>
      </w:r>
    </w:p>
    <w:p w14:paraId="02C134F1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4918A24B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1E500BFF" w14:textId="77777777" w:rsidR="00004C37" w:rsidRDefault="00004C37" w:rsidP="00FB72BB">
      <w:pPr>
        <w:pStyle w:val="paragraphheader"/>
        <w:spacing w:before="0" w:after="0"/>
        <w:contextualSpacing w:val="0"/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  <w:bookmarkEnd w:id="0"/>
    </w:p>
    <w:p w14:paraId="038D0C3D" w14:textId="77777777" w:rsidR="00FB72BB" w:rsidRDefault="00FB72BB" w:rsidP="00FB72BB">
      <w:pPr>
        <w:pStyle w:val="paragraphheader"/>
        <w:spacing w:before="0" w:after="0"/>
        <w:contextualSpacing w:val="0"/>
        <w:jc w:val="right"/>
        <w:rPr>
          <w:b/>
        </w:rPr>
      </w:pPr>
    </w:p>
    <w:p w14:paraId="4862C81B" w14:textId="551B3CED" w:rsidR="00447E02" w:rsidRDefault="00A07195" w:rsidP="00FB72BB">
      <w:pPr>
        <w:pStyle w:val="paragraphheader"/>
        <w:spacing w:before="0" w:after="0"/>
        <w:contextualSpacing w:val="0"/>
        <w:jc w:val="right"/>
        <w:rPr>
          <w:b/>
        </w:rPr>
      </w:pPr>
      <w:r>
        <w:rPr>
          <w:b/>
        </w:rPr>
        <w:t xml:space="preserve">Ukrainas </w:t>
      </w:r>
      <w:r w:rsidR="00313CA6">
        <w:rPr>
          <w:b/>
        </w:rPr>
        <w:t>valdības īpašumā</w:t>
      </w:r>
      <w:r>
        <w:rPr>
          <w:b/>
        </w:rPr>
        <w:t xml:space="preserve"> nododam</w:t>
      </w:r>
      <w:r w:rsidR="00D1731F">
        <w:rPr>
          <w:b/>
        </w:rPr>
        <w:t>ie</w:t>
      </w:r>
      <w:r>
        <w:rPr>
          <w:b/>
        </w:rPr>
        <w:t xml:space="preserve"> valst</w:t>
      </w:r>
      <w:r w:rsidR="00313CA6">
        <w:rPr>
          <w:b/>
        </w:rPr>
        <w:t>ij piekritīg</w:t>
      </w:r>
      <w:r w:rsidR="00D1731F">
        <w:rPr>
          <w:b/>
        </w:rPr>
        <w:t>ie transportlīdzekļi</w:t>
      </w:r>
    </w:p>
    <w:p w14:paraId="10FD35DA" w14:textId="77777777" w:rsidR="00FB72BB" w:rsidRPr="00FB72BB" w:rsidRDefault="00FB72BB" w:rsidP="00FB72BB"/>
    <w:tbl>
      <w:tblPr>
        <w:tblW w:w="910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2603"/>
        <w:gridCol w:w="1272"/>
        <w:gridCol w:w="2114"/>
        <w:gridCol w:w="2473"/>
      </w:tblGrid>
      <w:tr w:rsidR="005C6B5D" w:rsidRPr="00311A77" w14:paraId="43C43FE3" w14:textId="77777777" w:rsidTr="002811B3">
        <w:trPr>
          <w:trHeight w:val="423"/>
        </w:trPr>
        <w:tc>
          <w:tcPr>
            <w:tcW w:w="64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0B138" w14:textId="77777777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Nr.</w:t>
            </w:r>
            <w:r w:rsidRPr="00311A77">
              <w:rPr>
                <w:szCs w:val="28"/>
              </w:rPr>
              <w:br/>
              <w:t>p. k.</w:t>
            </w:r>
          </w:p>
        </w:tc>
        <w:tc>
          <w:tcPr>
            <w:tcW w:w="8462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B9B5F" w14:textId="77777777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Transportlīdzekļi</w:t>
            </w:r>
          </w:p>
        </w:tc>
      </w:tr>
      <w:tr w:rsidR="005C6B5D" w:rsidRPr="00311A77" w14:paraId="2FE4964C" w14:textId="77777777" w:rsidTr="002811B3">
        <w:trPr>
          <w:trHeight w:val="252"/>
        </w:trPr>
        <w:tc>
          <w:tcPr>
            <w:tcW w:w="64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3C008" w14:textId="77777777" w:rsidR="005C6B5D" w:rsidRPr="00311A77" w:rsidRDefault="005C6B5D" w:rsidP="00FB72BB">
            <w:pPr>
              <w:jc w:val="center"/>
              <w:rPr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55945" w14:textId="64E62A1E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Marka un modelis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E9B1D" w14:textId="77777777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 xml:space="preserve">Izlaides gads 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16282" w14:textId="04508369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Bilances vērtība (</w:t>
            </w:r>
            <w:r w:rsidRPr="00311A77">
              <w:rPr>
                <w:i/>
                <w:szCs w:val="28"/>
              </w:rPr>
              <w:t>euro</w:t>
            </w:r>
            <w:r w:rsidRPr="00311A77">
              <w:rPr>
                <w:szCs w:val="28"/>
              </w:rPr>
              <w:t>)</w:t>
            </w:r>
            <w:r>
              <w:rPr>
                <w:szCs w:val="28"/>
              </w:rPr>
              <w:t>*</w:t>
            </w:r>
          </w:p>
        </w:tc>
        <w:tc>
          <w:tcPr>
            <w:tcW w:w="2473" w:type="dxa"/>
            <w:tcBorders>
              <w:top w:val="single" w:sz="4" w:space="0" w:color="auto"/>
            </w:tcBorders>
            <w:shd w:val="clear" w:color="auto" w:fill="FFFFFF"/>
          </w:tcPr>
          <w:p w14:paraId="4A7CC6D4" w14:textId="77777777" w:rsidR="005C6B5D" w:rsidRPr="00311A77" w:rsidDel="009C7328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Provizoriskā tirgus vērtība (</w:t>
            </w:r>
            <w:r w:rsidRPr="00311A77">
              <w:rPr>
                <w:i/>
                <w:iCs/>
                <w:szCs w:val="28"/>
              </w:rPr>
              <w:t>euro</w:t>
            </w:r>
            <w:r w:rsidRPr="00311A77">
              <w:rPr>
                <w:szCs w:val="28"/>
              </w:rPr>
              <w:t>)</w:t>
            </w:r>
          </w:p>
        </w:tc>
      </w:tr>
      <w:tr w:rsidR="005C6B5D" w:rsidRPr="00311A77" w14:paraId="54E09D4C" w14:textId="77777777" w:rsidTr="00B96C21">
        <w:trPr>
          <w:trHeight w:val="196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6AEEF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1F20C" w14:textId="77777777" w:rsidR="005C6B5D" w:rsidRPr="00311A77" w:rsidRDefault="005C6B5D" w:rsidP="00B96C21">
            <w:pPr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 xml:space="preserve">VW </w:t>
            </w:r>
            <w:proofErr w:type="spellStart"/>
            <w:r w:rsidRPr="00311A77">
              <w:rPr>
                <w:color w:val="000000"/>
                <w:szCs w:val="28"/>
              </w:rPr>
              <w:t>Touare</w:t>
            </w:r>
            <w:r>
              <w:rPr>
                <w:color w:val="000000"/>
                <w:szCs w:val="28"/>
              </w:rPr>
              <w:t>g</w:t>
            </w:r>
            <w:proofErr w:type="spellEnd"/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F8D80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44ADC" w14:textId="207DF0EB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73D887DA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3 999,00</w:t>
            </w:r>
          </w:p>
        </w:tc>
      </w:tr>
      <w:tr w:rsidR="005C6B5D" w:rsidRPr="00311A77" w14:paraId="1FD6C3A6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F5B21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7D7C2" w14:textId="77777777" w:rsidR="005C6B5D" w:rsidRPr="00311A77" w:rsidRDefault="005C6B5D" w:rsidP="00B96C21">
            <w:pPr>
              <w:rPr>
                <w:szCs w:val="28"/>
              </w:rPr>
            </w:pPr>
            <w:proofErr w:type="spellStart"/>
            <w:r w:rsidRPr="00311A77">
              <w:rPr>
                <w:color w:val="000000"/>
                <w:szCs w:val="28"/>
              </w:rPr>
              <w:t>Mercedes</w:t>
            </w:r>
            <w:proofErr w:type="spellEnd"/>
            <w:r w:rsidRPr="00311A77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B</w:t>
            </w:r>
            <w:r w:rsidRPr="00311A77">
              <w:rPr>
                <w:color w:val="000000"/>
                <w:szCs w:val="28"/>
              </w:rPr>
              <w:t>enz ML270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CEDFE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2EBD0" w14:textId="1BD27DB6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125D496E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2 200,00</w:t>
            </w:r>
          </w:p>
        </w:tc>
      </w:tr>
      <w:tr w:rsidR="005C6B5D" w:rsidRPr="00311A77" w14:paraId="520A0689" w14:textId="77777777" w:rsidTr="00B96C21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1C841C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04E09E" w14:textId="77777777" w:rsidR="005C6B5D" w:rsidRPr="00311A77" w:rsidRDefault="005C6B5D" w:rsidP="00B96C21">
            <w:pPr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 xml:space="preserve">Kvadricikls </w:t>
            </w:r>
            <w:proofErr w:type="spellStart"/>
            <w:r w:rsidRPr="00311A77">
              <w:rPr>
                <w:color w:val="000000"/>
                <w:szCs w:val="28"/>
              </w:rPr>
              <w:t>Shineray</w:t>
            </w:r>
            <w:proofErr w:type="spellEnd"/>
            <w:r w:rsidRPr="00311A77">
              <w:rPr>
                <w:color w:val="000000"/>
                <w:szCs w:val="28"/>
              </w:rPr>
              <w:t xml:space="preserve"> XY250</w:t>
            </w:r>
            <w:r>
              <w:rPr>
                <w:color w:val="000000"/>
                <w:szCs w:val="28"/>
              </w:rPr>
              <w:t xml:space="preserve"> </w:t>
            </w:r>
            <w:r w:rsidRPr="00311A77">
              <w:rPr>
                <w:color w:val="000000"/>
                <w:szCs w:val="28"/>
              </w:rPr>
              <w:t>STXE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29DAF3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2015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1760C" w14:textId="695D10B1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0DA4EB4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650,00</w:t>
            </w:r>
          </w:p>
        </w:tc>
      </w:tr>
      <w:tr w:rsidR="005C6B5D" w:rsidRPr="00311A77" w14:paraId="3B912EF3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9A9FC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B0349" w14:textId="77777777" w:rsidR="005C6B5D" w:rsidRPr="00311A77" w:rsidRDefault="005C6B5D" w:rsidP="00B96C21">
            <w:pPr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Audi A4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9E016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2006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67A4A" w14:textId="30731BE3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4FCE61F7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3 900,00</w:t>
            </w:r>
          </w:p>
        </w:tc>
      </w:tr>
      <w:tr w:rsidR="005C6B5D" w:rsidRPr="00311A77" w14:paraId="4E7B6AAA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C30189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5.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EB5C5" w14:textId="77777777" w:rsidR="005C6B5D" w:rsidRPr="00311A77" w:rsidRDefault="005C6B5D" w:rsidP="00B96C21">
            <w:pPr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BMW X3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0079B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2006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09242" w14:textId="1A2E9D57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017DCB9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1 500,00</w:t>
            </w:r>
          </w:p>
        </w:tc>
      </w:tr>
      <w:tr w:rsidR="005C6B5D" w:rsidRPr="00311A77" w14:paraId="69DEC07F" w14:textId="77777777" w:rsidTr="00B96C21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7E435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6.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BAA708" w14:textId="77777777" w:rsidR="005C6B5D" w:rsidRPr="00311A77" w:rsidRDefault="005C6B5D" w:rsidP="00B96C21">
            <w:pPr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 xml:space="preserve">Audi A4  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6DFC2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1999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2E712" w14:textId="6086EA79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1EC79653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1 200,00</w:t>
            </w:r>
          </w:p>
        </w:tc>
      </w:tr>
      <w:tr w:rsidR="005C6B5D" w:rsidRPr="00311A77" w14:paraId="3FEDE09B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BB9E1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7.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6BC3E" w14:textId="77777777" w:rsidR="005C6B5D" w:rsidRPr="00311A77" w:rsidRDefault="005C6B5D" w:rsidP="00B96C21">
            <w:pPr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Volvo S40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503F48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98A62A" w14:textId="0B01F9E7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02B8083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2 500,00</w:t>
            </w:r>
          </w:p>
        </w:tc>
      </w:tr>
      <w:tr w:rsidR="005C6B5D" w:rsidRPr="00311A77" w14:paraId="6F7B3EB1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CE6AEF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8.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91762" w14:textId="77777777" w:rsidR="005C6B5D" w:rsidRPr="00311A77" w:rsidRDefault="005C6B5D" w:rsidP="00B96C21">
            <w:pPr>
              <w:rPr>
                <w:szCs w:val="28"/>
              </w:rPr>
            </w:pPr>
            <w:proofErr w:type="spellStart"/>
            <w:r w:rsidRPr="00311A77">
              <w:rPr>
                <w:color w:val="000000"/>
                <w:szCs w:val="28"/>
              </w:rPr>
              <w:t>C</w:t>
            </w:r>
            <w:r>
              <w:rPr>
                <w:color w:val="000000"/>
                <w:szCs w:val="28"/>
              </w:rPr>
              <w:t>hrysler</w:t>
            </w:r>
            <w:proofErr w:type="spellEnd"/>
            <w:r w:rsidRPr="00311A77">
              <w:rPr>
                <w:color w:val="000000"/>
                <w:szCs w:val="28"/>
              </w:rPr>
              <w:t xml:space="preserve"> </w:t>
            </w:r>
            <w:proofErr w:type="spellStart"/>
            <w:r w:rsidRPr="00311A77">
              <w:rPr>
                <w:color w:val="000000"/>
                <w:szCs w:val="28"/>
              </w:rPr>
              <w:t>V</w:t>
            </w:r>
            <w:r>
              <w:rPr>
                <w:color w:val="000000"/>
                <w:szCs w:val="28"/>
              </w:rPr>
              <w:t>oyager</w:t>
            </w:r>
            <w:proofErr w:type="spellEnd"/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32EC28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9AA767" w14:textId="63744E30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6514F155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1 200,00</w:t>
            </w:r>
          </w:p>
        </w:tc>
      </w:tr>
      <w:tr w:rsidR="005C6B5D" w:rsidRPr="00311A77" w14:paraId="6CE9CB80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0ECF5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9.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F5922" w14:textId="77777777" w:rsidR="005C6B5D" w:rsidRPr="00311A77" w:rsidRDefault="005C6B5D" w:rsidP="00B96C21">
            <w:pPr>
              <w:rPr>
                <w:szCs w:val="28"/>
              </w:rPr>
            </w:pPr>
            <w:proofErr w:type="spellStart"/>
            <w:r w:rsidRPr="00311A77">
              <w:rPr>
                <w:color w:val="000000"/>
                <w:szCs w:val="28"/>
              </w:rPr>
              <w:t>Mercedes</w:t>
            </w:r>
            <w:proofErr w:type="spellEnd"/>
            <w:r w:rsidRPr="00311A77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B</w:t>
            </w:r>
            <w:r w:rsidRPr="00311A77">
              <w:rPr>
                <w:color w:val="000000"/>
                <w:szCs w:val="28"/>
              </w:rPr>
              <w:t xml:space="preserve">enz </w:t>
            </w:r>
            <w:proofErr w:type="spellStart"/>
            <w:r w:rsidRPr="00311A77">
              <w:rPr>
                <w:color w:val="000000"/>
                <w:szCs w:val="28"/>
              </w:rPr>
              <w:t>Sprinter</w:t>
            </w:r>
            <w:proofErr w:type="spellEnd"/>
            <w:r w:rsidRPr="00311A77">
              <w:rPr>
                <w:color w:val="000000"/>
                <w:szCs w:val="28"/>
              </w:rPr>
              <w:t xml:space="preserve"> 311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7B36EE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F73089" w14:textId="123BE335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560DDD26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1 200,00</w:t>
            </w:r>
          </w:p>
        </w:tc>
      </w:tr>
      <w:tr w:rsidR="005C6B5D" w:rsidRPr="00311A77" w14:paraId="19444985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30DF64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10.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F6DCC3" w14:textId="77777777" w:rsidR="005C6B5D" w:rsidRPr="00311A77" w:rsidRDefault="005C6B5D" w:rsidP="00B96C21">
            <w:pPr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Volvo XC60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801217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2010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42A963" w14:textId="686891E9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56691B2C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5 000,00</w:t>
            </w:r>
          </w:p>
        </w:tc>
      </w:tr>
      <w:tr w:rsidR="005C6B5D" w:rsidRPr="00311A77" w14:paraId="327B2EF9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52152" w14:textId="77777777" w:rsidR="005C6B5D" w:rsidRPr="00311A77" w:rsidRDefault="005C6B5D" w:rsidP="00FB72BB">
            <w:pPr>
              <w:rPr>
                <w:szCs w:val="28"/>
              </w:rPr>
            </w:pPr>
            <w:r w:rsidRPr="00311A77">
              <w:rPr>
                <w:szCs w:val="28"/>
              </w:rPr>
              <w:t>11.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9C34DD" w14:textId="77777777" w:rsidR="005C6B5D" w:rsidRPr="00311A77" w:rsidRDefault="005C6B5D" w:rsidP="00B96C21">
            <w:pPr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 xml:space="preserve">VW </w:t>
            </w:r>
            <w:proofErr w:type="spellStart"/>
            <w:r w:rsidRPr="00311A77">
              <w:rPr>
                <w:color w:val="000000"/>
                <w:szCs w:val="28"/>
              </w:rPr>
              <w:t>T</w:t>
            </w:r>
            <w:r>
              <w:rPr>
                <w:color w:val="000000"/>
                <w:szCs w:val="28"/>
              </w:rPr>
              <w:t>ouareg</w:t>
            </w:r>
            <w:proofErr w:type="spellEnd"/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A4AF50" w14:textId="77777777" w:rsidR="005C6B5D" w:rsidRPr="00311A77" w:rsidRDefault="005C6B5D" w:rsidP="00B96C21">
            <w:pPr>
              <w:jc w:val="center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2012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696A3" w14:textId="7352FEB1" w:rsidR="005C6B5D" w:rsidRPr="00311A77" w:rsidRDefault="00FB72BB" w:rsidP="00FB72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402DA762" w14:textId="77777777" w:rsidR="005C6B5D" w:rsidRPr="00311A77" w:rsidRDefault="005C6B5D" w:rsidP="00B44867">
            <w:pPr>
              <w:ind w:right="503"/>
              <w:jc w:val="right"/>
              <w:rPr>
                <w:szCs w:val="28"/>
              </w:rPr>
            </w:pPr>
            <w:r w:rsidRPr="00311A77">
              <w:rPr>
                <w:color w:val="000000"/>
                <w:szCs w:val="28"/>
              </w:rPr>
              <w:t>14 500,00</w:t>
            </w:r>
          </w:p>
        </w:tc>
      </w:tr>
      <w:tr w:rsidR="005C6B5D" w:rsidRPr="002B59E9" w14:paraId="27EDAB02" w14:textId="77777777" w:rsidTr="00B44867">
        <w:trPr>
          <w:trHeight w:val="350"/>
        </w:trPr>
        <w:tc>
          <w:tcPr>
            <w:tcW w:w="6634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5CE2A" w14:textId="7F68ECE2" w:rsidR="005C6B5D" w:rsidRPr="002B59E9" w:rsidRDefault="005C6B5D" w:rsidP="00FB72BB">
            <w:pPr>
              <w:jc w:val="right"/>
              <w:rPr>
                <w:szCs w:val="28"/>
              </w:rPr>
            </w:pPr>
            <w:r w:rsidRPr="002B59E9">
              <w:rPr>
                <w:szCs w:val="28"/>
              </w:rPr>
              <w:t>Provizoriskā tirgus vērtība kopā (</w:t>
            </w:r>
            <w:r w:rsidRPr="002B59E9">
              <w:rPr>
                <w:i/>
                <w:iCs/>
                <w:szCs w:val="28"/>
              </w:rPr>
              <w:t>euro</w:t>
            </w:r>
            <w:r w:rsidRPr="002B59E9">
              <w:rPr>
                <w:szCs w:val="28"/>
              </w:rPr>
              <w:t>)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5182F494" w14:textId="77777777" w:rsidR="005C6B5D" w:rsidRPr="002B59E9" w:rsidRDefault="005C6B5D" w:rsidP="00B44867">
            <w:pPr>
              <w:ind w:right="503"/>
              <w:jc w:val="right"/>
              <w:rPr>
                <w:szCs w:val="28"/>
              </w:rPr>
            </w:pPr>
            <w:r>
              <w:rPr>
                <w:szCs w:val="28"/>
              </w:rPr>
              <w:t>37 849,00</w:t>
            </w:r>
          </w:p>
        </w:tc>
      </w:tr>
    </w:tbl>
    <w:p w14:paraId="4BB13E2F" w14:textId="77777777" w:rsidR="00447E02" w:rsidRPr="00FB72BB" w:rsidRDefault="00447E02" w:rsidP="00FB72BB">
      <w:pPr>
        <w:rPr>
          <w:sz w:val="24"/>
          <w:szCs w:val="24"/>
        </w:rPr>
      </w:pPr>
    </w:p>
    <w:p w14:paraId="69AB75DA" w14:textId="41766575" w:rsidR="00447E02" w:rsidRPr="00FB72BB" w:rsidRDefault="00004C37" w:rsidP="00FB72BB">
      <w:pPr>
        <w:ind w:firstLine="709"/>
        <w:jc w:val="both"/>
        <w:rPr>
          <w:sz w:val="24"/>
          <w:szCs w:val="24"/>
        </w:rPr>
      </w:pPr>
      <w:r w:rsidRPr="00FB72BB">
        <w:rPr>
          <w:sz w:val="24"/>
          <w:szCs w:val="24"/>
        </w:rPr>
        <w:t>Piezīm</w:t>
      </w:r>
      <w:r w:rsidR="004B75E7" w:rsidRPr="00FB72BB">
        <w:rPr>
          <w:sz w:val="24"/>
          <w:szCs w:val="24"/>
        </w:rPr>
        <w:t>e</w:t>
      </w:r>
      <w:r w:rsidRPr="00FB72BB">
        <w:rPr>
          <w:sz w:val="24"/>
          <w:szCs w:val="24"/>
        </w:rPr>
        <w:t xml:space="preserve">. </w:t>
      </w:r>
      <w:r w:rsidR="0031104F" w:rsidRPr="00FB72BB">
        <w:rPr>
          <w:sz w:val="24"/>
          <w:szCs w:val="24"/>
        </w:rPr>
        <w:t xml:space="preserve">* </w:t>
      </w:r>
      <w:r w:rsidR="0031104F" w:rsidRPr="00FB72BB"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447E02" w:rsidRPr="00FB72BB" w:rsidSect="00FB72BB">
      <w:headerReference w:type="default" r:id="rId7"/>
      <w:footerReference w:type="default" r:id="rId8"/>
      <w:headerReference w:type="first" r:id="rId9"/>
      <w:footerReference w:type="first" r:id="rId10"/>
      <w:pgSz w:w="11908" w:h="16833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97E36" w14:textId="77777777" w:rsidR="005C1654" w:rsidRDefault="005C1654">
      <w:r>
        <w:separator/>
      </w:r>
    </w:p>
  </w:endnote>
  <w:endnote w:type="continuationSeparator" w:id="0">
    <w:p w14:paraId="2BAD5289" w14:textId="77777777" w:rsidR="005C1654" w:rsidRDefault="005C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A0E6" w14:textId="77777777" w:rsidR="004C4DC7" w:rsidRPr="00004C37" w:rsidRDefault="004C4DC7" w:rsidP="004C4DC7">
    <w:pPr>
      <w:pStyle w:val="Kjene"/>
      <w:rPr>
        <w:sz w:val="16"/>
        <w:szCs w:val="16"/>
      </w:rPr>
    </w:pPr>
    <w:r w:rsidRPr="00004C37">
      <w:rPr>
        <w:sz w:val="16"/>
        <w:szCs w:val="16"/>
      </w:rPr>
      <w:t>R0609_3p</w:t>
    </w:r>
  </w:p>
  <w:p w14:paraId="6C3C1B7E" w14:textId="57375870" w:rsidR="00447E02" w:rsidRDefault="00447E02" w:rsidP="004C4D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6255" w14:textId="627F55C3" w:rsidR="00B44867" w:rsidRPr="00B44867" w:rsidRDefault="00B44867">
    <w:pPr>
      <w:pStyle w:val="Kjene"/>
      <w:rPr>
        <w:sz w:val="16"/>
        <w:szCs w:val="16"/>
      </w:rPr>
    </w:pPr>
    <w:r w:rsidRPr="00B44867">
      <w:rPr>
        <w:sz w:val="16"/>
        <w:szCs w:val="16"/>
      </w:rPr>
      <w:t>R0716_3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C2487" w14:textId="77777777" w:rsidR="005C1654" w:rsidRDefault="005C1654">
      <w:r>
        <w:separator/>
      </w:r>
    </w:p>
  </w:footnote>
  <w:footnote w:type="continuationSeparator" w:id="0">
    <w:p w14:paraId="70539F75" w14:textId="77777777" w:rsidR="005C1654" w:rsidRDefault="005C1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4432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12B80F" w14:textId="74C2992E" w:rsidR="004C4DC7" w:rsidRDefault="004C4DC7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B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CB65E" w14:textId="2A24A676" w:rsidR="00447E02" w:rsidRDefault="00447E02">
    <w:pPr>
      <w:pStyle w:val="Galvene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F0F4" w14:textId="2C248F10" w:rsidR="00447E02" w:rsidRDefault="00447E02">
    <w:pPr>
      <w:pStyle w:val="Galvene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02"/>
    <w:rsid w:val="00004C37"/>
    <w:rsid w:val="00023898"/>
    <w:rsid w:val="000A09C1"/>
    <w:rsid w:val="00137D9B"/>
    <w:rsid w:val="00150F77"/>
    <w:rsid w:val="001F7BFE"/>
    <w:rsid w:val="0024040D"/>
    <w:rsid w:val="002A3CEE"/>
    <w:rsid w:val="002A5286"/>
    <w:rsid w:val="0031104F"/>
    <w:rsid w:val="00313CA6"/>
    <w:rsid w:val="003A090B"/>
    <w:rsid w:val="003D29AF"/>
    <w:rsid w:val="00443609"/>
    <w:rsid w:val="00447E02"/>
    <w:rsid w:val="004B75E7"/>
    <w:rsid w:val="004C4DC7"/>
    <w:rsid w:val="00543C82"/>
    <w:rsid w:val="00555DA6"/>
    <w:rsid w:val="005868F6"/>
    <w:rsid w:val="005C1654"/>
    <w:rsid w:val="005C6B5D"/>
    <w:rsid w:val="005E7BD3"/>
    <w:rsid w:val="00686ABE"/>
    <w:rsid w:val="00697A10"/>
    <w:rsid w:val="006D0917"/>
    <w:rsid w:val="00755AB6"/>
    <w:rsid w:val="007A36C5"/>
    <w:rsid w:val="007E6C6C"/>
    <w:rsid w:val="008A46C7"/>
    <w:rsid w:val="008C70D1"/>
    <w:rsid w:val="008F3CA8"/>
    <w:rsid w:val="00905298"/>
    <w:rsid w:val="00937DB1"/>
    <w:rsid w:val="00981FB6"/>
    <w:rsid w:val="00983AEB"/>
    <w:rsid w:val="009C7328"/>
    <w:rsid w:val="00A07195"/>
    <w:rsid w:val="00A350AE"/>
    <w:rsid w:val="00AE78AF"/>
    <w:rsid w:val="00AF51CA"/>
    <w:rsid w:val="00B16658"/>
    <w:rsid w:val="00B21B6E"/>
    <w:rsid w:val="00B44867"/>
    <w:rsid w:val="00B86334"/>
    <w:rsid w:val="00B96C21"/>
    <w:rsid w:val="00BC09DE"/>
    <w:rsid w:val="00C33B63"/>
    <w:rsid w:val="00C34C9C"/>
    <w:rsid w:val="00C375F7"/>
    <w:rsid w:val="00C5031F"/>
    <w:rsid w:val="00CC0D26"/>
    <w:rsid w:val="00D1030C"/>
    <w:rsid w:val="00D1731F"/>
    <w:rsid w:val="00D55765"/>
    <w:rsid w:val="00D864C8"/>
    <w:rsid w:val="00DB65EB"/>
    <w:rsid w:val="00E81E65"/>
    <w:rsid w:val="00E936BA"/>
    <w:rsid w:val="00EF5BAE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7038"/>
  <w15:docId w15:val="{205761A3-8166-4B67-8042-EB043B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Nosaukums">
    <w:name w:val="Title"/>
    <w:basedOn w:val="Parasts"/>
    <w:next w:val="Parasts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Apakvirsraksts">
    <w:name w:val="Subtitle"/>
    <w:basedOn w:val="Parasts"/>
    <w:next w:val="Parasts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Parasts"/>
    <w:next w:val="Parasts"/>
    <w:pPr>
      <w:contextualSpacing/>
    </w:pPr>
  </w:style>
  <w:style w:type="paragraph" w:customStyle="1" w:styleId="paragraphheader">
    <w:name w:val="paragraph_header"/>
    <w:basedOn w:val="Parasts"/>
    <w:next w:val="Parasts"/>
    <w:pPr>
      <w:spacing w:before="280" w:after="280"/>
      <w:contextualSpacing/>
    </w:pPr>
  </w:style>
  <w:style w:type="paragraph" w:styleId="Galvene">
    <w:name w:val="header"/>
    <w:basedOn w:val="Parasts"/>
    <w:next w:val="Parasts"/>
    <w:link w:val="GalveneRakstz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Parastatabula"/>
    <w:tblPr>
      <w:tblStyleRowBandSize w:val="1"/>
      <w:tblStyleColBandSize w:val="1"/>
    </w:tblPr>
  </w:style>
  <w:style w:type="paragraph" w:styleId="Kjene">
    <w:name w:val="footer"/>
    <w:basedOn w:val="Parasts"/>
    <w:link w:val="KjeneRakstz"/>
    <w:uiPriority w:val="99"/>
    <w:unhideWhenUsed/>
    <w:rsid w:val="00023898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023898"/>
  </w:style>
  <w:style w:type="character" w:styleId="Komentraatsauce">
    <w:name w:val="annotation reference"/>
    <w:basedOn w:val="Noklusjumarindkopasfonts"/>
    <w:uiPriority w:val="99"/>
    <w:semiHidden/>
    <w:unhideWhenUsed/>
    <w:rsid w:val="00D1731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D1731F"/>
    <w:rPr>
      <w:sz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D1731F"/>
    <w:rPr>
      <w:sz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1731F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D1731F"/>
    <w:rPr>
      <w:b/>
      <w:bCs/>
      <w:sz w:val="20"/>
    </w:rPr>
  </w:style>
  <w:style w:type="paragraph" w:styleId="Prskatjums">
    <w:name w:val="Revision"/>
    <w:hidden/>
    <w:uiPriority w:val="99"/>
    <w:semiHidden/>
    <w:rsid w:val="007A36C5"/>
  </w:style>
  <w:style w:type="paragraph" w:styleId="Sarakstarindkopa">
    <w:name w:val="List Paragraph"/>
    <w:basedOn w:val="Parasts"/>
    <w:uiPriority w:val="34"/>
    <w:qFormat/>
    <w:rsid w:val="0031104F"/>
    <w:pPr>
      <w:ind w:left="720"/>
      <w:contextualSpacing/>
    </w:pPr>
  </w:style>
  <w:style w:type="table" w:styleId="Reatabula">
    <w:name w:val="Table Grid"/>
    <w:basedOn w:val="Parastatabula"/>
    <w:uiPriority w:val="59"/>
    <w:qFormat/>
    <w:rsid w:val="00004C37"/>
    <w:rPr>
      <w:rFonts w:asciiTheme="minorHAnsi" w:eastAsiaTheme="minorHAnsi" w:hAnsiTheme="minorHAnsi" w:cstheme="minorBidi"/>
      <w:color w:val="auto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alveneRakstz">
    <w:name w:val="Galvene Rakstz."/>
    <w:basedOn w:val="Noklusjumarindkopasfonts"/>
    <w:link w:val="Galvene"/>
    <w:uiPriority w:val="99"/>
    <w:rsid w:val="004C4D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B8ABF-814A-40CE-B1C7-B418EB60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606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rīkojuma_projekts_p_22-TA-2907.docx</vt:lpstr>
    </vt:vector>
  </TitlesOfParts>
  <Company>Valsts ieņēmumu dienests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  <dc:creator>Ilze Slobodeņuka</dc:creator>
  <cp:lastModifiedBy>Anna P</cp:lastModifiedBy>
  <cp:revision>4</cp:revision>
  <cp:lastPrinted>2023-03-14T09:47:00Z</cp:lastPrinted>
  <dcterms:created xsi:type="dcterms:W3CDTF">2023-03-23T13:12:00Z</dcterms:created>
  <dcterms:modified xsi:type="dcterms:W3CDTF">2023-03-24T06:58:00Z</dcterms:modified>
</cp:coreProperties>
</file>