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37C" w:rsidRPr="00FD47BE" w:rsidRDefault="003E437C" w:rsidP="003E437C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bookmarkStart w:id="0" w:name="_GoBack"/>
      <w:bookmarkEnd w:id="0"/>
      <w:r>
        <w:rPr>
          <w:rFonts w:ascii="Cambria" w:hAnsi="Cambria"/>
          <w:sz w:val="19"/>
          <w:szCs w:val="28"/>
        </w:rPr>
        <w:t>Pielikums</w:t>
      </w:r>
      <w:r>
        <w:rPr>
          <w:rFonts w:ascii="Cambria" w:hAnsi="Cambria"/>
          <w:sz w:val="19"/>
          <w:szCs w:val="28"/>
        </w:rPr>
        <w:br/>
      </w:r>
      <w:r w:rsidRPr="00FD47BE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FD47BE">
        <w:rPr>
          <w:rFonts w:ascii="Cambria" w:hAnsi="Cambria"/>
          <w:sz w:val="19"/>
          <w:szCs w:val="28"/>
        </w:rPr>
        <w:t>2017. gada 25. aprīļa</w:t>
      </w:r>
      <w:r>
        <w:rPr>
          <w:rFonts w:ascii="Cambria" w:hAnsi="Cambria"/>
          <w:sz w:val="19"/>
          <w:szCs w:val="28"/>
        </w:rPr>
        <w:br/>
      </w:r>
      <w:r w:rsidRPr="00FD47BE">
        <w:rPr>
          <w:rFonts w:ascii="Cambria" w:hAnsi="Cambria"/>
          <w:sz w:val="19"/>
          <w:szCs w:val="28"/>
        </w:rPr>
        <w:t>noteikumiem Nr. 221</w:t>
      </w:r>
    </w:p>
    <w:p w:rsidR="003E437C" w:rsidRDefault="003E437C" w:rsidP="003E437C">
      <w:pPr>
        <w:spacing w:before="360"/>
        <w:ind w:left="567" w:right="567"/>
        <w:jc w:val="center"/>
        <w:rPr>
          <w:rFonts w:ascii="Cambria" w:hAnsi="Cambria"/>
          <w:b/>
          <w:szCs w:val="28"/>
        </w:rPr>
      </w:pPr>
      <w:r w:rsidRPr="00FD47BE">
        <w:rPr>
          <w:rFonts w:ascii="Cambria" w:hAnsi="Cambria"/>
          <w:b/>
          <w:szCs w:val="28"/>
        </w:rPr>
        <w:t xml:space="preserve">Paziņojums par iemaksas veikšanu valsts vai pašvaldības </w:t>
      </w:r>
      <w:r w:rsidRPr="00FD47BE">
        <w:rPr>
          <w:rFonts w:ascii="Cambria" w:eastAsia="Times New Roman" w:hAnsi="Cambria"/>
          <w:b/>
          <w:szCs w:val="28"/>
          <w:lang w:eastAsia="lv-LV"/>
        </w:rPr>
        <w:t xml:space="preserve">energoefektivitātes </w:t>
      </w:r>
      <w:r w:rsidRPr="00FD47BE">
        <w:rPr>
          <w:rFonts w:ascii="Cambria" w:hAnsi="Cambria"/>
          <w:b/>
          <w:szCs w:val="28"/>
        </w:rPr>
        <w:t>fondā un pienākuma apjoma nodošanu</w:t>
      </w:r>
    </w:p>
    <w:p w:rsidR="003E437C" w:rsidRPr="00FD47BE" w:rsidRDefault="003E437C" w:rsidP="003E437C">
      <w:pPr>
        <w:spacing w:before="120"/>
        <w:ind w:left="567" w:right="567"/>
        <w:jc w:val="center"/>
        <w:rPr>
          <w:rFonts w:ascii="Cambria" w:hAnsi="Cambria"/>
          <w:b/>
          <w:sz w:val="19"/>
          <w:szCs w:val="19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045"/>
        <w:gridCol w:w="4651"/>
      </w:tblGrid>
      <w:tr w:rsidR="003E437C" w:rsidRPr="00FD47BE" w:rsidTr="00F8714C">
        <w:tc>
          <w:tcPr>
            <w:tcW w:w="4507" w:type="dxa"/>
            <w:tcBorders>
              <w:top w:val="nil"/>
              <w:bottom w:val="nil"/>
              <w:right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5074" w:type="dxa"/>
            <w:tcBorders>
              <w:top w:val="nil"/>
              <w:left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3E437C" w:rsidRPr="00FD47BE" w:rsidTr="00F8714C">
        <w:tc>
          <w:tcPr>
            <w:tcW w:w="4507" w:type="dxa"/>
            <w:tcBorders>
              <w:top w:val="nil"/>
              <w:bottom w:val="nil"/>
              <w:right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5074" w:type="dxa"/>
            <w:tcBorders>
              <w:left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FD47BE">
              <w:rPr>
                <w:rFonts w:ascii="Cambria" w:eastAsia="Times New Roman" w:hAnsi="Cambria"/>
                <w:sz w:val="17"/>
                <w:szCs w:val="17"/>
                <w:lang w:eastAsia="lv-LV"/>
              </w:rPr>
              <w:t>(komersanta nosaukums)</w:t>
            </w:r>
          </w:p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3E437C" w:rsidRPr="00FD47BE" w:rsidTr="00F8714C">
        <w:tc>
          <w:tcPr>
            <w:tcW w:w="4507" w:type="dxa"/>
            <w:tcBorders>
              <w:top w:val="nil"/>
              <w:bottom w:val="nil"/>
              <w:right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5074" w:type="dxa"/>
            <w:tcBorders>
              <w:left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FD47BE">
              <w:rPr>
                <w:rFonts w:ascii="Cambria" w:eastAsia="Times New Roman" w:hAnsi="Cambria"/>
                <w:sz w:val="17"/>
                <w:szCs w:val="17"/>
                <w:lang w:eastAsia="lv-LV"/>
              </w:rPr>
              <w:t>(reģistrācijas numurs)</w:t>
            </w:r>
          </w:p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3E437C" w:rsidRPr="00FD47BE" w:rsidTr="00F8714C">
        <w:tc>
          <w:tcPr>
            <w:tcW w:w="4507" w:type="dxa"/>
            <w:tcBorders>
              <w:top w:val="nil"/>
              <w:bottom w:val="nil"/>
              <w:right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5074" w:type="dxa"/>
            <w:tcBorders>
              <w:left w:val="nil"/>
              <w:bottom w:val="nil"/>
            </w:tcBorders>
          </w:tcPr>
          <w:p w:rsidR="003E437C" w:rsidRPr="00FD47BE" w:rsidRDefault="003E437C" w:rsidP="00F8714C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FD47BE">
              <w:rPr>
                <w:rFonts w:ascii="Cambria" w:eastAsia="Times New Roman" w:hAnsi="Cambria"/>
                <w:sz w:val="17"/>
                <w:szCs w:val="17"/>
                <w:lang w:eastAsia="lv-LV"/>
              </w:rPr>
              <w:t>(juridiskā adrese)</w:t>
            </w:r>
          </w:p>
        </w:tc>
      </w:tr>
    </w:tbl>
    <w:p w:rsidR="003E437C" w:rsidRPr="00FD47BE" w:rsidRDefault="003E437C" w:rsidP="003E437C">
      <w:pPr>
        <w:pStyle w:val="ListParagraph"/>
        <w:spacing w:before="130" w:line="260" w:lineRule="exact"/>
        <w:ind w:left="0" w:firstLine="539"/>
        <w:contextualSpacing w:val="0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6"/>
        <w:gridCol w:w="2548"/>
        <w:gridCol w:w="1991"/>
        <w:gridCol w:w="1593"/>
        <w:gridCol w:w="1958"/>
      </w:tblGrid>
      <w:tr w:rsidR="003E437C" w:rsidRPr="00E53D02" w:rsidTr="00F8714C">
        <w:tc>
          <w:tcPr>
            <w:tcW w:w="348" w:type="pct"/>
            <w:shd w:val="clear" w:color="auto" w:fill="auto"/>
            <w:vAlign w:val="center"/>
          </w:tcPr>
          <w:p w:rsidR="003E437C" w:rsidRPr="00E53D02" w:rsidRDefault="003E437C" w:rsidP="00F8714C">
            <w:pPr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Nr.</w:t>
            </w:r>
          </w:p>
          <w:p w:rsidR="003E437C" w:rsidRPr="00E53D02" w:rsidRDefault="003E437C" w:rsidP="00F8714C">
            <w:pPr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p. k.</w:t>
            </w:r>
          </w:p>
        </w:tc>
        <w:tc>
          <w:tcPr>
            <w:tcW w:w="1465" w:type="pct"/>
            <w:shd w:val="clear" w:color="auto" w:fill="auto"/>
            <w:vAlign w:val="center"/>
          </w:tcPr>
          <w:p w:rsidR="003E437C" w:rsidRPr="00E53D02" w:rsidRDefault="003E437C" w:rsidP="00F8714C">
            <w:pPr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 xml:space="preserve">Kopējais </w:t>
            </w:r>
          </w:p>
          <w:p w:rsidR="003E437C" w:rsidRPr="00E53D02" w:rsidRDefault="003E437C" w:rsidP="00F8714C">
            <w:pPr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Ministru kabineta noteikumos noteiktais pienākuma apjoms</w:t>
            </w:r>
          </w:p>
        </w:tc>
        <w:tc>
          <w:tcPr>
            <w:tcW w:w="1145" w:type="pct"/>
            <w:shd w:val="clear" w:color="auto" w:fill="auto"/>
            <w:vAlign w:val="center"/>
          </w:tcPr>
          <w:p w:rsidR="003E437C" w:rsidRPr="00E53D02" w:rsidRDefault="003E437C" w:rsidP="00F8714C">
            <w:pPr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Fonds, kurā veiks iemaksu</w:t>
            </w:r>
          </w:p>
        </w:tc>
        <w:tc>
          <w:tcPr>
            <w:tcW w:w="916" w:type="pct"/>
            <w:shd w:val="clear" w:color="auto" w:fill="auto"/>
            <w:vAlign w:val="center"/>
          </w:tcPr>
          <w:p w:rsidR="003E437C" w:rsidRPr="00E53D02" w:rsidRDefault="003E437C" w:rsidP="00F8714C">
            <w:pPr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Ar iemaksu nododamais apjoms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3E437C" w:rsidRPr="00E53D02" w:rsidRDefault="003E437C" w:rsidP="00F8714C">
            <w:pPr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Komersanta – atbildīgās puses – izpildāmais apjoms</w:t>
            </w:r>
          </w:p>
        </w:tc>
      </w:tr>
      <w:tr w:rsidR="003E437C" w:rsidRPr="00E53D02" w:rsidTr="00F8714C">
        <w:tc>
          <w:tcPr>
            <w:tcW w:w="348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1.</w:t>
            </w:r>
          </w:p>
        </w:tc>
        <w:tc>
          <w:tcPr>
            <w:tcW w:w="1465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145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16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126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3E437C" w:rsidRPr="00E53D02" w:rsidTr="00F8714C">
        <w:tc>
          <w:tcPr>
            <w:tcW w:w="348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2.</w:t>
            </w:r>
          </w:p>
        </w:tc>
        <w:tc>
          <w:tcPr>
            <w:tcW w:w="1465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145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16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126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3E437C" w:rsidRPr="00E53D02" w:rsidTr="00F8714C">
        <w:tc>
          <w:tcPr>
            <w:tcW w:w="348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  <w:r w:rsidRPr="00E53D02">
              <w:rPr>
                <w:rFonts w:ascii="Cambria" w:hAnsi="Cambria"/>
                <w:sz w:val="19"/>
                <w:szCs w:val="24"/>
              </w:rPr>
              <w:t>...</w:t>
            </w:r>
          </w:p>
        </w:tc>
        <w:tc>
          <w:tcPr>
            <w:tcW w:w="1465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145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16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126" w:type="pct"/>
            <w:shd w:val="clear" w:color="auto" w:fill="auto"/>
          </w:tcPr>
          <w:p w:rsidR="003E437C" w:rsidRPr="00E53D02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3E437C" w:rsidRDefault="003E437C" w:rsidP="003E437C">
      <w:pPr>
        <w:pStyle w:val="ListParagraph"/>
        <w:spacing w:before="130" w:line="260" w:lineRule="exact"/>
        <w:ind w:left="0" w:firstLine="539"/>
        <w:contextualSpacing w:val="0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86"/>
        <w:gridCol w:w="375"/>
        <w:gridCol w:w="3935"/>
      </w:tblGrid>
      <w:tr w:rsidR="003E437C" w:rsidRPr="001C41DC" w:rsidTr="00F8714C">
        <w:tc>
          <w:tcPr>
            <w:tcW w:w="4845" w:type="dxa"/>
            <w:tcBorders>
              <w:bottom w:val="single" w:sz="4" w:space="0" w:color="auto"/>
            </w:tcBorders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17" w:type="dxa"/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319" w:type="dxa"/>
            <w:tcBorders>
              <w:bottom w:val="single" w:sz="4" w:space="0" w:color="auto"/>
            </w:tcBorders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9"/>
                <w:szCs w:val="28"/>
              </w:rPr>
            </w:pPr>
          </w:p>
        </w:tc>
      </w:tr>
      <w:tr w:rsidR="003E437C" w:rsidRPr="001C41DC" w:rsidTr="00F8714C">
        <w:tc>
          <w:tcPr>
            <w:tcW w:w="4845" w:type="dxa"/>
            <w:tcBorders>
              <w:top w:val="single" w:sz="4" w:space="0" w:color="auto"/>
            </w:tcBorders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</w:rPr>
            </w:pPr>
            <w:r w:rsidRPr="001C41DC">
              <w:rPr>
                <w:rFonts w:ascii="Cambria" w:eastAsia="Times New Roman" w:hAnsi="Cambria"/>
                <w:sz w:val="17"/>
                <w:szCs w:val="17"/>
                <w:lang w:eastAsia="lv-LV"/>
              </w:rPr>
              <w:t>(paziņojuma iesniegšanas datums)</w:t>
            </w:r>
          </w:p>
        </w:tc>
        <w:tc>
          <w:tcPr>
            <w:tcW w:w="417" w:type="dxa"/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319" w:type="dxa"/>
            <w:tcBorders>
              <w:top w:val="single" w:sz="4" w:space="0" w:color="auto"/>
            </w:tcBorders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</w:rPr>
            </w:pPr>
            <w:r w:rsidRPr="001C41DC">
              <w:rPr>
                <w:rFonts w:ascii="Cambria" w:eastAsia="Times New Roman" w:hAnsi="Cambria"/>
                <w:sz w:val="17"/>
                <w:szCs w:val="17"/>
                <w:lang w:eastAsia="lv-LV"/>
              </w:rPr>
              <w:t>(uzņēmuma vadītāja vai/un Finanšu departamenta vadītāja vārds, uzvārds, paraksts)</w:t>
            </w:r>
          </w:p>
        </w:tc>
      </w:tr>
      <w:tr w:rsidR="003E437C" w:rsidRPr="001C41DC" w:rsidTr="00F8714C">
        <w:tc>
          <w:tcPr>
            <w:tcW w:w="4845" w:type="dxa"/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17" w:type="dxa"/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319" w:type="dxa"/>
            <w:tcBorders>
              <w:bottom w:val="single" w:sz="4" w:space="0" w:color="auto"/>
            </w:tcBorders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7"/>
                <w:szCs w:val="17"/>
              </w:rPr>
            </w:pPr>
          </w:p>
        </w:tc>
      </w:tr>
      <w:tr w:rsidR="003E437C" w:rsidRPr="001C41DC" w:rsidTr="00F8714C">
        <w:tc>
          <w:tcPr>
            <w:tcW w:w="4845" w:type="dxa"/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17" w:type="dxa"/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319" w:type="dxa"/>
            <w:tcBorders>
              <w:top w:val="single" w:sz="4" w:space="0" w:color="auto"/>
            </w:tcBorders>
            <w:shd w:val="clear" w:color="auto" w:fill="auto"/>
          </w:tcPr>
          <w:p w:rsidR="003E437C" w:rsidRPr="001C41DC" w:rsidRDefault="003E437C" w:rsidP="00F8714C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</w:rPr>
            </w:pPr>
            <w:r w:rsidRPr="001C41DC">
              <w:rPr>
                <w:rFonts w:ascii="Cambria" w:eastAsia="Times New Roman" w:hAnsi="Cambria"/>
                <w:sz w:val="17"/>
                <w:szCs w:val="17"/>
                <w:lang w:eastAsia="lv-LV"/>
              </w:rPr>
              <w:t>(paziņojuma iesniedzēja</w:t>
            </w:r>
            <w:proofErr w:type="gramStart"/>
            <w:r w:rsidRPr="001C41DC">
              <w:rPr>
                <w:rFonts w:ascii="Cambria" w:eastAsia="Times New Roman" w:hAnsi="Cambria"/>
                <w:sz w:val="17"/>
                <w:szCs w:val="17"/>
                <w:lang w:eastAsia="lv-LV"/>
              </w:rPr>
              <w:t xml:space="preserve">  </w:t>
            </w:r>
            <w:proofErr w:type="gramEnd"/>
            <w:r w:rsidRPr="001C41DC">
              <w:rPr>
                <w:rFonts w:ascii="Cambria" w:eastAsia="Times New Roman" w:hAnsi="Cambria"/>
                <w:sz w:val="17"/>
                <w:szCs w:val="17"/>
                <w:lang w:eastAsia="lv-LV"/>
              </w:rPr>
              <w:t>vārds, uzvārds, paraksts)</w:t>
            </w:r>
          </w:p>
        </w:tc>
      </w:tr>
    </w:tbl>
    <w:p w:rsidR="0020138B" w:rsidRPr="003E437C" w:rsidRDefault="003E437C" w:rsidP="003E437C"/>
    <w:sectPr w:rsidR="0020138B" w:rsidRPr="003E437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37C" w:rsidRDefault="003E437C" w:rsidP="003E437C">
      <w:r>
        <w:separator/>
      </w:r>
    </w:p>
  </w:endnote>
  <w:endnote w:type="continuationSeparator" w:id="0">
    <w:p w:rsidR="003E437C" w:rsidRDefault="003E437C" w:rsidP="003E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37C" w:rsidRDefault="003E437C" w:rsidP="003E437C">
      <w:r>
        <w:separator/>
      </w:r>
    </w:p>
  </w:footnote>
  <w:footnote w:type="continuationSeparator" w:id="0">
    <w:p w:rsidR="003E437C" w:rsidRDefault="003E437C" w:rsidP="003E4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37C"/>
    <w:rsid w:val="00387D08"/>
    <w:rsid w:val="003E437C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37C"/>
    <w:pPr>
      <w:spacing w:after="0" w:line="240" w:lineRule="auto"/>
    </w:pPr>
    <w:rPr>
      <w:rFonts w:ascii="Times New Roman" w:eastAsia="Calibri" w:hAnsi="Times New Roman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43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437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37C"/>
    <w:rPr>
      <w:rFonts w:ascii="Times New Roman" w:eastAsia="Calibri" w:hAnsi="Times New Roman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3E43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37C"/>
    <w:rPr>
      <w:rFonts w:ascii="Times New Roman" w:eastAsia="Calibri" w:hAnsi="Times New Roman" w:cs="Times New Roman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37C"/>
    <w:pPr>
      <w:spacing w:after="0" w:line="240" w:lineRule="auto"/>
    </w:pPr>
    <w:rPr>
      <w:rFonts w:ascii="Times New Roman" w:eastAsia="Calibri" w:hAnsi="Times New Roman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43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437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37C"/>
    <w:rPr>
      <w:rFonts w:ascii="Times New Roman" w:eastAsia="Calibri" w:hAnsi="Times New Roman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3E43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37C"/>
    <w:rPr>
      <w:rFonts w:ascii="Times New Roman" w:eastAsia="Calibri" w:hAnsi="Times New Roman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2017-05-02T06:56:00Z</dcterms:created>
  <dcterms:modified xsi:type="dcterms:W3CDTF">2017-05-02T07:01:00Z</dcterms:modified>
</cp:coreProperties>
</file>