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"Austrumi"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"Austrumi" (nekustamā īpašuma kadastra Nr. 6625 002 0174) daļu – zemes vienību (zemes vienības kadastra apzīmējums 6625 002 0516) 1,19 ha platībā, zemes vienību (zemes vienības kadastra apzīmējums 6625 002 0517) 2,17 ha platībā un zemes vienību (zemes vienības kadastra apzīmējums 6625 002 0518) 1,29 ha platībā – Ainažu pagastā, Limbažu novadā, par 42557,57 </w:t>
      </w:r>
      <w:r w:rsidR="00000000" w:rsidRPr="00000000" w:rsidDel="00000000">
        <w:rPr>
          <w:i w:val="1"/>
          <w:rtl w:val="0"/>
        </w:rPr>
        <w:t xml:space="preserve">euro </w:t>
      </w:r>
      <w:r w:rsidR="00000000" w:rsidRPr="00000000" w:rsidDel="00000000">
        <w:rPr>
          <w:rtl w:val="0"/>
        </w:rPr>
        <w:t xml:space="preserve">atbilstoši noteiktajai atlīdzībai, ko veido zemes vienības daļas tirgus vērtība 17 205 </w:t>
      </w:r>
      <w:r w:rsidR="00000000" w:rsidRPr="00000000" w:rsidDel="00000000">
        <w:rPr>
          <w:i w:val="1"/>
          <w:rtl w:val="0"/>
        </w:rPr>
        <w:t xml:space="preserve">euro </w:t>
      </w:r>
      <w:r w:rsidR="00000000" w:rsidRPr="00000000" w:rsidDel="00000000">
        <w:rPr>
          <w:rtl w:val="0"/>
        </w:rPr>
        <w:t xml:space="preserve">un kompensējamie zaudējumi – uz zemes vienībām augošās mežaudzes tirgus vērtība 25352,57 </w:t>
      </w:r>
      <w:r w:rsidR="00000000" w:rsidRPr="00000000" w:rsidDel="00000000">
        <w:rPr>
          <w:i w:val="1"/>
          <w:rtl w:val="0"/>
        </w:rPr>
        <w:t xml:space="preserve">euro </w:t>
      </w:r>
      <w:r w:rsidR="00000000" w:rsidRPr="00000000" w:rsidDel="00000000">
        <w:rPr>
          <w:rtl w:val="0"/>
        </w:rPr>
        <w:t xml:space="preserve">(atlīdzības apmērs tiks precizēts, pēc platības aktualizējot par mežaudzi noteikto tirgus vērtību, atbilstoši kadastrālās uzmērīšanas rezultātā realizētajam zemes ierīcības projektam).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24-TA-3250</w:t>
    </w:r>
    <w:r>
      <w:br/>
    </w:r>
    <w:r w:rsidR="00000000" w:rsidRPr="00000000" w:rsidDel="00000000">
      <w:rPr>
        <w:rtl w:val="0"/>
      </w:rPr>
      <w:t xml:space="preserve">Izdrukāts 29.07.2026. 23.39 - 1.0.VK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mk_sēdes_protokollēmuma_projekts_24-TA-3250.docx</dc:title>
</cp:coreProperties>
</file>

<file path=docProps/custom.xml><?xml version="1.0" encoding="utf-8"?>
<Properties xmlns="http://schemas.openxmlformats.org/officeDocument/2006/custom-properties" xmlns:vt="http://schemas.openxmlformats.org/officeDocument/2006/docPropsVTypes"/>
</file>