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"Kalmes" Meža Mierā, Inčukalna pagastā, Siguldas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"Kalmes" (nekustamā īpašuma kadastra Nr. 8064 008 0881) daļu – zemes vienības (zemes vienības kadastra apzīmējums 8064 008 0881) daļu 0,1365 ha platībā (platība var tikt precizēta zemes kadastrālās uzmērīšanas procesā) un zemes vienību (zemes vienības kadastra apzīmējums 8064 008 0892) 0,1608 ha platībā – Meža Mierā, Inčukalna pagastā, Siguldas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24-TA-3270</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24-TA-3270</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rīkojuma_projekts_24-TA-3270.docx</dc:title>
</cp:coreProperties>
</file>

<file path=docProps/custom.xml><?xml version="1.0" encoding="utf-8"?>
<Properties xmlns="http://schemas.openxmlformats.org/officeDocument/2006/custom-properties" xmlns:vt="http://schemas.openxmlformats.org/officeDocument/2006/docPropsVTypes"/>
</file>