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“Autoceļš Pļaviņas – Madona – Gulbene” nodošanu Madonas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24-TA-3316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