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Nacionālā veselības dienesta konsultatīvo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Veselības aprūpes finansēšanas likuma 15. panta</w:t>
      </w:r>
      <w:r w:rsidR="00000000" w:rsidRPr="00000000" w:rsidDel="00000000">
        <w:rPr>
          <w:rtl w:val="0"/>
        </w:rPr>
        <w:t xml:space="preserve"> trešo daļu apstiprināt Nacionālā veselības dienesta konsultatīvo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Veselības un sociālās aprūpes darbinieku arodbiedrības priekšsēdētāja vietnieks (Latvijas Brīvo arodbiedrību savienības pārstāvis);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Ārstu biedrības viceprezidents;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ministrijas valsts sekretāra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Pašvaldību savienības priekšsēdis;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Darba devēju konfederācijas viceprezidents;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ministrijas Fiskālās politikas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Pacientu organizāciju tīkla valdes priekšsēdētājs.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2018. gada 14. augusta rīkojumu Nr. 384 "Par Nacionālā veselības dienesta konsultatīvās padomes sastāvu"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23-TA-1234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23-TA-1234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