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2E9B" w:rsidRDefault="00DA2E9B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DA2E9B" w:rsidRDefault="00DA2E9B" w:rsidP="00DA2E9B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Ekonomikas ministrijas iesniegtajā redakcijā</w:t>
      </w:r>
    </w:p>
    <w:p w:rsidR="00DA2E9B" w:rsidRDefault="00DA2E9B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:rsidR="00CD63C3" w:rsidRDefault="00CD63C3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4.pielikums</w:t>
      </w:r>
    </w:p>
    <w:p w:rsidR="00CD63C3" w:rsidRDefault="00CD63C3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:rsidR="00CD63C3" w:rsidRDefault="00CD63C3" w:rsidP="00CD63C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BD5BAC">
        <w:rPr>
          <w:sz w:val="28"/>
          <w:szCs w:val="28"/>
          <w:lang w:val="pl-PL"/>
        </w:rPr>
        <w:t> 20. decembra</w:t>
      </w:r>
    </w:p>
    <w:p w:rsidR="00CD63C3" w:rsidRDefault="00CD63C3" w:rsidP="00CD63C3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BD5BAC">
        <w:rPr>
          <w:sz w:val="28"/>
          <w:szCs w:val="28"/>
          <w:lang w:val="pl-PL"/>
        </w:rPr>
        <w:t> 812</w:t>
      </w:r>
    </w:p>
    <w:p w:rsidR="00CD63C3" w:rsidRDefault="00CD63C3" w:rsidP="00CD63C3">
      <w:pPr>
        <w:tabs>
          <w:tab w:val="right" w:pos="9992"/>
        </w:tabs>
        <w:jc w:val="right"/>
        <w:rPr>
          <w:sz w:val="28"/>
          <w:szCs w:val="28"/>
        </w:rPr>
      </w:pPr>
    </w:p>
    <w:p w:rsidR="00CD63C3" w:rsidRDefault="00CD63C3" w:rsidP="00CD63C3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Nr.1-atkritumi (lauksaimniecība) “Pārskats par lauksaimniecības atkritumiem 20</w:t>
      </w:r>
      <w:r>
        <w:rPr>
          <w:sz w:val="28"/>
          <w:szCs w:val="28"/>
          <w:u w:val="single"/>
          <w:lang w:val="pl-PL"/>
        </w:rPr>
        <w:tab/>
      </w:r>
      <w:r>
        <w:rPr>
          <w:sz w:val="28"/>
          <w:szCs w:val="28"/>
          <w:lang w:val="pl-PL"/>
        </w:rPr>
        <w:t>.gadā” paraugs.</w:t>
      </w:r>
    </w:p>
    <w:p w:rsidR="00CD63C3" w:rsidRDefault="00CD63C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4D0BA6" w:rsidRPr="0046799F" w:rsidTr="00091265">
        <w:trPr>
          <w:trHeight w:val="1080"/>
        </w:trPr>
        <w:tc>
          <w:tcPr>
            <w:tcW w:w="6515" w:type="dxa"/>
            <w:gridSpan w:val="4"/>
            <w:vAlign w:val="center"/>
          </w:tcPr>
          <w:p w:rsidR="00CD63C3" w:rsidRDefault="00CD63C3" w:rsidP="004D0BA6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  <w:p w:rsidR="004D0BA6" w:rsidRPr="0046799F" w:rsidRDefault="004D0BA6" w:rsidP="004D0BA6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4D0BA6" w:rsidRPr="0046799F" w:rsidRDefault="004D0BA6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4D0BA6" w:rsidRPr="0046799F" w:rsidRDefault="004D0BA6" w:rsidP="00462F40">
            <w:pPr>
              <w:ind w:left="-57" w:right="-57"/>
              <w:jc w:val="center"/>
              <w:rPr>
                <w:rFonts w:ascii="Calibri" w:hAnsi="Calibri"/>
                <w:sz w:val="22"/>
                <w:szCs w:val="22"/>
              </w:rPr>
            </w:pPr>
          </w:p>
          <w:p w:rsidR="004D0BA6" w:rsidRPr="0046799F" w:rsidRDefault="00B37799" w:rsidP="00462F40">
            <w:pPr>
              <w:tabs>
                <w:tab w:val="left" w:pos="10440"/>
              </w:tabs>
              <w:ind w:left="-57" w:right="-57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Datu e</w:t>
            </w:r>
            <w:r w:rsidR="004D0BA6" w:rsidRPr="0046799F">
              <w:rPr>
                <w:rFonts w:ascii="Calibri" w:hAnsi="Calibri"/>
                <w:bCs/>
                <w:sz w:val="22"/>
                <w:szCs w:val="22"/>
              </w:rPr>
              <w:t xml:space="preserve">lektroniskā iesniegšana: </w:t>
            </w:r>
            <w:hyperlink r:id="rId7" w:history="1">
              <w:r w:rsidR="00986267" w:rsidRPr="00AB5786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https</w:t>
              </w:r>
              <w:r w:rsidR="00986267" w:rsidRPr="00AB5786">
                <w:rPr>
                  <w:rStyle w:val="Hyperlink"/>
                  <w:rFonts w:ascii="Calibri" w:hAnsi="Calibri"/>
                  <w:sz w:val="22"/>
                  <w:szCs w:val="22"/>
                </w:rPr>
                <w:t>://</w:t>
              </w:r>
              <w:r w:rsidR="00986267" w:rsidRPr="00AB5786">
                <w:rPr>
                  <w:rStyle w:val="Hyperlink"/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:rsidR="004D0BA6" w:rsidRPr="0046799F" w:rsidRDefault="004D0BA6" w:rsidP="00462F40">
            <w:pPr>
              <w:tabs>
                <w:tab w:val="left" w:pos="10440"/>
              </w:tabs>
              <w:ind w:left="-57" w:right="-57"/>
              <w:jc w:val="center"/>
              <w:rPr>
                <w:rFonts w:ascii="Calibri" w:hAnsi="Calibri"/>
                <w:bCs/>
                <w:sz w:val="20"/>
              </w:rPr>
            </w:pPr>
          </w:p>
          <w:p w:rsidR="004D0BA6" w:rsidRPr="0046799F" w:rsidRDefault="004D0BA6" w:rsidP="00462F40">
            <w:pPr>
              <w:spacing w:after="120"/>
              <w:ind w:left="-57" w:right="-57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46799F">
              <w:rPr>
                <w:rFonts w:ascii="Calibri" w:hAnsi="Calibri"/>
                <w:bCs/>
                <w:i/>
                <w:iCs/>
                <w:sz w:val="20"/>
              </w:rPr>
              <w:t xml:space="preserve">Konsultācijas </w:t>
            </w:r>
            <w:r w:rsidRPr="00307501">
              <w:rPr>
                <w:rFonts w:ascii="Calibri" w:hAnsi="Calibri"/>
                <w:bCs/>
                <w:i/>
                <w:iCs/>
                <w:sz w:val="20"/>
              </w:rPr>
              <w:t xml:space="preserve">par </w:t>
            </w:r>
            <w:r w:rsidR="005C010B" w:rsidRPr="00795FE6">
              <w:rPr>
                <w:rFonts w:ascii="Calibri" w:hAnsi="Calibri"/>
                <w:bCs/>
                <w:i/>
                <w:iCs/>
                <w:sz w:val="20"/>
              </w:rPr>
              <w:t>veidlapas</w:t>
            </w:r>
            <w:r w:rsidR="005C010B" w:rsidRPr="00307501">
              <w:rPr>
                <w:rFonts w:ascii="Calibri" w:hAnsi="Calibri"/>
                <w:bCs/>
                <w:i/>
                <w:iCs/>
                <w:sz w:val="20"/>
              </w:rPr>
              <w:t xml:space="preserve"> </w:t>
            </w:r>
            <w:r w:rsidRPr="00307501">
              <w:rPr>
                <w:rFonts w:ascii="Calibri" w:hAnsi="Calibri"/>
                <w:bCs/>
                <w:i/>
                <w:iCs/>
                <w:sz w:val="20"/>
              </w:rPr>
              <w:t>aizpildīšanu</w:t>
            </w:r>
            <w:r w:rsidRPr="0046799F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:rsidR="004D0BA6" w:rsidRPr="0046799F" w:rsidRDefault="004D0BA6" w:rsidP="00462F40">
            <w:pPr>
              <w:spacing w:after="120"/>
              <w:ind w:left="-57" w:right="-57"/>
              <w:jc w:val="center"/>
              <w:rPr>
                <w:rFonts w:ascii="Calibri" w:hAnsi="Calibri"/>
                <w:b/>
                <w:bCs/>
                <w:i/>
                <w:iCs/>
                <w:sz w:val="22"/>
                <w:szCs w:val="22"/>
              </w:rPr>
            </w:pPr>
            <w:r w:rsidRPr="0046799F">
              <w:rPr>
                <w:rFonts w:ascii="Calibri" w:hAnsi="Calibri"/>
                <w:bCs/>
                <w:i/>
                <w:iCs/>
                <w:sz w:val="22"/>
                <w:szCs w:val="22"/>
              </w:rPr>
              <w:t xml:space="preserve">tālr. </w:t>
            </w:r>
          </w:p>
          <w:p w:rsidR="004D0BA6" w:rsidRPr="0046799F" w:rsidRDefault="004D0BA6" w:rsidP="00E8091E">
            <w:pPr>
              <w:spacing w:before="80"/>
              <w:ind w:left="-57" w:right="-57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:rsidTr="0035140B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:rsidR="00350479" w:rsidRPr="00C45150" w:rsidRDefault="0035140B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35140B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1-atkritumi (lauksaimniecība)</w:t>
            </w:r>
          </w:p>
          <w:p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:rsidTr="0035140B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:rsidR="00350479" w:rsidRPr="0046799F" w:rsidRDefault="0035140B" w:rsidP="006B244E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35140B">
              <w:rPr>
                <w:rFonts w:ascii="Calibri" w:hAnsi="Calibri"/>
                <w:b/>
                <w:sz w:val="32"/>
                <w:szCs w:val="32"/>
              </w:rPr>
              <w:t>Pārskats par lauksaimniecības atkritumiem 20</w:t>
            </w:r>
            <w:r w:rsidR="006B244E" w:rsidRPr="00795FE6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795FE6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B37799">
              <w:rPr>
                <w:rFonts w:ascii="Calibri" w:hAnsi="Calibri"/>
                <w:b/>
                <w:sz w:val="32"/>
                <w:szCs w:val="32"/>
              </w:rPr>
              <w:t> </w:t>
            </w:r>
            <w:r w:rsidRPr="0035140B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:rsidTr="00350479">
        <w:trPr>
          <w:trHeight w:val="360"/>
        </w:trPr>
        <w:tc>
          <w:tcPr>
            <w:tcW w:w="10490" w:type="dxa"/>
            <w:gridSpan w:val="7"/>
            <w:vAlign w:val="center"/>
          </w:tcPr>
          <w:p w:rsidR="004D2FB2" w:rsidRPr="0046799F" w:rsidRDefault="004D2FB2" w:rsidP="00DF3407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6B244E" w:rsidRPr="00795FE6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.</w:t>
            </w:r>
            <w:r w:rsidR="00B37799">
              <w:rPr>
                <w:rFonts w:ascii="Calibri" w:hAnsi="Calibri"/>
                <w:b/>
                <w:i/>
                <w:szCs w:val="24"/>
              </w:rPr>
              <w:t> </w:t>
            </w:r>
            <w:r w:rsidR="00AF4876" w:rsidRPr="00795FE6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8B6703" w:rsidRPr="00795FE6">
              <w:rPr>
                <w:rFonts w:ascii="Calibri" w:hAnsi="Calibri"/>
                <w:b/>
                <w:i/>
                <w:szCs w:val="24"/>
              </w:rPr>
              <w:t>__</w:t>
            </w:r>
            <w:r w:rsidR="0035140B" w:rsidRPr="00795FE6">
              <w:rPr>
                <w:rFonts w:ascii="Calibri" w:hAnsi="Calibri"/>
                <w:b/>
                <w:i/>
                <w:szCs w:val="24"/>
              </w:rPr>
              <w:t>.</w:t>
            </w:r>
            <w:r w:rsidR="00B37799" w:rsidRPr="00795FE6">
              <w:rPr>
                <w:rFonts w:ascii="Calibri" w:hAnsi="Calibri"/>
                <w:b/>
                <w:i/>
                <w:szCs w:val="24"/>
              </w:rPr>
              <w:t> </w:t>
            </w:r>
            <w:r w:rsidR="00DF3407">
              <w:rPr>
                <w:rFonts w:ascii="Calibri" w:hAnsi="Calibri"/>
                <w:b/>
                <w:i/>
                <w:szCs w:val="24"/>
              </w:rPr>
              <w:t>__________</w:t>
            </w:r>
          </w:p>
        </w:tc>
      </w:tr>
      <w:tr w:rsidR="000920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35140B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3D0453" w:rsidRPr="0035140B" w:rsidRDefault="0035140B" w:rsidP="0035140B">
            <w:pPr>
              <w:ind w:left="37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vai</w:t>
            </w:r>
          </w:p>
        </w:tc>
      </w:tr>
      <w:tr w:rsidR="0035140B" w:rsidRPr="0035140B" w:rsidTr="00BD545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35140B" w:rsidRPr="0035140B" w:rsidRDefault="0035140B" w:rsidP="00BD545B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35140B">
              <w:rPr>
                <w:rFonts w:ascii="Calibri" w:hAnsi="Calibri"/>
                <w:sz w:val="22"/>
                <w:szCs w:val="22"/>
              </w:rPr>
              <w:t>Lauku saimniecības numurs: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35140B" w:rsidRPr="0035140B" w:rsidRDefault="0035140B" w:rsidP="00BD545B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:rsidR="0035140B" w:rsidRPr="0035140B" w:rsidRDefault="0035140B" w:rsidP="00BD545B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064F" w:rsidRPr="0046799F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:rsidTr="003514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06C3D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BE72E1">
              <w:rPr>
                <w:rFonts w:ascii="Calibri" w:hAnsi="Calibri"/>
                <w:sz w:val="22"/>
                <w:szCs w:val="22"/>
              </w:rPr>
              <w:t>u</w:t>
            </w:r>
            <w:r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:rsidTr="00C45150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:rsidTr="00C07547">
        <w:trPr>
          <w:trHeight w:val="700"/>
        </w:trPr>
        <w:tc>
          <w:tcPr>
            <w:tcW w:w="851" w:type="dxa"/>
            <w:vAlign w:val="center"/>
          </w:tcPr>
          <w:p w:rsidR="003D0453" w:rsidRPr="0046799F" w:rsidRDefault="006518D6" w:rsidP="004500B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</w:r>
            <w:r w:rsidR="00EC4706">
              <w:pict>
                <v:roundrect id="AutoShape 2" o:spid="_x0000_s1027" style="width:11.65pt;height:10.8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FA0FBA" w:rsidRDefault="00A0119E" w:rsidP="00C07547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FA0FBA">
              <w:rPr>
                <w:rFonts w:ascii="Calibri" w:hAnsi="Calibri"/>
                <w:sz w:val="20"/>
              </w:rPr>
              <w:t>Apsekojuma</w:t>
            </w:r>
            <w:r w:rsidR="0035140B" w:rsidRPr="00FA0FBA">
              <w:rPr>
                <w:rFonts w:ascii="Calibri" w:hAnsi="Calibri"/>
                <w:sz w:val="20"/>
              </w:rPr>
              <w:t xml:space="preserve"> mērķis ir iegūt informāciju par </w:t>
            </w:r>
            <w:r w:rsidR="0035140B" w:rsidRPr="00795FE6">
              <w:rPr>
                <w:rFonts w:ascii="Calibri" w:hAnsi="Calibri"/>
                <w:sz w:val="20"/>
              </w:rPr>
              <w:t xml:space="preserve">atkritumu </w:t>
            </w:r>
            <w:r w:rsidR="00C07547" w:rsidRPr="00795FE6">
              <w:rPr>
                <w:rFonts w:ascii="Calibri" w:hAnsi="Calibri"/>
                <w:sz w:val="20"/>
              </w:rPr>
              <w:t xml:space="preserve">apsaimniekošanu </w:t>
            </w:r>
            <w:r w:rsidR="0035140B" w:rsidRPr="00795FE6">
              <w:rPr>
                <w:rFonts w:ascii="Calibri" w:hAnsi="Calibri"/>
                <w:sz w:val="20"/>
              </w:rPr>
              <w:t>lauku saimniecībās</w:t>
            </w:r>
            <w:r w:rsidR="00C07547" w:rsidRPr="00795FE6">
              <w:rPr>
                <w:rFonts w:ascii="Calibri" w:hAnsi="Calibri"/>
                <w:sz w:val="20"/>
              </w:rPr>
              <w:t xml:space="preserve"> (uzņēmumos).</w:t>
            </w:r>
          </w:p>
        </w:tc>
      </w:tr>
      <w:tr w:rsidR="003D0453" w:rsidRPr="00795FE6" w:rsidTr="00C07547">
        <w:trPr>
          <w:trHeight w:val="700"/>
        </w:trPr>
        <w:tc>
          <w:tcPr>
            <w:tcW w:w="851" w:type="dxa"/>
            <w:vAlign w:val="center"/>
          </w:tcPr>
          <w:p w:rsidR="003D0453" w:rsidRPr="00795FE6" w:rsidRDefault="006518D6" w:rsidP="004500B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795FE6">
              <w:rPr>
                <w:noProof/>
              </w:rPr>
            </w:r>
            <w:r w:rsidR="00EC4706" w:rsidRPr="00795FE6">
              <w:pict>
                <v:roundrect id="_x0000_s1026" style="width:11.65pt;height:10.8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l3EVtoUC&#10;AAAHBQAADgAAAAAAAAAAAAAAAAAuAgAAZHJzL2Uyb0RvYy54bWxQSwECLQAUAAYACAAAACEAOZfU&#10;sNkAAAADAQAADwAAAAAAAAAAAAAAAADfBAAAZHJzL2Rvd25yZXYueG1sUEsFBgAAAAAEAAQA8wAA&#10;AOUFAAAAAA=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3D0453" w:rsidRPr="00795FE6" w:rsidRDefault="00E62940" w:rsidP="00E51976">
            <w:pPr>
              <w:ind w:right="-49"/>
              <w:rPr>
                <w:rFonts w:ascii="Calibri" w:hAnsi="Calibri"/>
                <w:sz w:val="20"/>
              </w:rPr>
            </w:pPr>
            <w:r w:rsidRPr="00795FE6">
              <w:rPr>
                <w:rFonts w:ascii="Calibri" w:hAnsi="Calibri"/>
                <w:sz w:val="20"/>
              </w:rPr>
              <w:t>Ar a</w:t>
            </w:r>
            <w:r w:rsidR="00C07547" w:rsidRPr="00795FE6">
              <w:rPr>
                <w:rFonts w:ascii="Calibri" w:hAnsi="Calibri"/>
                <w:sz w:val="20"/>
              </w:rPr>
              <w:t>psekojuma rezultāti</w:t>
            </w:r>
            <w:r w:rsidRPr="00795FE6">
              <w:rPr>
                <w:rFonts w:ascii="Calibri" w:hAnsi="Calibri"/>
                <w:sz w:val="20"/>
              </w:rPr>
              <w:t>em</w:t>
            </w:r>
            <w:r w:rsidR="00C07547" w:rsidRPr="00795FE6">
              <w:rPr>
                <w:rFonts w:ascii="Calibri" w:hAnsi="Calibri"/>
                <w:sz w:val="20"/>
              </w:rPr>
              <w:t xml:space="preserve"> </w:t>
            </w:r>
            <w:r w:rsidRPr="00795FE6">
              <w:rPr>
                <w:rFonts w:ascii="Calibri" w:hAnsi="Calibri"/>
                <w:sz w:val="20"/>
              </w:rPr>
              <w:t>var iepazīties</w:t>
            </w:r>
            <w:r w:rsidR="00C07547" w:rsidRPr="00795FE6">
              <w:rPr>
                <w:rFonts w:ascii="Calibri" w:hAnsi="Calibri"/>
                <w:sz w:val="20"/>
              </w:rPr>
              <w:t xml:space="preserve"> </w:t>
            </w:r>
            <w:r w:rsidR="003B39FA" w:rsidRPr="00795FE6">
              <w:rPr>
                <w:rFonts w:ascii="Calibri" w:hAnsi="Calibri" w:cs="Calibri"/>
                <w:i/>
                <w:sz w:val="20"/>
              </w:rPr>
              <w:t>Eurostat</w:t>
            </w:r>
            <w:r w:rsidR="003B39FA" w:rsidRPr="00795FE6">
              <w:rPr>
                <w:rFonts w:ascii="Calibri" w:hAnsi="Calibri" w:cs="Calibri"/>
                <w:sz w:val="20"/>
              </w:rPr>
              <w:t xml:space="preserve"> mājaslapas datubāzē.</w:t>
            </w:r>
          </w:p>
        </w:tc>
      </w:tr>
      <w:tr w:rsidR="00C07547" w:rsidRPr="00795FE6" w:rsidTr="00C07547">
        <w:trPr>
          <w:trHeight w:val="700"/>
        </w:trPr>
        <w:tc>
          <w:tcPr>
            <w:tcW w:w="851" w:type="dxa"/>
            <w:vAlign w:val="center"/>
          </w:tcPr>
          <w:p w:rsidR="00C07547" w:rsidRPr="00795FE6" w:rsidRDefault="00C07547" w:rsidP="004500B0">
            <w:pPr>
              <w:spacing w:before="120"/>
              <w:jc w:val="center"/>
            </w:pPr>
            <w:r w:rsidRPr="00795FE6">
              <w:rPr>
                <w:noProof/>
              </w:rPr>
            </w:r>
            <w:r w:rsidRPr="00795FE6">
              <w:pict>
                <v:roundrect id="AutoShape 6" o:spid="_x0000_s1031" style="width:11.65pt;height:10.8pt;visibility:visible;mso-position-horizontal-relative:char;mso-position-vertical-relative:lin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l3EVtoUC&#10;AAAHBQAADgAAAAAAAAAAAAAAAAAuAgAAZHJzL2Uyb0RvYy54bWxQSwECLQAUAAYACAAAACEAOZfU&#10;sNkAAAADAQAADwAAAAAAAAAAAAAAAADfBAAAZHJzL2Rvd25yZXYueG1sUEsFBgAAAAAEAAQA8wAA&#10;AOUFAAAAAA==&#10;" fillcolor="#5f497a" strokecolor="#f2f2f2" strokeweight="2.25pt">
                  <v:shadow on="t" color="#243f60" opacity=".5" offset="1pt"/>
                  <w10:wrap type="none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:rsidR="00C07547" w:rsidRPr="00795FE6" w:rsidRDefault="00C07547" w:rsidP="002646D0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795FE6">
              <w:rPr>
                <w:rFonts w:ascii="Calibri" w:hAnsi="Calibri"/>
                <w:sz w:val="20"/>
              </w:rPr>
              <w:t>Veidlapu ieteicams aizpildīt lauku saimniecības (uzņēmuma) īpašniekam vai vadītājam.</w:t>
            </w:r>
          </w:p>
        </w:tc>
      </w:tr>
    </w:tbl>
    <w:p w:rsidR="006724B0" w:rsidRDefault="003D0453" w:rsidP="00CD39CF">
      <w:pPr>
        <w:spacing w:before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  <w:sectPr w:rsidR="006724B0" w:rsidSect="00CD63C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type w:val="continuous"/>
          <w:pgSz w:w="11906" w:h="16838" w:code="9"/>
          <w:pgMar w:top="567" w:right="567" w:bottom="851" w:left="851" w:header="567" w:footer="567" w:gutter="0"/>
          <w:cols w:space="708"/>
          <w:titlePg/>
          <w:docGrid w:linePitch="360"/>
        </w:sectPr>
      </w:pPr>
      <w:r w:rsidRPr="00795FE6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3B39FA" w:rsidRPr="00795FE6">
        <w:rPr>
          <w:rFonts w:ascii="Calibri" w:hAnsi="Calibri"/>
          <w:b/>
          <w:color w:val="000000"/>
          <w:sz w:val="22"/>
          <w:szCs w:val="22"/>
        </w:rPr>
        <w:t>S</w:t>
      </w:r>
      <w:r w:rsidRPr="00795FE6">
        <w:rPr>
          <w:rFonts w:ascii="Calibri" w:hAnsi="Calibri"/>
          <w:b/>
          <w:color w:val="000000"/>
          <w:sz w:val="22"/>
          <w:szCs w:val="22"/>
        </w:rPr>
        <w:t>tatistikas likumu garantē sn</w:t>
      </w:r>
      <w:r w:rsidRPr="00D10C7A">
        <w:rPr>
          <w:rFonts w:ascii="Calibri" w:hAnsi="Calibri"/>
          <w:b/>
          <w:color w:val="000000"/>
          <w:sz w:val="22"/>
          <w:szCs w:val="22"/>
        </w:rPr>
        <w:t>iegtās informācijas konfidencialitāti</w:t>
      </w:r>
    </w:p>
    <w:p w:rsidR="002D0C03" w:rsidRPr="00795FE6" w:rsidRDefault="006724B0" w:rsidP="00626FD3">
      <w:pPr>
        <w:ind w:firstLine="284"/>
        <w:rPr>
          <w:rFonts w:ascii="Calibri" w:hAnsi="Calibri" w:cs="Calibri"/>
          <w:b/>
          <w:bCs/>
          <w:iCs/>
          <w:szCs w:val="24"/>
        </w:rPr>
      </w:pPr>
      <w:r w:rsidRPr="00795FE6">
        <w:rPr>
          <w:rFonts w:ascii="Calibri" w:hAnsi="Calibri" w:cs="Calibri"/>
          <w:b/>
          <w:bCs/>
          <w:iCs/>
          <w:szCs w:val="24"/>
        </w:rPr>
        <w:t xml:space="preserve">Lauku saimniecībā (uzņēmumā) </w:t>
      </w:r>
      <w:r w:rsidR="00D61E39" w:rsidRPr="00795FE6">
        <w:rPr>
          <w:rFonts w:ascii="Calibri" w:hAnsi="Calibri" w:cs="Calibri"/>
          <w:b/>
          <w:bCs/>
          <w:iCs/>
          <w:szCs w:val="24"/>
        </w:rPr>
        <w:t xml:space="preserve">pārskata </w:t>
      </w:r>
      <w:r w:rsidR="00D61E39" w:rsidRPr="00795FE6">
        <w:rPr>
          <w:rFonts w:ascii="Calibri" w:hAnsi="Calibri" w:cs="Calibri"/>
          <w:b/>
          <w:szCs w:val="24"/>
        </w:rPr>
        <w:t>gadā</w:t>
      </w:r>
      <w:r w:rsidR="00D61E39" w:rsidRPr="00795FE6">
        <w:rPr>
          <w:rFonts w:ascii="Calibri" w:hAnsi="Calibri" w:cs="Calibri"/>
          <w:b/>
          <w:bCs/>
          <w:iCs/>
          <w:szCs w:val="24"/>
        </w:rPr>
        <w:t xml:space="preserve"> r</w:t>
      </w:r>
      <w:r w:rsidRPr="00795FE6">
        <w:rPr>
          <w:rFonts w:ascii="Calibri" w:hAnsi="Calibri" w:cs="Calibri"/>
          <w:b/>
          <w:bCs/>
          <w:iCs/>
          <w:szCs w:val="24"/>
        </w:rPr>
        <w:t>adītie atkritumi</w:t>
      </w:r>
      <w:r w:rsidR="004B510F" w:rsidRPr="00795FE6">
        <w:rPr>
          <w:rFonts w:ascii="Calibri" w:hAnsi="Calibri" w:cs="Calibri"/>
          <w:b/>
          <w:bCs/>
          <w:iCs/>
          <w:sz w:val="22"/>
          <w:szCs w:val="22"/>
          <w:vertAlign w:val="superscript"/>
        </w:rPr>
        <w:t>1</w:t>
      </w:r>
      <w:r w:rsidRPr="00795FE6">
        <w:rPr>
          <w:rFonts w:ascii="Calibri" w:hAnsi="Calibri" w:cs="Calibri"/>
          <w:b/>
          <w:bCs/>
          <w:iCs/>
          <w:szCs w:val="24"/>
        </w:rPr>
        <w:t xml:space="preserve"> </w:t>
      </w:r>
    </w:p>
    <w:p w:rsidR="00626FD3" w:rsidRPr="00795FE6" w:rsidRDefault="00626FD3" w:rsidP="00626FD3">
      <w:pPr>
        <w:ind w:firstLine="284"/>
        <w:rPr>
          <w:rFonts w:ascii="Calibri" w:hAnsi="Calibri" w:cs="Calibri"/>
          <w:b/>
          <w:i/>
          <w:sz w:val="18"/>
          <w:szCs w:val="18"/>
        </w:rPr>
      </w:pPr>
    </w:p>
    <w:tbl>
      <w:tblPr>
        <w:tblW w:w="15309" w:type="dxa"/>
        <w:tblInd w:w="127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2391"/>
        <w:gridCol w:w="614"/>
        <w:gridCol w:w="614"/>
        <w:gridCol w:w="614"/>
        <w:gridCol w:w="614"/>
        <w:gridCol w:w="615"/>
        <w:gridCol w:w="614"/>
        <w:gridCol w:w="614"/>
        <w:gridCol w:w="614"/>
        <w:gridCol w:w="615"/>
        <w:gridCol w:w="7390"/>
      </w:tblGrid>
      <w:tr w:rsidR="00F105AF" w:rsidRPr="00795FE6" w:rsidTr="002217CC">
        <w:trPr>
          <w:cantSplit/>
          <w:trHeight w:val="1664"/>
        </w:trPr>
        <w:tc>
          <w:tcPr>
            <w:tcW w:w="2391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18472E">
            <w:pPr>
              <w:ind w:left="-85" w:right="-85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Atkritumu veids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textDirection w:val="btLr"/>
            <w:vAlign w:val="center"/>
          </w:tcPr>
          <w:p w:rsidR="00E51ACE" w:rsidRPr="00795FE6" w:rsidRDefault="00DB4CDA" w:rsidP="002217CC">
            <w:pPr>
              <w:ind w:left="-85" w:right="-85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..</w:t>
            </w:r>
            <w:r w:rsidR="00D7250A" w:rsidRPr="00795FE6">
              <w:rPr>
                <w:rFonts w:ascii="Calibri" w:eastAsia="Arial Unicode MS" w:hAnsi="Calibri" w:cs="Calibri"/>
                <w:sz w:val="18"/>
                <w:szCs w:val="18"/>
              </w:rPr>
              <w:t>Mērvie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nība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DB4CDA" w:rsidP="002217CC">
            <w:pPr>
              <w:ind w:left="-85" w:right="-85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..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C26A72" w:rsidRPr="00795FE6" w:rsidRDefault="00F105AF" w:rsidP="002217C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Atlikums gada</w:t>
            </w:r>
          </w:p>
          <w:p w:rsidR="00F105AF" w:rsidRPr="00795FE6" w:rsidRDefault="00F105AF" w:rsidP="002217C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sākumā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Radīti</w:t>
            </w:r>
          </w:p>
        </w:tc>
        <w:tc>
          <w:tcPr>
            <w:tcW w:w="61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Sadedzināti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Izlietoti kompostēšanai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Citādāk izmantoti</w:t>
            </w: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14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Nodoti citam</w:t>
            </w: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15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226545" w:rsidRPr="00795FE6" w:rsidRDefault="00F105AF" w:rsidP="002217C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Atlikums gada beigās</w:t>
            </w:r>
          </w:p>
          <w:p w:rsidR="00F105AF" w:rsidRPr="00795FE6" w:rsidRDefault="00706BF9" w:rsidP="002217CC">
            <w:pPr>
              <w:rPr>
                <w:rFonts w:ascii="Calibri" w:eastAsia="Arial Unicode MS" w:hAnsi="Calibri" w:cs="Calibri"/>
                <w:i/>
                <w:sz w:val="16"/>
                <w:szCs w:val="16"/>
                <w:vertAlign w:val="superscript"/>
              </w:rPr>
            </w:pPr>
            <w:r w:rsidRPr="00795FE6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 w:rsidR="00226545" w:rsidRPr="00795FE6">
              <w:rPr>
                <w:rFonts w:ascii="Calibri" w:hAnsi="Calibri" w:cs="Calibri"/>
                <w:i/>
                <w:sz w:val="16"/>
                <w:szCs w:val="16"/>
              </w:rPr>
              <w:t>1.+2.-3.-4.-5.-6.=7. aile</w:t>
            </w:r>
            <w:r w:rsidRPr="00795FE6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  <w:tc>
          <w:tcPr>
            <w:tcW w:w="7390" w:type="dxa"/>
            <w:tcBorders>
              <w:top w:val="single" w:sz="12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P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askaidrojumi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</w:t>
            </w:r>
          </w:p>
        </w:tc>
      </w:tr>
      <w:tr w:rsidR="00F105AF" w:rsidRPr="00795FE6" w:rsidTr="00C26A72">
        <w:trPr>
          <w:trHeight w:val="124"/>
        </w:trPr>
        <w:tc>
          <w:tcPr>
            <w:tcW w:w="2391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B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C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2</w:t>
            </w: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C26A72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7390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ind w:left="-57" w:right="-57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D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Koks un koka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101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0865AF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200</w:t>
            </w:r>
            <w:r w:rsidR="00436A0C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436A0C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koka atkritumu vai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100</w:t>
            </w:r>
            <w:r w:rsidR="00436A0C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koka kastes, vai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170</w:t>
            </w:r>
            <w:r w:rsidR="00436A0C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k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oka paletes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Stikls un stikla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102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086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</w:t>
            </w:r>
            <w:r w:rsidR="00760A09" w:rsidRPr="00795FE6">
              <w:rPr>
                <w:rFonts w:ascii="Calibri" w:hAnsi="Calibri" w:cs="Calibri"/>
                <w:sz w:val="18"/>
                <w:szCs w:val="18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00</w:t>
            </w:r>
            <w:r w:rsidR="00D13C44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plēst</w:t>
            </w:r>
            <w:r w:rsidR="00295CC8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a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stikl</w:t>
            </w:r>
            <w:r w:rsidR="00295CC8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a</w:t>
            </w:r>
            <w:r w:rsidR="008C7001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; </w:t>
            </w:r>
          </w:p>
          <w:p w:rsidR="00F105AF" w:rsidRPr="00795FE6" w:rsidRDefault="00F105AF" w:rsidP="000865AF">
            <w:pPr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10 gab. 0,5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stikla pudeles = 4</w:t>
            </w:r>
            <w:r w:rsidR="00D13C44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kg</w:t>
            </w:r>
            <w:r w:rsidR="008C7001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;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10 gab. 0,33</w:t>
            </w:r>
            <w:r w:rsidR="00D13C44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pudeles = 1,5–2</w:t>
            </w:r>
            <w:r w:rsidR="00D13C44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8C7001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kg;</w:t>
            </w:r>
          </w:p>
          <w:p w:rsidR="00F105AF" w:rsidRPr="00795FE6" w:rsidRDefault="00F105AF" w:rsidP="00A52F38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10 gab. 0,5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stikla burkas =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  <w:vertAlign w:val="subscript"/>
              </w:rPr>
              <w:t xml:space="preserve">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2,6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8C7001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kg;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10 gab. 1,5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burkas =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  <w:vertAlign w:val="subscript"/>
              </w:rPr>
              <w:t xml:space="preserve">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5,1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kg</w:t>
            </w:r>
            <w:r w:rsidR="00A52F38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;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10 gab. 3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l burkas =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  <w:vertAlign w:val="subscript"/>
              </w:rPr>
              <w:t xml:space="preserve">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9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kg.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Plastmasa un plastmasas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103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A52F38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 xml:space="preserve">3 </w:t>
            </w:r>
            <w:r w:rsidR="00FE0BA3" w:rsidRPr="00795FE6">
              <w:rPr>
                <w:rFonts w:ascii="Calibri" w:hAnsi="Calibri" w:cs="Calibri"/>
                <w:sz w:val="18"/>
                <w:szCs w:val="18"/>
              </w:rPr>
              <w:t xml:space="preserve">= </w:t>
            </w:r>
            <w:r w:rsidR="009F7072" w:rsidRPr="00795FE6">
              <w:rPr>
                <w:rFonts w:ascii="Calibri" w:hAnsi="Calibri" w:cs="Calibri"/>
                <w:sz w:val="18"/>
                <w:szCs w:val="18"/>
              </w:rPr>
              <w:t>40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FE0BA3" w:rsidRPr="00795FE6">
              <w:rPr>
                <w:rFonts w:ascii="Calibri" w:hAnsi="Calibri" w:cs="Calibri"/>
                <w:sz w:val="18"/>
                <w:szCs w:val="18"/>
              </w:rPr>
              <w:t>kg nepresēt</w:t>
            </w:r>
            <w:r w:rsidR="00FF102D"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="009F7072" w:rsidRPr="00795FE6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vai </w:t>
            </w:r>
            <w:r w:rsidR="009F7072" w:rsidRPr="00795FE6">
              <w:rPr>
                <w:rFonts w:ascii="Calibri" w:hAnsi="Calibri" w:cs="Calibri"/>
                <w:sz w:val="18"/>
                <w:szCs w:val="18"/>
              </w:rPr>
              <w:t>60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presēt</w:t>
            </w:r>
            <w:r w:rsidR="00FF102D"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plastmasas iepakojum</w:t>
            </w:r>
            <w:r w:rsidR="00FF102D"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="00FC62FF" w:rsidRPr="00795FE6">
              <w:rPr>
                <w:rFonts w:ascii="Calibri" w:hAnsi="Calibri" w:cs="Calibri"/>
                <w:sz w:val="18"/>
                <w:szCs w:val="18"/>
              </w:rPr>
              <w:t xml:space="preserve">agroplēve,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skābbarības plēve</w:t>
            </w:r>
            <w:r w:rsidR="00FC62FF" w:rsidRPr="00795FE6">
              <w:rPr>
                <w:rFonts w:ascii="Calibri" w:hAnsi="Calibri" w:cs="Calibri"/>
                <w:sz w:val="18"/>
                <w:szCs w:val="18"/>
              </w:rPr>
              <w:t>)</w:t>
            </w:r>
            <w:r w:rsidR="008C7001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="00DE3D89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5</w:t>
            </w:r>
            <w:r w:rsidR="007F7C22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gab. 40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plastmasas maisi = 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8C7001"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E40186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="008C7001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20 gab. 0,5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vai 17 gab. 1,5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PET pudeles ar korķi = 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kg.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Papīrs un kartona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104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760A09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100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nepresēt</w:t>
            </w:r>
            <w:r w:rsidR="00FE0BA3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vai </w:t>
            </w:r>
            <w:r w:rsidR="00760A09" w:rsidRPr="00795FE6">
              <w:rPr>
                <w:rFonts w:ascii="Calibri" w:hAnsi="Calibri" w:cs="Calibri"/>
                <w:sz w:val="18"/>
                <w:szCs w:val="18"/>
              </w:rPr>
              <w:t>130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presēt</w:t>
            </w:r>
            <w:r w:rsidR="00FE0BA3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papīr</w:t>
            </w:r>
            <w:r w:rsidR="00FE0BA3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un karton</w:t>
            </w:r>
            <w:r w:rsidR="00FE0BA3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.</w:t>
            </w:r>
          </w:p>
        </w:tc>
      </w:tr>
      <w:tr w:rsidR="00F105AF" w:rsidRPr="00795FE6" w:rsidTr="006932BF">
        <w:trPr>
          <w:trHeight w:val="56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Metāls un metāla iepakojums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105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0865AF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= 300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 metāla iepakojum</w:t>
            </w:r>
            <w:r w:rsidR="00771ECD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vai 700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kg </w:t>
            </w:r>
            <w:r w:rsidRPr="00795FE6">
              <w:rPr>
                <w:rFonts w:ascii="Calibri" w:hAnsi="Calibri" w:cs="TimesNewRomanPSMT"/>
                <w:sz w:val="18"/>
                <w:szCs w:val="18"/>
              </w:rPr>
              <w:t>dzelzs un tērauda lūžņ</w:t>
            </w:r>
            <w:r w:rsidR="00771ECD" w:rsidRPr="00795FE6">
              <w:rPr>
                <w:rFonts w:ascii="Calibri" w:hAnsi="Calibri" w:cs="TimesNewRomanPSMT"/>
                <w:sz w:val="18"/>
                <w:szCs w:val="18"/>
              </w:rPr>
              <w:t>u</w:t>
            </w:r>
            <w:r w:rsidR="008C7001" w:rsidRPr="00795FE6">
              <w:rPr>
                <w:rFonts w:ascii="Calibri" w:hAnsi="Calibri" w:cs="TimesNewRomanPSMT"/>
                <w:sz w:val="18"/>
                <w:szCs w:val="18"/>
              </w:rPr>
              <w:t>;</w:t>
            </w:r>
          </w:p>
          <w:p w:rsidR="00F105AF" w:rsidRPr="00795FE6" w:rsidRDefault="00F105AF" w:rsidP="00086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100 gab. 0,33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alumīnija skārdenes = 4,4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8C7001" w:rsidRPr="00795FE6">
              <w:rPr>
                <w:rFonts w:ascii="Calibri" w:hAnsi="Calibri" w:cs="Calibri"/>
                <w:sz w:val="18"/>
                <w:szCs w:val="18"/>
              </w:rPr>
              <w:t xml:space="preserve">; </w:t>
            </w:r>
            <w:r w:rsidR="00E750C8" w:rsidRPr="00795FE6">
              <w:rPr>
                <w:rFonts w:ascii="Calibri" w:hAnsi="Calibri" w:cs="Calibri"/>
                <w:sz w:val="18"/>
                <w:szCs w:val="18"/>
              </w:rPr>
              <w:t>200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E750C8" w:rsidRPr="00795FE6">
              <w:rPr>
                <w:rFonts w:ascii="Calibri" w:hAnsi="Calibri" w:cs="Calibri"/>
                <w:sz w:val="18"/>
                <w:szCs w:val="18"/>
              </w:rPr>
              <w:t xml:space="preserve">l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metāla muca = 10–22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E40186" w:rsidRPr="00795FE6">
              <w:rPr>
                <w:rFonts w:ascii="Calibri" w:hAnsi="Calibri" w:cs="Calibri"/>
                <w:sz w:val="18"/>
                <w:szCs w:val="18"/>
              </w:rPr>
              <w:t>kg;</w:t>
            </w:r>
            <w:r w:rsidR="00BF3DD9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F105AF" w:rsidRPr="00795FE6" w:rsidRDefault="00BF3DD9" w:rsidP="00A52F38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5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 metāla kanna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 xml:space="preserve"> = 1,9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A52F38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10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l 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metāla kanna = 3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A52F38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20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l 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metāla kanna = 4,3</w:t>
            </w:r>
            <w:r w:rsidR="00B962CF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kg.</w:t>
            </w:r>
          </w:p>
        </w:tc>
      </w:tr>
      <w:tr w:rsidR="00F105AF" w:rsidRPr="00795FE6" w:rsidTr="000865AF">
        <w:trPr>
          <w:trHeight w:val="613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Tekstila atkritumi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106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372188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= </w:t>
            </w:r>
            <w:r w:rsidR="00372188" w:rsidRPr="00795FE6">
              <w:rPr>
                <w:rFonts w:ascii="Calibri" w:hAnsi="Calibri" w:cs="Calibri"/>
                <w:sz w:val="18"/>
                <w:szCs w:val="18"/>
              </w:rPr>
              <w:t>8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kg </w:t>
            </w:r>
            <w:r w:rsidR="002062FA" w:rsidRPr="00795FE6">
              <w:rPr>
                <w:rFonts w:ascii="Calibri" w:hAnsi="Calibri" w:cs="Calibri"/>
                <w:sz w:val="18"/>
                <w:szCs w:val="18"/>
              </w:rPr>
              <w:t>no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lietot</w:t>
            </w:r>
            <w:r w:rsidR="00785AA8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auduma mais</w:t>
            </w:r>
            <w:r w:rsidR="00785AA8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, apģērb</w:t>
            </w:r>
            <w:r w:rsidR="00771ECD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vai brezenta audum</w:t>
            </w:r>
            <w:r w:rsidR="00785AA8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tr w:rsidR="00F105AF" w:rsidRPr="00795FE6" w:rsidTr="000865AF">
        <w:trPr>
          <w:trHeight w:val="699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217D87" w:rsidP="00217D87">
            <w:pPr>
              <w:tabs>
                <w:tab w:val="left" w:pos="1960"/>
              </w:tabs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Iztukšots i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 xml:space="preserve">epakojums, kas satur bīstamu vielu </w:t>
            </w:r>
            <w:r w:rsidR="00EE72AB"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tliekas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107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0865AF">
            <w:pPr>
              <w:tabs>
                <w:tab w:val="left" w:pos="1960"/>
              </w:tabs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Augu aizsardzības līdzekļu (nemazgātu), eļļu un veterināro medikamentu iepakojumi.</w:t>
            </w:r>
          </w:p>
          <w:p w:rsidR="00F105AF" w:rsidRPr="00795FE6" w:rsidRDefault="00F105AF" w:rsidP="000E5223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1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m</w:t>
            </w: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  <w:vertAlign w:val="superscript"/>
              </w:rPr>
              <w:t>3</w:t>
            </w: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= </w:t>
            </w:r>
            <w:r w:rsidR="00860B61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40</w:t>
            </w:r>
            <w:r w:rsidR="00C129F9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C129F9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</w:t>
            </w:r>
            <w:r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g</w:t>
            </w:r>
            <w:r w:rsidR="00F65950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nepresēt</w:t>
            </w:r>
            <w:r w:rsidR="009E0C19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a</w:t>
            </w:r>
            <w:r w:rsidR="00F65950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vai </w:t>
            </w:r>
            <w:r w:rsidR="00860B61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60</w:t>
            </w:r>
            <w:r w:rsidR="00681648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681648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k</w:t>
            </w:r>
            <w:r w:rsidR="00681648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g presēt</w:t>
            </w:r>
            <w:r w:rsidR="009E0C19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a</w:t>
            </w:r>
            <w:r w:rsidR="00346520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</w:t>
            </w:r>
            <w:r w:rsidR="009E0C19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plastmasas</w:t>
            </w:r>
            <w:r w:rsidR="009E0C19" w:rsidRPr="00795FE6">
              <w:rPr>
                <w:rFonts w:ascii="Calibri" w:hAnsi="Calibri" w:cs="Tahoma"/>
                <w:color w:val="FF0000"/>
                <w:sz w:val="18"/>
                <w:szCs w:val="18"/>
                <w:shd w:val="clear" w:color="auto" w:fill="FFFFFF"/>
              </w:rPr>
              <w:t xml:space="preserve"> </w:t>
            </w:r>
            <w:r w:rsidR="00346520" w:rsidRPr="00795FE6">
              <w:rPr>
                <w:rFonts w:ascii="Calibri" w:eastAsia="Arial Unicode MS" w:hAnsi="Calibri" w:cs="Calibri"/>
                <w:sz w:val="18"/>
                <w:szCs w:val="18"/>
              </w:rPr>
              <w:t>iepakojum</w:t>
            </w:r>
            <w:r w:rsidR="009E0C19" w:rsidRPr="00795FE6">
              <w:rPr>
                <w:rFonts w:ascii="Calibri" w:eastAsia="Arial Unicode MS" w:hAnsi="Calibri" w:cs="Calibri"/>
                <w:sz w:val="18"/>
                <w:szCs w:val="18"/>
              </w:rPr>
              <w:t>a</w:t>
            </w:r>
            <w:r w:rsidR="000E5223"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: </w:t>
            </w:r>
            <w:r w:rsidR="00E10D55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>HDPE</w:t>
            </w:r>
            <w:r w:rsidR="003C3C61" w:rsidRPr="00795FE6">
              <w:rPr>
                <w:rFonts w:ascii="Calibri" w:hAnsi="Calibri" w:cs="Tahoma"/>
                <w:sz w:val="18"/>
                <w:szCs w:val="18"/>
                <w:shd w:val="clear" w:color="auto" w:fill="FFFFFF"/>
              </w:rPr>
              <w:t xml:space="preserve"> </w:t>
            </w:r>
            <w:r w:rsidR="00A670CC" w:rsidRPr="00795FE6">
              <w:rPr>
                <w:rFonts w:ascii="Calibri" w:eastAsia="Arial Unicode MS" w:hAnsi="Calibri" w:cs="Calibri"/>
                <w:sz w:val="18"/>
                <w:szCs w:val="18"/>
              </w:rPr>
              <w:t>kannas, PP maisi (</w:t>
            </w:r>
            <w:r w:rsidR="003C3C61" w:rsidRPr="00795FE6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  <w:r w:rsidR="00A670CC" w:rsidRPr="00795FE6">
              <w:rPr>
                <w:rFonts w:ascii="Calibri" w:eastAsia="Arial Unicode MS" w:hAnsi="Calibri" w:cs="Calibri"/>
                <w:sz w:val="18"/>
                <w:szCs w:val="18"/>
              </w:rPr>
              <w:t>ig</w:t>
            </w:r>
            <w:r w:rsidR="00CF7EB2" w:rsidRPr="00795FE6">
              <w:rPr>
                <w:rFonts w:ascii="Calibri" w:hAnsi="Calibri" w:cs="Calibri"/>
                <w:sz w:val="18"/>
                <w:szCs w:val="18"/>
              </w:rPr>
              <w:t>–</w:t>
            </w:r>
            <w:r w:rsidR="000C7081" w:rsidRPr="00795FE6">
              <w:rPr>
                <w:rFonts w:ascii="Calibri" w:eastAsia="Arial Unicode MS" w:hAnsi="Calibri" w:cs="Calibri"/>
                <w:sz w:val="18"/>
                <w:szCs w:val="18"/>
              </w:rPr>
              <w:t>B</w:t>
            </w:r>
            <w:r w:rsidR="00A670CC"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ag) un </w:t>
            </w:r>
            <w:r w:rsidR="00DF1BFC"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polietilēna 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plēve</w:t>
            </w:r>
            <w:r w:rsidR="009E0C19" w:rsidRPr="00795FE6">
              <w:rPr>
                <w:rFonts w:ascii="Calibri" w:eastAsia="Arial Unicode MS" w:hAnsi="Calibri" w:cs="Calibri"/>
                <w:sz w:val="18"/>
                <w:szCs w:val="18"/>
              </w:rPr>
              <w:t>s.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 xml:space="preserve"> </w:t>
            </w:r>
          </w:p>
        </w:tc>
      </w:tr>
      <w:tr w:rsidR="00F105AF" w:rsidRPr="00795FE6" w:rsidTr="00C26A72">
        <w:trPr>
          <w:trHeight w:val="550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tabs>
                <w:tab w:val="left" w:pos="1960"/>
              </w:tabs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Lietošanai nederīgas ķimikālijas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108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BF3F69" w:rsidP="00BF3F69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Neatbilstoši noteikumiem uzglabāti a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ugu aizsardzības līdze</w:t>
            </w: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kļi (pesticīdi) un minerālmēsli (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ziemā sasaluši, bojāts iepakojums) vai beidzies to derīguma termiņš.</w:t>
            </w:r>
          </w:p>
        </w:tc>
      </w:tr>
      <w:tr w:rsidR="00F105AF" w:rsidRPr="00795FE6" w:rsidTr="000865AF">
        <w:trPr>
          <w:trHeight w:val="663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F105AF">
            <w:pPr>
              <w:tabs>
                <w:tab w:val="left" w:pos="1960"/>
              </w:tabs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Nogulsnes no ūdeņu attīrīšanas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109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shd w:val="clear" w:color="auto" w:fill="auto"/>
            <w:vAlign w:val="center"/>
          </w:tcPr>
          <w:p w:rsidR="00F105AF" w:rsidRPr="00795FE6" w:rsidRDefault="00F105AF" w:rsidP="00BE41AC">
            <w:pPr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 xml:space="preserve">Nogulsnes, kas veidojas nosēdakās un kanalizācijā. Notekūdeņu </w:t>
            </w:r>
            <w:r w:rsidRPr="00795FE6">
              <w:rPr>
                <w:rFonts w:ascii="Calibri" w:hAnsi="Calibri"/>
                <w:sz w:val="18"/>
                <w:szCs w:val="18"/>
              </w:rPr>
              <w:t>dūņu 1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m</w:t>
            </w:r>
            <w:r w:rsidRPr="00795FE6">
              <w:rPr>
                <w:rFonts w:ascii="Calibri" w:hAnsi="Calibri"/>
                <w:sz w:val="18"/>
                <w:szCs w:val="18"/>
                <w:vertAlign w:val="superscript"/>
              </w:rPr>
              <w:t xml:space="preserve">3 </w:t>
            </w:r>
            <w:r w:rsidRPr="00795FE6">
              <w:rPr>
                <w:rFonts w:ascii="Calibri" w:hAnsi="Calibri"/>
                <w:sz w:val="18"/>
                <w:szCs w:val="18"/>
              </w:rPr>
              <w:t>vidējie blīvuma koeficienti: ar sausnas saturu līdz 5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% = 950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BE41AC" w:rsidRPr="00795FE6">
              <w:rPr>
                <w:rFonts w:ascii="Calibri" w:hAnsi="Calibri"/>
                <w:sz w:val="18"/>
                <w:szCs w:val="18"/>
              </w:rPr>
              <w:t>kg;</w:t>
            </w:r>
            <w:r w:rsidRPr="00795FE6">
              <w:rPr>
                <w:rFonts w:ascii="Calibri" w:hAnsi="Calibri"/>
                <w:sz w:val="18"/>
                <w:szCs w:val="18"/>
              </w:rPr>
              <w:t xml:space="preserve"> ar sausnas saturu 5–20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% = 900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kg</w:t>
            </w:r>
            <w:r w:rsidR="00BE41AC" w:rsidRPr="00795FE6">
              <w:rPr>
                <w:rFonts w:ascii="Calibri" w:hAnsi="Calibri"/>
                <w:sz w:val="18"/>
                <w:szCs w:val="18"/>
              </w:rPr>
              <w:t>;</w:t>
            </w:r>
            <w:r w:rsidRPr="00795FE6">
              <w:rPr>
                <w:rFonts w:ascii="Calibri" w:hAnsi="Calibri"/>
                <w:sz w:val="18"/>
                <w:szCs w:val="18"/>
              </w:rPr>
              <w:t xml:space="preserve"> ar sausnas saturu virs 20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% = 850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kg</w:t>
            </w:r>
            <w:r w:rsidR="00BE41AC" w:rsidRPr="00795FE6">
              <w:rPr>
                <w:rFonts w:ascii="Calibri" w:hAnsi="Calibri"/>
                <w:sz w:val="18"/>
                <w:szCs w:val="18"/>
              </w:rPr>
              <w:t>;</w:t>
            </w:r>
            <w:r w:rsidRPr="00795FE6">
              <w:rPr>
                <w:rFonts w:ascii="Calibri" w:hAnsi="Calibri"/>
                <w:sz w:val="18"/>
                <w:szCs w:val="18"/>
              </w:rPr>
              <w:t xml:space="preserve"> ar dažādiem nosēdumiem, smiltīm = 1300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kg sausi vai 1100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/>
                <w:sz w:val="18"/>
                <w:szCs w:val="18"/>
              </w:rPr>
              <w:t>kg mitri.</w:t>
            </w:r>
          </w:p>
        </w:tc>
      </w:tr>
      <w:tr w:rsidR="00F105AF" w:rsidRPr="00795FE6" w:rsidTr="000865AF">
        <w:trPr>
          <w:trHeight w:val="550"/>
        </w:trPr>
        <w:tc>
          <w:tcPr>
            <w:tcW w:w="2391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E41C31" w:rsidP="001B7976">
            <w:pPr>
              <w:tabs>
                <w:tab w:val="left" w:pos="1960"/>
              </w:tabs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Pelni un</w:t>
            </w:r>
            <w:r w:rsidR="001B7976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apkures katlu putekļi</w:t>
            </w:r>
          </w:p>
        </w:tc>
        <w:tc>
          <w:tcPr>
            <w:tcW w:w="614" w:type="dxa"/>
            <w:tcBorders>
              <w:bottom w:val="single" w:sz="12" w:space="0" w:color="8064A2"/>
            </w:tcBorders>
            <w:vAlign w:val="center"/>
          </w:tcPr>
          <w:p w:rsidR="00F105AF" w:rsidRPr="00795FE6" w:rsidRDefault="00E41C31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kg</w:t>
            </w: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E41C31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110</w:t>
            </w: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keepNext/>
              <w:jc w:val="center"/>
              <w:outlineLvl w:val="8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E41C31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D47F80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E41C31" w:rsidP="006E394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6229A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900</w:t>
            </w:r>
            <w:r w:rsidR="006229A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koka pelnu vai 1500</w:t>
            </w:r>
            <w:r w:rsidR="006229A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ogļu pelnu (izdedžu), vai 1500</w:t>
            </w:r>
            <w:r w:rsidR="006E394C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apkures katlu putekļu.</w:t>
            </w:r>
          </w:p>
        </w:tc>
      </w:tr>
      <w:tr w:rsidR="00F105AF" w:rsidRPr="00795FE6" w:rsidTr="006724B0">
        <w:trPr>
          <w:trHeight w:val="550"/>
        </w:trPr>
        <w:tc>
          <w:tcPr>
            <w:tcW w:w="15309" w:type="dxa"/>
            <w:gridSpan w:val="11"/>
            <w:tcBorders>
              <w:top w:val="single" w:sz="6" w:space="0" w:color="5F497A"/>
              <w:left w:val="single" w:sz="12" w:space="0" w:color="FFFFFF"/>
              <w:bottom w:val="nil"/>
              <w:right w:val="single" w:sz="12" w:space="0" w:color="FFFFFF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1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Atkritumi ir jebkurš priekšmets vai viela, no kuras tās valdītājs atbrīvojas, ir nolēmis vai spiests atbrīvoties.</w:t>
            </w:r>
          </w:p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  <w:r w:rsidR="000B2405" w:rsidRPr="00795FE6">
              <w:rPr>
                <w:rFonts w:ascii="Calibri" w:hAnsi="Calibri" w:cs="Calibri"/>
                <w:sz w:val="18"/>
                <w:szCs w:val="18"/>
              </w:rPr>
              <w:t xml:space="preserve">Lauku saimniecībā (uzņēmumā) priekšmets vai viela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nav izmantoti</w:t>
            </w:r>
            <w:r w:rsidR="000B2405" w:rsidRPr="00795FE6">
              <w:rPr>
                <w:rFonts w:ascii="Calibri" w:hAnsi="Calibri" w:cs="Calibri"/>
                <w:sz w:val="18"/>
                <w:szCs w:val="18"/>
              </w:rPr>
              <w:t xml:space="preserve"> sākotnēji paredzētajam mērķim.</w:t>
            </w:r>
          </w:p>
          <w:p w:rsidR="00F105AF" w:rsidRPr="00795FE6" w:rsidRDefault="00F105AF" w:rsidP="008D7EE8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Nodoti atkritumu apsaimniekotājam, autoser</w:t>
            </w:r>
            <w:r w:rsidR="000B2405" w:rsidRPr="00795FE6">
              <w:rPr>
                <w:rFonts w:ascii="Calibri" w:hAnsi="Calibri" w:cs="Calibri"/>
                <w:sz w:val="18"/>
                <w:szCs w:val="18"/>
              </w:rPr>
              <w:t xml:space="preserve">visam, citai lauku saimniecībai </w:t>
            </w:r>
            <w:r w:rsidR="008D7EE8" w:rsidRPr="00795FE6">
              <w:rPr>
                <w:rFonts w:ascii="Calibri" w:hAnsi="Calibri" w:cs="Calibri"/>
                <w:sz w:val="18"/>
                <w:szCs w:val="18"/>
              </w:rPr>
              <w:t>vai</w:t>
            </w:r>
            <w:r w:rsidR="000B2405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uz</w:t>
            </w:r>
            <w:r w:rsidR="00564F9F" w:rsidRPr="00795FE6">
              <w:rPr>
                <w:rFonts w:ascii="Calibri" w:hAnsi="Calibri" w:cs="Calibri"/>
                <w:sz w:val="18"/>
                <w:szCs w:val="18"/>
              </w:rPr>
              <w:t>ņ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ēmumam.</w:t>
            </w:r>
          </w:p>
        </w:tc>
      </w:tr>
      <w:tr w:rsidR="00F105AF" w:rsidRPr="00795FE6" w:rsidTr="002217CC">
        <w:trPr>
          <w:cantSplit/>
          <w:trHeight w:val="1815"/>
        </w:trPr>
        <w:tc>
          <w:tcPr>
            <w:tcW w:w="2391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ind w:left="114" w:hanging="57"/>
              <w:jc w:val="center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bCs/>
                <w:sz w:val="18"/>
                <w:szCs w:val="18"/>
              </w:rPr>
              <w:t>Atkritumu veids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textDirection w:val="btLr"/>
            <w:vAlign w:val="center"/>
          </w:tcPr>
          <w:p w:rsidR="00F105AF" w:rsidRPr="00795FE6" w:rsidRDefault="006046AE" w:rsidP="002217CC">
            <w:pPr>
              <w:ind w:left="113" w:right="113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Mērvie</w:t>
            </w:r>
            <w:r w:rsidR="00F105AF" w:rsidRPr="00795FE6">
              <w:rPr>
                <w:rFonts w:ascii="Calibri" w:eastAsia="Arial Unicode MS" w:hAnsi="Calibri" w:cs="Calibri"/>
                <w:sz w:val="18"/>
                <w:szCs w:val="18"/>
              </w:rPr>
              <w:t>nība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Rindas kods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Atlikums gada sākumā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Radīti</w:t>
            </w:r>
          </w:p>
        </w:tc>
        <w:tc>
          <w:tcPr>
            <w:tcW w:w="615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Sadedzināti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Izlietoti kompostēšanai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20"/>
                <w:vertAlign w:val="superscript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Citādāk izmantoti</w:t>
            </w: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14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Nodoti citam</w:t>
            </w:r>
            <w:r w:rsidRPr="00795FE6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15" w:type="dxa"/>
            <w:tcBorders>
              <w:top w:val="single" w:sz="12" w:space="0" w:color="8064A2"/>
              <w:bottom w:val="single" w:sz="6" w:space="0" w:color="5F497A"/>
            </w:tcBorders>
            <w:shd w:val="clear" w:color="auto" w:fill="auto"/>
            <w:textDirection w:val="btLr"/>
            <w:vAlign w:val="center"/>
          </w:tcPr>
          <w:p w:rsidR="00F105AF" w:rsidRPr="00795FE6" w:rsidRDefault="00F105AF" w:rsidP="002217CC">
            <w:pPr>
              <w:ind w:left="113" w:right="113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 xml:space="preserve">Atlikums gada beigās </w:t>
            </w:r>
            <w:r w:rsidR="00706BF9" w:rsidRPr="00795FE6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3A3CAA" w:rsidRPr="00795FE6">
              <w:rPr>
                <w:rFonts w:ascii="Calibri" w:hAnsi="Calibri" w:cs="Calibri"/>
                <w:i/>
                <w:sz w:val="16"/>
                <w:szCs w:val="16"/>
              </w:rPr>
              <w:t>1.+2.-3.-4.-5.-6.=7. aile</w:t>
            </w:r>
            <w:r w:rsidR="00706BF9" w:rsidRPr="00795FE6">
              <w:rPr>
                <w:rFonts w:ascii="Calibri" w:hAnsi="Calibri" w:cs="Calibri"/>
                <w:i/>
                <w:sz w:val="16"/>
                <w:szCs w:val="16"/>
              </w:rPr>
              <w:t>)</w:t>
            </w:r>
          </w:p>
        </w:tc>
        <w:tc>
          <w:tcPr>
            <w:tcW w:w="7390" w:type="dxa"/>
            <w:tcBorders>
              <w:top w:val="single" w:sz="12" w:space="0" w:color="8064A2"/>
              <w:bottom w:val="single" w:sz="6" w:space="0" w:color="5F497A"/>
              <w:right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A76489">
            <w:pPr>
              <w:jc w:val="center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P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askaidrojumi</w:t>
            </w:r>
          </w:p>
        </w:tc>
      </w:tr>
      <w:tr w:rsidR="00F105AF" w:rsidRPr="00795FE6" w:rsidTr="00415A1B">
        <w:trPr>
          <w:trHeight w:val="124"/>
        </w:trPr>
        <w:tc>
          <w:tcPr>
            <w:tcW w:w="2391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ind w:left="114" w:hanging="57"/>
              <w:jc w:val="center"/>
              <w:rPr>
                <w:rFonts w:ascii="Calibri" w:eastAsia="Arial Unicode MS" w:hAnsi="Calibri" w:cs="Calibri"/>
                <w:bCs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eastAsia="Arial Unicode MS" w:hAnsi="Calibri" w:cs="Calibri"/>
                <w:bCs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eastAsia="Arial Unicode MS" w:hAnsi="Calibri" w:cs="Calibri"/>
                <w:bCs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bCs/>
                <w:sz w:val="16"/>
                <w:szCs w:val="16"/>
              </w:rPr>
              <w:t>C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1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415A1B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795FE6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7390" w:type="dxa"/>
            <w:tcBorders>
              <w:top w:val="single" w:sz="6" w:space="0" w:color="5F497A"/>
              <w:bottom w:val="single" w:sz="12" w:space="0" w:color="8064A2"/>
              <w:right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jc w:val="center"/>
              <w:rPr>
                <w:rFonts w:ascii="Calibri" w:hAnsi="Calibri" w:cs="Calibri"/>
                <w:bCs/>
                <w:iCs/>
                <w:sz w:val="16"/>
                <w:szCs w:val="16"/>
              </w:rPr>
            </w:pPr>
            <w:r w:rsidRPr="00795FE6">
              <w:rPr>
                <w:rFonts w:ascii="Calibri" w:hAnsi="Calibri" w:cs="Calibri"/>
                <w:bCs/>
                <w:iCs/>
                <w:sz w:val="16"/>
                <w:szCs w:val="16"/>
              </w:rPr>
              <w:t>D</w:t>
            </w:r>
          </w:p>
        </w:tc>
      </w:tr>
      <w:tr w:rsidR="00F105AF" w:rsidRPr="00795FE6" w:rsidTr="00C26A72">
        <w:trPr>
          <w:trHeight w:val="550"/>
        </w:trPr>
        <w:tc>
          <w:tcPr>
            <w:tcW w:w="2391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972EC1" w:rsidP="00F105AF">
            <w:pPr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Būvniecības un būvju nojaukšanas atkritumi</w:t>
            </w:r>
          </w:p>
        </w:tc>
        <w:tc>
          <w:tcPr>
            <w:tcW w:w="614" w:type="dxa"/>
            <w:tcBorders>
              <w:top w:val="single" w:sz="12" w:space="0" w:color="8064A2"/>
            </w:tcBorders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bCs/>
                <w:sz w:val="18"/>
                <w:szCs w:val="18"/>
              </w:rPr>
              <w:t>t</w:t>
            </w: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eastAsia="Arial Unicode MS" w:hAnsi="Calibri" w:cs="Calibri"/>
                <w:bCs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111</w:t>
            </w: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972EC1" w:rsidP="0067340D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0,6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t jauktu atkritumu vai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0,7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t alumīniju saturošu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, vai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2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t asfaltu saturošu, 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vai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0,6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t azbestu saturošu, 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vai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1,3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t betonu saturošu, 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vai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0,2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t koku saturošu, </w:t>
            </w:r>
            <w:r w:rsidR="0067340D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vai 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0,3</w:t>
            </w:r>
            <w:r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t polistirolu putu saturošu.</w:t>
            </w:r>
          </w:p>
        </w:tc>
      </w:tr>
      <w:tr w:rsidR="00F105AF" w:rsidRPr="00795FE6" w:rsidTr="00C26A72">
        <w:trPr>
          <w:trHeight w:val="397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972EC1" w:rsidP="00F34BBC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Nešķiroti sadzīves atkritumi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112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right w:val="single" w:sz="12" w:space="0" w:color="7030A0"/>
            </w:tcBorders>
            <w:shd w:val="clear" w:color="auto" w:fill="auto"/>
            <w:vAlign w:val="center"/>
          </w:tcPr>
          <w:p w:rsidR="00F105AF" w:rsidRPr="00795FE6" w:rsidRDefault="00972EC1" w:rsidP="00482869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1</w:t>
            </w:r>
            <w:r w:rsidR="00986A91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= </w:t>
            </w:r>
            <w:r w:rsidR="00482869" w:rsidRPr="00795FE6">
              <w:rPr>
                <w:rFonts w:ascii="Calibri" w:hAnsi="Calibri" w:cs="Calibri"/>
                <w:sz w:val="18"/>
                <w:szCs w:val="18"/>
              </w:rPr>
              <w:t>180</w:t>
            </w:r>
            <w:r w:rsidR="00986A91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 nešķirotu sadzīves atkritumu.</w:t>
            </w:r>
          </w:p>
        </w:tc>
      </w:tr>
      <w:tr w:rsidR="00972EC1" w:rsidRPr="00795FE6" w:rsidTr="000865AF">
        <w:trPr>
          <w:trHeight w:val="397"/>
        </w:trPr>
        <w:tc>
          <w:tcPr>
            <w:tcW w:w="2391" w:type="dxa"/>
            <w:shd w:val="clear" w:color="auto" w:fill="auto"/>
            <w:vAlign w:val="center"/>
          </w:tcPr>
          <w:p w:rsidR="00972EC1" w:rsidRPr="00795FE6" w:rsidRDefault="00972EC1" w:rsidP="00511C0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 xml:space="preserve">Organiskie atkritumi </w:t>
            </w:r>
          </w:p>
        </w:tc>
        <w:tc>
          <w:tcPr>
            <w:tcW w:w="614" w:type="dxa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bCs/>
                <w:sz w:val="18"/>
                <w:szCs w:val="18"/>
              </w:rPr>
              <w:t>m</w:t>
            </w:r>
            <w:r w:rsidRPr="00795FE6">
              <w:rPr>
                <w:rFonts w:ascii="Calibri" w:eastAsia="Arial Unicode MS" w:hAnsi="Calibri" w:cs="Calibri"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113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972EC1" w:rsidRPr="00795FE6" w:rsidRDefault="00972EC1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right w:val="single" w:sz="12" w:space="0" w:color="7030A0"/>
            </w:tcBorders>
            <w:shd w:val="clear" w:color="auto" w:fill="auto"/>
            <w:vAlign w:val="center"/>
          </w:tcPr>
          <w:p w:rsidR="00972EC1" w:rsidRPr="00795FE6" w:rsidRDefault="00972EC1" w:rsidP="000865AF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Atkritumi, kas radušies, kopjot dārzu (saknes, stublāji, lapas, zari, nezāles) un mājsaimniecības atkritumi (organiskie</w:t>
            </w:r>
            <w:r w:rsidR="000865AF" w:rsidRPr="00795FE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 pārtika), ko var kompostēt.</w:t>
            </w:r>
          </w:p>
          <w:p w:rsidR="00972EC1" w:rsidRPr="00795FE6" w:rsidRDefault="00972EC1" w:rsidP="00455223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="00FF024B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m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  <w:vertAlign w:val="superscript"/>
              </w:rPr>
              <w:t>3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= </w:t>
            </w:r>
            <w:r w:rsidR="00455223"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00</w:t>
            </w:r>
            <w:r w:rsidR="00FF024B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kg organisko un pārtikas atkritumu vai </w:t>
            </w:r>
            <w:r w:rsidR="00455223"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00</w:t>
            </w:r>
            <w:r w:rsidR="00F40BAB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color w:val="000000"/>
                <w:sz w:val="18"/>
                <w:szCs w:val="18"/>
              </w:rPr>
              <w:t>kg organisko atkritumu ar koka atliekām.</w:t>
            </w:r>
          </w:p>
        </w:tc>
      </w:tr>
      <w:tr w:rsidR="00F105AF" w:rsidRPr="00795FE6" w:rsidTr="00706BF9">
        <w:trPr>
          <w:trHeight w:val="393"/>
        </w:trPr>
        <w:tc>
          <w:tcPr>
            <w:tcW w:w="2391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706BF9">
            <w:pPr>
              <w:ind w:left="15"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Izlietotās transporta eļļas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litri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114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706BF9">
            <w:pPr>
              <w:ind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Novērtējot izlietoto daudzumu, var vadīties pēc iepirktās transporta eļļas daudzuma.</w:t>
            </w:r>
          </w:p>
        </w:tc>
      </w:tr>
      <w:tr w:rsidR="00F105AF" w:rsidRPr="00795FE6" w:rsidTr="00706BF9">
        <w:trPr>
          <w:trHeight w:val="118"/>
        </w:trPr>
        <w:tc>
          <w:tcPr>
            <w:tcW w:w="2391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706BF9">
            <w:pPr>
              <w:ind w:left="15"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Degvielas pārpalikumi</w:t>
            </w:r>
          </w:p>
          <w:p w:rsidR="00F105AF" w:rsidRPr="00795FE6" w:rsidRDefault="00F105AF" w:rsidP="00706BF9">
            <w:pPr>
              <w:ind w:left="15"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un nogulsnes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litri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115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706BF9">
            <w:pPr>
              <w:ind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Nogulsnes tvertnēs un mucās, degvielu uzglabājot saimniecībā.</w:t>
            </w:r>
          </w:p>
        </w:tc>
      </w:tr>
      <w:tr w:rsidR="00F105AF" w:rsidRPr="00795FE6" w:rsidTr="007059E0">
        <w:trPr>
          <w:trHeight w:val="118"/>
        </w:trPr>
        <w:tc>
          <w:tcPr>
            <w:tcW w:w="15309" w:type="dxa"/>
            <w:gridSpan w:val="11"/>
            <w:tcBorders>
              <w:top w:val="single" w:sz="6" w:space="0" w:color="5F497A"/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243F42">
            <w:pPr>
              <w:ind w:left="15" w:right="-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/>
                <w:sz w:val="18"/>
                <w:szCs w:val="18"/>
              </w:rPr>
              <w:t>Nolietoti eļļas filtri</w:t>
            </w:r>
          </w:p>
        </w:tc>
      </w:tr>
      <w:tr w:rsidR="00F105AF" w:rsidRPr="00795FE6" w:rsidTr="000865AF">
        <w:trPr>
          <w:trHeight w:val="411"/>
        </w:trPr>
        <w:tc>
          <w:tcPr>
            <w:tcW w:w="239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vieglo automobiļu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6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 w:val="restart"/>
            <w:tcBorders>
              <w:top w:val="single" w:sz="6" w:space="0" w:color="5F497A"/>
            </w:tcBorders>
            <w:shd w:val="clear" w:color="auto" w:fill="auto"/>
            <w:vAlign w:val="center"/>
          </w:tcPr>
          <w:p w:rsidR="00F105AF" w:rsidRPr="00795FE6" w:rsidRDefault="00DA29C3" w:rsidP="008841AA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A</w:t>
            </w:r>
            <w:r w:rsidR="00F105AF" w:rsidRPr="00795FE6">
              <w:rPr>
                <w:rFonts w:ascii="Calibri" w:hAnsi="Calibri" w:cs="Calibri"/>
                <w:sz w:val="18"/>
                <w:szCs w:val="18"/>
              </w:rPr>
              <w:t>tkarībā no nobrauktajām motorstundām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, katrai tehnikas vienībai eļļas filtri </w:t>
            </w:r>
            <w:r w:rsidR="008841AA" w:rsidRPr="00795FE6">
              <w:rPr>
                <w:rFonts w:ascii="Calibri" w:hAnsi="Calibri" w:cs="Calibri"/>
                <w:sz w:val="18"/>
                <w:szCs w:val="18"/>
              </w:rPr>
              <w:t>būtu jāmaina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vismaz reizi gadā.</w:t>
            </w:r>
          </w:p>
        </w:tc>
      </w:tr>
      <w:tr w:rsidR="00F105AF" w:rsidRPr="00795FE6" w:rsidTr="00C26A72">
        <w:trPr>
          <w:trHeight w:val="411"/>
        </w:trPr>
        <w:tc>
          <w:tcPr>
            <w:tcW w:w="2391" w:type="dxa"/>
            <w:shd w:val="clear" w:color="auto" w:fill="auto"/>
            <w:vAlign w:val="center"/>
          </w:tcPr>
          <w:p w:rsidR="00E171EC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kravas automobiļu u</w:t>
            </w:r>
            <w:r w:rsidR="00E171EC" w:rsidRPr="00795FE6">
              <w:rPr>
                <w:rFonts w:ascii="Calibri" w:hAnsi="Calibri" w:cs="Calibri"/>
                <w:sz w:val="18"/>
                <w:szCs w:val="18"/>
              </w:rPr>
              <w:t>n</w:t>
            </w:r>
          </w:p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citas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7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/>
            <w:shd w:val="clear" w:color="auto" w:fill="auto"/>
            <w:vAlign w:val="center"/>
          </w:tcPr>
          <w:p w:rsidR="00F105AF" w:rsidRPr="00795FE6" w:rsidRDefault="00F105AF" w:rsidP="00F105A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105AF" w:rsidRPr="00795FE6" w:rsidTr="007059E0">
        <w:trPr>
          <w:trHeight w:val="194"/>
        </w:trPr>
        <w:tc>
          <w:tcPr>
            <w:tcW w:w="15309" w:type="dxa"/>
            <w:gridSpan w:val="11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/>
                <w:sz w:val="18"/>
                <w:szCs w:val="18"/>
              </w:rPr>
              <w:t>Nolietotas riepas</w:t>
            </w:r>
          </w:p>
        </w:tc>
      </w:tr>
      <w:tr w:rsidR="00F105AF" w:rsidRPr="00795FE6" w:rsidTr="00C26A72">
        <w:trPr>
          <w:trHeight w:val="473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vieglo automobiļu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8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 w:val="restart"/>
            <w:shd w:val="clear" w:color="auto" w:fill="auto"/>
            <w:vAlign w:val="center"/>
          </w:tcPr>
          <w:p w:rsidR="00F105AF" w:rsidRPr="00795FE6" w:rsidRDefault="00F105AF" w:rsidP="00995D03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Ja</w:t>
            </w:r>
            <w:r w:rsidR="00995D03" w:rsidRPr="00795FE6">
              <w:rPr>
                <w:rFonts w:ascii="Calibri" w:hAnsi="Calibri" w:cs="Calibri"/>
                <w:sz w:val="18"/>
                <w:szCs w:val="18"/>
              </w:rPr>
              <w:t>,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nododot riepas pārstrādei, ir dokumentēts to svars, tad riepu skait</w:t>
            </w:r>
            <w:r w:rsidR="00995D03" w:rsidRPr="00795FE6">
              <w:rPr>
                <w:rFonts w:ascii="Calibri" w:hAnsi="Calibri" w:cs="Calibri"/>
                <w:sz w:val="18"/>
                <w:szCs w:val="18"/>
              </w:rPr>
              <w:t>u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995D03" w:rsidRPr="00795FE6">
              <w:rPr>
                <w:rFonts w:ascii="Calibri" w:hAnsi="Calibri" w:cs="Calibri"/>
                <w:sz w:val="18"/>
                <w:szCs w:val="18"/>
              </w:rPr>
              <w:t>ap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rēķina, ņemot vērā, ka vieglo automobiļu riepas svars = 10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7B6D78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kravas automobiļu riepas svars = 16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="007B6D78" w:rsidRPr="00795FE6">
              <w:rPr>
                <w:rFonts w:ascii="Calibri" w:hAnsi="Calibri" w:cs="Calibri"/>
                <w:sz w:val="18"/>
                <w:szCs w:val="18"/>
              </w:rPr>
              <w:t xml:space="preserve">kg;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 riepas svars = 60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kg.</w:t>
            </w:r>
          </w:p>
        </w:tc>
      </w:tr>
      <w:tr w:rsidR="00F105AF" w:rsidRPr="00795FE6" w:rsidTr="00C26A72">
        <w:trPr>
          <w:trHeight w:val="473"/>
        </w:trPr>
        <w:tc>
          <w:tcPr>
            <w:tcW w:w="2391" w:type="dxa"/>
            <w:shd w:val="clear" w:color="auto" w:fill="auto"/>
            <w:vAlign w:val="center"/>
          </w:tcPr>
          <w:p w:rsidR="004600D4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kravas automobiļu u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>n</w:t>
            </w:r>
          </w:p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citas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9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10E06" w:rsidRPr="00795FE6" w:rsidTr="006A061D">
        <w:trPr>
          <w:trHeight w:val="226"/>
        </w:trPr>
        <w:tc>
          <w:tcPr>
            <w:tcW w:w="15309" w:type="dxa"/>
            <w:gridSpan w:val="11"/>
            <w:shd w:val="clear" w:color="auto" w:fill="auto"/>
            <w:vAlign w:val="center"/>
          </w:tcPr>
          <w:p w:rsidR="00910E06" w:rsidRPr="00795FE6" w:rsidRDefault="00910E06" w:rsidP="00910E06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/>
                <w:sz w:val="18"/>
                <w:szCs w:val="18"/>
              </w:rPr>
              <w:t>Nolietoti akumulatori</w:t>
            </w:r>
          </w:p>
        </w:tc>
      </w:tr>
      <w:tr w:rsidR="00F105AF" w:rsidRPr="00795FE6" w:rsidTr="00C26A72">
        <w:trPr>
          <w:trHeight w:val="432"/>
        </w:trPr>
        <w:tc>
          <w:tcPr>
            <w:tcW w:w="2391" w:type="dxa"/>
            <w:shd w:val="clear" w:color="auto" w:fill="auto"/>
            <w:vAlign w:val="center"/>
          </w:tcPr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 xml:space="preserve">vieglo automobiļu 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20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 w:val="restart"/>
            <w:shd w:val="clear" w:color="auto" w:fill="auto"/>
            <w:vAlign w:val="center"/>
          </w:tcPr>
          <w:p w:rsidR="00F105AF" w:rsidRPr="00795FE6" w:rsidRDefault="00F105AF" w:rsidP="00A57408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Ja</w:t>
            </w:r>
            <w:r w:rsidR="00995D03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,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 nododot akumulatorus pārstrādei, ir dokumentēts to svars, tad akumulatoru skait</w:t>
            </w:r>
            <w:r w:rsidR="00AB6833"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>u ap</w:t>
            </w:r>
            <w:r w:rsidRPr="00795FE6">
              <w:rPr>
                <w:rFonts w:ascii="Calibri" w:hAnsi="Calibri" w:cs="Calibri"/>
                <w:bCs/>
                <w:iCs/>
                <w:sz w:val="18"/>
                <w:szCs w:val="18"/>
              </w:rPr>
              <w:t xml:space="preserve">rēķina, ņemot vērā, ka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vieglo automobiļu akumulatora svars = 20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</w:t>
            </w:r>
            <w:r w:rsidR="007B6D78" w:rsidRPr="00795FE6">
              <w:rPr>
                <w:rFonts w:ascii="Calibri" w:hAnsi="Calibri" w:cs="Calibri"/>
                <w:sz w:val="18"/>
                <w:szCs w:val="18"/>
              </w:rPr>
              <w:t>;</w:t>
            </w:r>
            <w:r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57408" w:rsidRPr="00795FE6">
              <w:rPr>
                <w:rFonts w:ascii="Calibri" w:hAnsi="Calibri" w:cs="Calibri"/>
                <w:sz w:val="18"/>
                <w:szCs w:val="18"/>
              </w:rPr>
              <w:t xml:space="preserve">kravas automobiļu un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 akumulatora svars = 50</w:t>
            </w:r>
            <w:r w:rsidR="006F544A" w:rsidRPr="00795FE6">
              <w:rPr>
                <w:rFonts w:ascii="Calibri" w:hAnsi="Calibri"/>
                <w:b/>
                <w:i/>
                <w:sz w:val="18"/>
                <w:szCs w:val="18"/>
              </w:rPr>
              <w:t> 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kg.</w:t>
            </w:r>
          </w:p>
        </w:tc>
      </w:tr>
      <w:tr w:rsidR="00F105AF" w:rsidRPr="00795FE6" w:rsidTr="00C26A72">
        <w:trPr>
          <w:trHeight w:val="432"/>
        </w:trPr>
        <w:tc>
          <w:tcPr>
            <w:tcW w:w="2391" w:type="dxa"/>
            <w:shd w:val="clear" w:color="auto" w:fill="auto"/>
            <w:vAlign w:val="center"/>
          </w:tcPr>
          <w:p w:rsidR="004600D4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kravas automobiļu u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>n</w:t>
            </w:r>
          </w:p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citas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smagās tehnikas</w:t>
            </w:r>
          </w:p>
        </w:tc>
        <w:tc>
          <w:tcPr>
            <w:tcW w:w="614" w:type="dxa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21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20"/>
              </w:rPr>
            </w:pPr>
          </w:p>
        </w:tc>
      </w:tr>
      <w:tr w:rsidR="00F105AF" w:rsidRPr="00795FE6" w:rsidTr="006C6C1B">
        <w:trPr>
          <w:trHeight w:val="158"/>
        </w:trPr>
        <w:tc>
          <w:tcPr>
            <w:tcW w:w="15309" w:type="dxa"/>
            <w:gridSpan w:val="11"/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b/>
                <w:sz w:val="18"/>
                <w:szCs w:val="18"/>
              </w:rPr>
              <w:t>Nolietoti transportlīdzekļi pārstrādei</w:t>
            </w:r>
          </w:p>
        </w:tc>
      </w:tr>
      <w:tr w:rsidR="00F105AF" w:rsidRPr="00795FE6" w:rsidTr="00C26A72">
        <w:trPr>
          <w:trHeight w:val="396"/>
        </w:trPr>
        <w:tc>
          <w:tcPr>
            <w:tcW w:w="2391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vieglie automobiļi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22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bottom w:val="single" w:sz="6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 w:val="restart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rPr>
                <w:rFonts w:ascii="Calibri" w:hAnsi="Calibri" w:cs="Calibri"/>
                <w:sz w:val="20"/>
              </w:rPr>
            </w:pPr>
          </w:p>
        </w:tc>
      </w:tr>
      <w:tr w:rsidR="00F105AF" w:rsidRPr="00795FE6" w:rsidTr="00C26A72">
        <w:trPr>
          <w:trHeight w:val="396"/>
        </w:trPr>
        <w:tc>
          <w:tcPr>
            <w:tcW w:w="2391" w:type="dxa"/>
            <w:tcBorders>
              <w:top w:val="single" w:sz="6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4600D4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kravas automobiļi u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>n</w:t>
            </w:r>
          </w:p>
          <w:p w:rsidR="00F105AF" w:rsidRPr="00795FE6" w:rsidRDefault="00F105AF" w:rsidP="0067689B">
            <w:pPr>
              <w:ind w:left="157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cita</w:t>
            </w:r>
            <w:r w:rsidR="004600D4" w:rsidRPr="00795FE6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795FE6">
              <w:rPr>
                <w:rFonts w:ascii="Calibri" w:hAnsi="Calibri" w:cs="Calibri"/>
                <w:sz w:val="18"/>
                <w:szCs w:val="18"/>
              </w:rPr>
              <w:t>smagā tehnika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8064A2"/>
            </w:tcBorders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6"/>
                <w:szCs w:val="16"/>
              </w:rPr>
            </w:pPr>
            <w:r w:rsidRPr="00795FE6">
              <w:rPr>
                <w:rFonts w:ascii="Calibri" w:eastAsia="Arial Unicode MS" w:hAnsi="Calibri" w:cs="Calibri"/>
                <w:sz w:val="16"/>
                <w:szCs w:val="16"/>
              </w:rPr>
              <w:t>skaits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22552E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  <w:r w:rsidRPr="00795FE6">
              <w:rPr>
                <w:rFonts w:ascii="Calibri" w:eastAsia="Arial Unicode MS" w:hAnsi="Calibri" w:cs="Calibri"/>
                <w:sz w:val="18"/>
                <w:szCs w:val="18"/>
              </w:rPr>
              <w:t>1</w:t>
            </w:r>
            <w:r w:rsidR="0022552E" w:rsidRPr="00795FE6">
              <w:rPr>
                <w:rFonts w:ascii="Calibri" w:eastAsia="Arial Unicode MS" w:hAnsi="Calibri" w:cs="Calibri"/>
                <w:sz w:val="18"/>
                <w:szCs w:val="18"/>
              </w:rPr>
              <w:t>23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eastAsia="Arial Unicode MS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95FE6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4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:rsidR="00F105AF" w:rsidRPr="00795FE6" w:rsidRDefault="00F105AF" w:rsidP="0033316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90" w:type="dxa"/>
            <w:vMerge/>
            <w:tcBorders>
              <w:top w:val="single" w:sz="18" w:space="0" w:color="5F497A"/>
              <w:bottom w:val="single" w:sz="12" w:space="0" w:color="8064A2"/>
            </w:tcBorders>
            <w:shd w:val="clear" w:color="auto" w:fill="auto"/>
            <w:vAlign w:val="center"/>
          </w:tcPr>
          <w:p w:rsidR="00F105AF" w:rsidRPr="00795FE6" w:rsidRDefault="00F105AF" w:rsidP="00F105AF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6724B0" w:rsidRPr="00795FE6" w:rsidRDefault="006724B0" w:rsidP="006724B0">
      <w:pPr>
        <w:rPr>
          <w:rFonts w:ascii="Calibri" w:hAnsi="Calibri" w:cs="Calibri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6724B0" w:rsidRPr="00795FE6" w:rsidTr="007059E0">
        <w:trPr>
          <w:trHeight w:val="189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:rsidR="006724B0" w:rsidRPr="00795FE6" w:rsidRDefault="006724B0" w:rsidP="007059E0">
            <w:pPr>
              <w:ind w:right="-86"/>
              <w:rPr>
                <w:rFonts w:ascii="Calibri" w:hAnsi="Calibri" w:cs="Calibri"/>
                <w:sz w:val="20"/>
              </w:rPr>
            </w:pPr>
            <w:r w:rsidRPr="00795FE6">
              <w:rPr>
                <w:rFonts w:ascii="Calibri" w:hAnsi="Calibri" w:cs="Calibri"/>
                <w:sz w:val="20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6724B0" w:rsidRPr="00795FE6" w:rsidRDefault="006724B0" w:rsidP="007059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:rsidR="006724B0" w:rsidRPr="00795FE6" w:rsidRDefault="006724B0" w:rsidP="007059E0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:rsidR="006724B0" w:rsidRPr="00795FE6" w:rsidRDefault="006724B0" w:rsidP="007059E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:rsidR="006724B0" w:rsidRPr="00795FE6" w:rsidRDefault="006724B0" w:rsidP="006724B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795FE6">
        <w:rPr>
          <w:rFonts w:ascii="Calibri" w:hAnsi="Calibri" w:cs="Calibri"/>
          <w:sz w:val="18"/>
          <w:szCs w:val="18"/>
        </w:rPr>
        <w:tab/>
        <w:t xml:space="preserve">stundas </w:t>
      </w:r>
      <w:r w:rsidRPr="00795FE6">
        <w:rPr>
          <w:rFonts w:ascii="Calibri" w:hAnsi="Calibri" w:cs="Calibri"/>
          <w:sz w:val="18"/>
          <w:szCs w:val="18"/>
        </w:rPr>
        <w:tab/>
        <w:t>minūtes</w:t>
      </w:r>
    </w:p>
    <w:p w:rsidR="006724B0" w:rsidRPr="00795FE6" w:rsidRDefault="006724B0" w:rsidP="006724B0">
      <w:pPr>
        <w:ind w:right="21"/>
        <w:rPr>
          <w:rFonts w:ascii="Calibri" w:hAnsi="Calibri" w:cs="Calibri"/>
          <w:sz w:val="16"/>
          <w:szCs w:val="16"/>
        </w:rPr>
      </w:pPr>
    </w:p>
    <w:p w:rsidR="00CD63C3" w:rsidRDefault="00CD63C3" w:rsidP="00CD63C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:rsidR="00CD63C3" w:rsidRDefault="00CD63C3" w:rsidP="00CD63C3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:rsidR="00CD63C3" w:rsidRDefault="00CD63C3" w:rsidP="00CD63C3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:rsidR="00CD63C3" w:rsidRDefault="00CD63C3" w:rsidP="00CD63C3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</w:t>
      </w:r>
      <w:r w:rsidR="00B93603">
        <w:rPr>
          <w:color w:val="000000"/>
          <w:sz w:val="28"/>
          <w:szCs w:val="28"/>
        </w:rPr>
        <w:t>os aktos noteiktajām prasībām.</w:t>
      </w:r>
    </w:p>
    <w:p w:rsidR="00B55DB0" w:rsidRDefault="00B55DB0" w:rsidP="00B55DB0">
      <w:pPr>
        <w:tabs>
          <w:tab w:val="left" w:pos="6804"/>
        </w:tabs>
        <w:ind w:firstLine="720"/>
        <w:rPr>
          <w:sz w:val="28"/>
          <w:szCs w:val="28"/>
        </w:rPr>
      </w:pPr>
    </w:p>
    <w:p w:rsidR="00B55DB0" w:rsidRDefault="00B55DB0" w:rsidP="00B55DB0">
      <w:pPr>
        <w:tabs>
          <w:tab w:val="left" w:pos="6804"/>
        </w:tabs>
        <w:ind w:firstLine="720"/>
        <w:rPr>
          <w:sz w:val="28"/>
          <w:szCs w:val="28"/>
        </w:rPr>
      </w:pPr>
    </w:p>
    <w:p w:rsidR="00B55DB0" w:rsidRDefault="00B55DB0" w:rsidP="00B55DB0">
      <w:pPr>
        <w:tabs>
          <w:tab w:val="left" w:pos="6804"/>
        </w:tabs>
        <w:ind w:firstLine="720"/>
        <w:rPr>
          <w:sz w:val="28"/>
          <w:szCs w:val="28"/>
        </w:rPr>
      </w:pPr>
    </w:p>
    <w:p w:rsidR="00B55DB0" w:rsidRPr="005D3283" w:rsidRDefault="00B55DB0" w:rsidP="00B55DB0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:rsidR="00B55DB0" w:rsidRPr="005D3283" w:rsidRDefault="00B55DB0" w:rsidP="00B55DB0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r w:rsidRPr="005D3283">
        <w:rPr>
          <w:sz w:val="28"/>
          <w:szCs w:val="28"/>
        </w:rPr>
        <w:t>Ašeradens</w:t>
      </w:r>
    </w:p>
    <w:p w:rsidR="00CD63C3" w:rsidRPr="005D3283" w:rsidRDefault="00CD63C3" w:rsidP="00B55DB0">
      <w:pPr>
        <w:rPr>
          <w:bCs/>
          <w:color w:val="000000"/>
          <w:sz w:val="28"/>
          <w:szCs w:val="28"/>
          <w:highlight w:val="yellow"/>
        </w:rPr>
      </w:pPr>
    </w:p>
    <w:p w:rsidR="00CD63C3" w:rsidRPr="00AD508C" w:rsidRDefault="00CD63C3" w:rsidP="00CD63C3">
      <w:pPr>
        <w:ind w:right="21"/>
        <w:rPr>
          <w:rFonts w:ascii="Calibri" w:hAnsi="Calibri" w:cs="Calibri"/>
          <w:color w:val="5F497A"/>
          <w:szCs w:val="24"/>
        </w:rPr>
      </w:pPr>
    </w:p>
    <w:p w:rsidR="00E96820" w:rsidRPr="00C45150" w:rsidRDefault="00E96820" w:rsidP="00CD63C3">
      <w:pPr>
        <w:ind w:right="21"/>
        <w:rPr>
          <w:rFonts w:ascii="Calibri" w:hAnsi="Calibri" w:cs="Calibri"/>
          <w:color w:val="5F497A"/>
          <w:szCs w:val="24"/>
        </w:rPr>
      </w:pPr>
    </w:p>
    <w:sectPr w:rsidR="00E96820" w:rsidRPr="00C45150" w:rsidSect="00BF6E70">
      <w:footerReference w:type="default" r:id="rId13"/>
      <w:pgSz w:w="16838" w:h="11906" w:orient="landscape" w:code="9"/>
      <w:pgMar w:top="851" w:right="567" w:bottom="993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A50" w:rsidRDefault="00FC7A50">
      <w:r>
        <w:separator/>
      </w:r>
    </w:p>
  </w:endnote>
  <w:endnote w:type="continuationSeparator" w:id="0">
    <w:p w:rsidR="00FC7A50" w:rsidRDefault="00FC7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E70" w:rsidRPr="00706BF9" w:rsidRDefault="00BF6E70" w:rsidP="00BF6E70">
    <w:pPr>
      <w:pStyle w:val="Footer"/>
      <w:jc w:val="right"/>
      <w:rPr>
        <w:rFonts w:ascii="Calibri" w:hAnsi="Calibri"/>
        <w:sz w:val="20"/>
      </w:rPr>
    </w:pPr>
    <w:r w:rsidRPr="00706BF9">
      <w:rPr>
        <w:rFonts w:ascii="Calibri" w:hAnsi="Calibri"/>
        <w:sz w:val="20"/>
      </w:rPr>
      <w:fldChar w:fldCharType="begin"/>
    </w:r>
    <w:r w:rsidRPr="00706BF9">
      <w:rPr>
        <w:rFonts w:ascii="Calibri" w:hAnsi="Calibri"/>
        <w:sz w:val="20"/>
      </w:rPr>
      <w:instrText xml:space="preserve"> PAGE   \* MERGEFORMAT </w:instrText>
    </w:r>
    <w:r w:rsidRPr="00706BF9">
      <w:rPr>
        <w:rFonts w:ascii="Calibri" w:hAnsi="Calibri"/>
        <w:sz w:val="20"/>
      </w:rPr>
      <w:fldChar w:fldCharType="separate"/>
    </w:r>
    <w:r w:rsidR="00CD63C3">
      <w:rPr>
        <w:rFonts w:ascii="Calibri" w:hAnsi="Calibri"/>
        <w:noProof/>
        <w:sz w:val="20"/>
      </w:rPr>
      <w:t>2</w:t>
    </w:r>
    <w:r w:rsidRPr="00706BF9">
      <w:rPr>
        <w:rFonts w:ascii="Calibri" w:hAnsi="Calibri"/>
        <w:noProof/>
        <w:sz w:val="20"/>
      </w:rPr>
      <w:fldChar w:fldCharType="end"/>
    </w:r>
  </w:p>
  <w:p w:rsidR="0034703B" w:rsidRPr="00956B0B" w:rsidRDefault="00BF6E70" w:rsidP="00BF6E70">
    <w:pPr>
      <w:pStyle w:val="Footer"/>
      <w:rPr>
        <w:rFonts w:ascii="Calibri" w:hAnsi="Calibri"/>
        <w:i/>
        <w:sz w:val="20"/>
      </w:rPr>
    </w:pPr>
    <w:r w:rsidRPr="00956B0B">
      <w:rPr>
        <w:rFonts w:ascii="Calibri" w:hAnsi="Calibri"/>
        <w:i/>
        <w:sz w:val="20"/>
      </w:rPr>
      <w:t>1-atkritumi (lauksaimniecība)/gada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703B" w:rsidRPr="00852FE2" w:rsidRDefault="00852FE2" w:rsidP="00852FE2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4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E70" w:rsidRPr="00852FE2" w:rsidRDefault="00852FE2" w:rsidP="00852FE2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4</w:t>
    </w:r>
    <w:r w:rsidRPr="00DD0B33">
      <w:rPr>
        <w:sz w:val="16"/>
        <w:szCs w:val="16"/>
      </w:rPr>
      <w:t>_EM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7CE6" w:rsidRDefault="00897CE6" w:rsidP="00897CE6">
    <w:pPr>
      <w:tabs>
        <w:tab w:val="left" w:pos="4965"/>
      </w:tabs>
    </w:pPr>
  </w:p>
  <w:p w:rsidR="00BF6E70" w:rsidRPr="00852FE2" w:rsidRDefault="00852FE2" w:rsidP="00852FE2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4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A50" w:rsidRDefault="00FC7A50">
      <w:r>
        <w:separator/>
      </w:r>
    </w:p>
  </w:footnote>
  <w:footnote w:type="continuationSeparator" w:id="0">
    <w:p w:rsidR="00FC7A50" w:rsidRDefault="00FC7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3C3" w:rsidRDefault="00CD63C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D63C3" w:rsidRDefault="00CD63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63C3" w:rsidRDefault="00CD63C3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1195D">
      <w:rPr>
        <w:noProof/>
      </w:rPr>
      <w:t>5</w:t>
    </w:r>
    <w:r>
      <w:rPr>
        <w:noProof/>
      </w:rPr>
      <w:fldChar w:fldCharType="end"/>
    </w:r>
  </w:p>
  <w:p w:rsidR="00CD63C3" w:rsidRDefault="00CD63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07F2900"/>
    <w:multiLevelType w:val="hybridMultilevel"/>
    <w:tmpl w:val="BACCBD0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05C5E"/>
    <w:rsid w:val="00021D02"/>
    <w:rsid w:val="00022645"/>
    <w:rsid w:val="00023A06"/>
    <w:rsid w:val="0003238D"/>
    <w:rsid w:val="00050312"/>
    <w:rsid w:val="00053DD8"/>
    <w:rsid w:val="00067330"/>
    <w:rsid w:val="0007267C"/>
    <w:rsid w:val="0007459D"/>
    <w:rsid w:val="0007750A"/>
    <w:rsid w:val="00081EF1"/>
    <w:rsid w:val="0008367F"/>
    <w:rsid w:val="000860FF"/>
    <w:rsid w:val="000865AF"/>
    <w:rsid w:val="000869F2"/>
    <w:rsid w:val="00087836"/>
    <w:rsid w:val="0009119D"/>
    <w:rsid w:val="00091265"/>
    <w:rsid w:val="0009204F"/>
    <w:rsid w:val="00095303"/>
    <w:rsid w:val="000A1E7A"/>
    <w:rsid w:val="000A36DB"/>
    <w:rsid w:val="000A36F2"/>
    <w:rsid w:val="000B2405"/>
    <w:rsid w:val="000B3281"/>
    <w:rsid w:val="000B5861"/>
    <w:rsid w:val="000C4574"/>
    <w:rsid w:val="000C6A7D"/>
    <w:rsid w:val="000C7081"/>
    <w:rsid w:val="000D0C56"/>
    <w:rsid w:val="000D4591"/>
    <w:rsid w:val="000E1205"/>
    <w:rsid w:val="000E30CC"/>
    <w:rsid w:val="000E5223"/>
    <w:rsid w:val="000E718D"/>
    <w:rsid w:val="000F4F48"/>
    <w:rsid w:val="00100FF7"/>
    <w:rsid w:val="00101042"/>
    <w:rsid w:val="001031D3"/>
    <w:rsid w:val="0010797F"/>
    <w:rsid w:val="0011111F"/>
    <w:rsid w:val="00112983"/>
    <w:rsid w:val="0011419E"/>
    <w:rsid w:val="00114B12"/>
    <w:rsid w:val="00116741"/>
    <w:rsid w:val="00120A50"/>
    <w:rsid w:val="00141923"/>
    <w:rsid w:val="0014643F"/>
    <w:rsid w:val="001474FE"/>
    <w:rsid w:val="0015037C"/>
    <w:rsid w:val="0015319C"/>
    <w:rsid w:val="001547B9"/>
    <w:rsid w:val="00154C79"/>
    <w:rsid w:val="001642BC"/>
    <w:rsid w:val="0016652A"/>
    <w:rsid w:val="00167C84"/>
    <w:rsid w:val="00172D82"/>
    <w:rsid w:val="001824FC"/>
    <w:rsid w:val="0018472E"/>
    <w:rsid w:val="0019022B"/>
    <w:rsid w:val="00191447"/>
    <w:rsid w:val="001917E8"/>
    <w:rsid w:val="00193E54"/>
    <w:rsid w:val="001970E7"/>
    <w:rsid w:val="00197C81"/>
    <w:rsid w:val="001A1F7E"/>
    <w:rsid w:val="001B32A0"/>
    <w:rsid w:val="001B3931"/>
    <w:rsid w:val="001B7976"/>
    <w:rsid w:val="001C08D4"/>
    <w:rsid w:val="001D0778"/>
    <w:rsid w:val="001D110E"/>
    <w:rsid w:val="001D20A5"/>
    <w:rsid w:val="001D357F"/>
    <w:rsid w:val="001D3BC7"/>
    <w:rsid w:val="001E036D"/>
    <w:rsid w:val="001E0BE7"/>
    <w:rsid w:val="001E4785"/>
    <w:rsid w:val="001E7BA8"/>
    <w:rsid w:val="001E7D13"/>
    <w:rsid w:val="001F022E"/>
    <w:rsid w:val="002062FA"/>
    <w:rsid w:val="002077A6"/>
    <w:rsid w:val="00214061"/>
    <w:rsid w:val="00217D87"/>
    <w:rsid w:val="002217CC"/>
    <w:rsid w:val="00222098"/>
    <w:rsid w:val="0022552E"/>
    <w:rsid w:val="00226545"/>
    <w:rsid w:val="002322E8"/>
    <w:rsid w:val="00236046"/>
    <w:rsid w:val="00243F42"/>
    <w:rsid w:val="00244769"/>
    <w:rsid w:val="00260757"/>
    <w:rsid w:val="00262F2D"/>
    <w:rsid w:val="002646D0"/>
    <w:rsid w:val="00266D61"/>
    <w:rsid w:val="0027624A"/>
    <w:rsid w:val="00277829"/>
    <w:rsid w:val="002906BD"/>
    <w:rsid w:val="00295CC8"/>
    <w:rsid w:val="002A273A"/>
    <w:rsid w:val="002A2F23"/>
    <w:rsid w:val="002A37E8"/>
    <w:rsid w:val="002A46AC"/>
    <w:rsid w:val="002B5106"/>
    <w:rsid w:val="002D0C03"/>
    <w:rsid w:val="002D4D9C"/>
    <w:rsid w:val="002E175A"/>
    <w:rsid w:val="002E6637"/>
    <w:rsid w:val="002F1CF0"/>
    <w:rsid w:val="002F7AE5"/>
    <w:rsid w:val="003026D3"/>
    <w:rsid w:val="00305DF6"/>
    <w:rsid w:val="00306BBA"/>
    <w:rsid w:val="00307501"/>
    <w:rsid w:val="00311C36"/>
    <w:rsid w:val="00315089"/>
    <w:rsid w:val="00315E44"/>
    <w:rsid w:val="003265D3"/>
    <w:rsid w:val="0033316C"/>
    <w:rsid w:val="00346520"/>
    <w:rsid w:val="0034703B"/>
    <w:rsid w:val="00350479"/>
    <w:rsid w:val="0035140B"/>
    <w:rsid w:val="003539CE"/>
    <w:rsid w:val="00361293"/>
    <w:rsid w:val="00366E45"/>
    <w:rsid w:val="003672FE"/>
    <w:rsid w:val="00372188"/>
    <w:rsid w:val="0037457B"/>
    <w:rsid w:val="003766CF"/>
    <w:rsid w:val="00377AFA"/>
    <w:rsid w:val="00381A7A"/>
    <w:rsid w:val="00382F98"/>
    <w:rsid w:val="0039273B"/>
    <w:rsid w:val="00397F98"/>
    <w:rsid w:val="003A0D49"/>
    <w:rsid w:val="003A1808"/>
    <w:rsid w:val="003A1F9F"/>
    <w:rsid w:val="003A3CAA"/>
    <w:rsid w:val="003A5D20"/>
    <w:rsid w:val="003B273F"/>
    <w:rsid w:val="003B39FA"/>
    <w:rsid w:val="003B42D1"/>
    <w:rsid w:val="003C3C61"/>
    <w:rsid w:val="003D0453"/>
    <w:rsid w:val="003D185F"/>
    <w:rsid w:val="003D2C04"/>
    <w:rsid w:val="003E56C2"/>
    <w:rsid w:val="003E6171"/>
    <w:rsid w:val="003E7EFB"/>
    <w:rsid w:val="003F2196"/>
    <w:rsid w:val="004068F4"/>
    <w:rsid w:val="00406C3D"/>
    <w:rsid w:val="00410E9A"/>
    <w:rsid w:val="00411281"/>
    <w:rsid w:val="00412324"/>
    <w:rsid w:val="00415A1B"/>
    <w:rsid w:val="00417ED7"/>
    <w:rsid w:val="0043177D"/>
    <w:rsid w:val="00436A0C"/>
    <w:rsid w:val="00441127"/>
    <w:rsid w:val="00442E9D"/>
    <w:rsid w:val="004500B0"/>
    <w:rsid w:val="004519A7"/>
    <w:rsid w:val="00451C87"/>
    <w:rsid w:val="00455223"/>
    <w:rsid w:val="004600D4"/>
    <w:rsid w:val="00460576"/>
    <w:rsid w:val="00461919"/>
    <w:rsid w:val="00462F40"/>
    <w:rsid w:val="0046582B"/>
    <w:rsid w:val="0046799F"/>
    <w:rsid w:val="00472476"/>
    <w:rsid w:val="00480188"/>
    <w:rsid w:val="00482869"/>
    <w:rsid w:val="0048446B"/>
    <w:rsid w:val="00491CF4"/>
    <w:rsid w:val="00494B26"/>
    <w:rsid w:val="00497D3A"/>
    <w:rsid w:val="004A025E"/>
    <w:rsid w:val="004B2AA3"/>
    <w:rsid w:val="004B38B4"/>
    <w:rsid w:val="004B3B7F"/>
    <w:rsid w:val="004B510F"/>
    <w:rsid w:val="004C073B"/>
    <w:rsid w:val="004C33E8"/>
    <w:rsid w:val="004C75E1"/>
    <w:rsid w:val="004D0B14"/>
    <w:rsid w:val="004D0BA6"/>
    <w:rsid w:val="004D2FB2"/>
    <w:rsid w:val="004D3017"/>
    <w:rsid w:val="004D336B"/>
    <w:rsid w:val="004D711B"/>
    <w:rsid w:val="004F59CD"/>
    <w:rsid w:val="00506026"/>
    <w:rsid w:val="005074A2"/>
    <w:rsid w:val="00511C0F"/>
    <w:rsid w:val="00512698"/>
    <w:rsid w:val="005129A4"/>
    <w:rsid w:val="00513258"/>
    <w:rsid w:val="00513626"/>
    <w:rsid w:val="00514465"/>
    <w:rsid w:val="00520BF4"/>
    <w:rsid w:val="0052144F"/>
    <w:rsid w:val="00522580"/>
    <w:rsid w:val="00523788"/>
    <w:rsid w:val="00525D00"/>
    <w:rsid w:val="00527AFF"/>
    <w:rsid w:val="00540451"/>
    <w:rsid w:val="00543597"/>
    <w:rsid w:val="00544A5C"/>
    <w:rsid w:val="0056280E"/>
    <w:rsid w:val="00564F9F"/>
    <w:rsid w:val="005748B4"/>
    <w:rsid w:val="00574EE8"/>
    <w:rsid w:val="00580209"/>
    <w:rsid w:val="00586A3E"/>
    <w:rsid w:val="00591A2F"/>
    <w:rsid w:val="005955F3"/>
    <w:rsid w:val="00597161"/>
    <w:rsid w:val="00597F58"/>
    <w:rsid w:val="005A128B"/>
    <w:rsid w:val="005A2204"/>
    <w:rsid w:val="005B1A5B"/>
    <w:rsid w:val="005B2C0C"/>
    <w:rsid w:val="005B5A21"/>
    <w:rsid w:val="005B6800"/>
    <w:rsid w:val="005B7A43"/>
    <w:rsid w:val="005C010B"/>
    <w:rsid w:val="005C2353"/>
    <w:rsid w:val="005C418F"/>
    <w:rsid w:val="005E26CE"/>
    <w:rsid w:val="005E3F96"/>
    <w:rsid w:val="005E7223"/>
    <w:rsid w:val="005E76FC"/>
    <w:rsid w:val="005F1C6C"/>
    <w:rsid w:val="005F2133"/>
    <w:rsid w:val="00603E34"/>
    <w:rsid w:val="006046AE"/>
    <w:rsid w:val="006049AB"/>
    <w:rsid w:val="006229AA"/>
    <w:rsid w:val="00625387"/>
    <w:rsid w:val="00626FD3"/>
    <w:rsid w:val="00630A2D"/>
    <w:rsid w:val="00631223"/>
    <w:rsid w:val="00631338"/>
    <w:rsid w:val="006372AC"/>
    <w:rsid w:val="00640DCB"/>
    <w:rsid w:val="00641C52"/>
    <w:rsid w:val="00644270"/>
    <w:rsid w:val="006470D6"/>
    <w:rsid w:val="006518D6"/>
    <w:rsid w:val="00664CC7"/>
    <w:rsid w:val="006724B0"/>
    <w:rsid w:val="0067340D"/>
    <w:rsid w:val="006761C0"/>
    <w:rsid w:val="0067689B"/>
    <w:rsid w:val="006778A3"/>
    <w:rsid w:val="00677F95"/>
    <w:rsid w:val="00680210"/>
    <w:rsid w:val="00681648"/>
    <w:rsid w:val="00692B22"/>
    <w:rsid w:val="006932BF"/>
    <w:rsid w:val="006A03F3"/>
    <w:rsid w:val="006A0560"/>
    <w:rsid w:val="006A061D"/>
    <w:rsid w:val="006A076C"/>
    <w:rsid w:val="006A5470"/>
    <w:rsid w:val="006A55B9"/>
    <w:rsid w:val="006B244E"/>
    <w:rsid w:val="006C0178"/>
    <w:rsid w:val="006C12E8"/>
    <w:rsid w:val="006C64A3"/>
    <w:rsid w:val="006C6C1B"/>
    <w:rsid w:val="006D4563"/>
    <w:rsid w:val="006E394C"/>
    <w:rsid w:val="006F544A"/>
    <w:rsid w:val="00701231"/>
    <w:rsid w:val="00704415"/>
    <w:rsid w:val="00704AF5"/>
    <w:rsid w:val="007059E0"/>
    <w:rsid w:val="00706BF9"/>
    <w:rsid w:val="00707064"/>
    <w:rsid w:val="007166C8"/>
    <w:rsid w:val="00717A03"/>
    <w:rsid w:val="007215E3"/>
    <w:rsid w:val="00721C50"/>
    <w:rsid w:val="00722D3A"/>
    <w:rsid w:val="00726619"/>
    <w:rsid w:val="00726FFB"/>
    <w:rsid w:val="00741F73"/>
    <w:rsid w:val="007432C9"/>
    <w:rsid w:val="00744469"/>
    <w:rsid w:val="00751B79"/>
    <w:rsid w:val="007601FB"/>
    <w:rsid w:val="00760A09"/>
    <w:rsid w:val="00762301"/>
    <w:rsid w:val="00771ECD"/>
    <w:rsid w:val="007739EF"/>
    <w:rsid w:val="00773C61"/>
    <w:rsid w:val="007768F3"/>
    <w:rsid w:val="007812EB"/>
    <w:rsid w:val="00782566"/>
    <w:rsid w:val="007839F3"/>
    <w:rsid w:val="00785AA8"/>
    <w:rsid w:val="00791DFE"/>
    <w:rsid w:val="00792B02"/>
    <w:rsid w:val="00795FE6"/>
    <w:rsid w:val="0079637C"/>
    <w:rsid w:val="00796FB5"/>
    <w:rsid w:val="007A2EA9"/>
    <w:rsid w:val="007B66FB"/>
    <w:rsid w:val="007B6999"/>
    <w:rsid w:val="007B6D78"/>
    <w:rsid w:val="007C515F"/>
    <w:rsid w:val="007C7625"/>
    <w:rsid w:val="007D12D6"/>
    <w:rsid w:val="007D556D"/>
    <w:rsid w:val="007D6945"/>
    <w:rsid w:val="007F7C22"/>
    <w:rsid w:val="00802527"/>
    <w:rsid w:val="00802A6B"/>
    <w:rsid w:val="00806415"/>
    <w:rsid w:val="00813821"/>
    <w:rsid w:val="008169BF"/>
    <w:rsid w:val="00823823"/>
    <w:rsid w:val="0083145E"/>
    <w:rsid w:val="008405F5"/>
    <w:rsid w:val="00841065"/>
    <w:rsid w:val="008421C1"/>
    <w:rsid w:val="008463B4"/>
    <w:rsid w:val="00850602"/>
    <w:rsid w:val="00852FE2"/>
    <w:rsid w:val="0085614C"/>
    <w:rsid w:val="00860B61"/>
    <w:rsid w:val="00860C92"/>
    <w:rsid w:val="008612A4"/>
    <w:rsid w:val="00870403"/>
    <w:rsid w:val="008841AA"/>
    <w:rsid w:val="00897CE6"/>
    <w:rsid w:val="008B6703"/>
    <w:rsid w:val="008B7CB4"/>
    <w:rsid w:val="008C084A"/>
    <w:rsid w:val="008C3E03"/>
    <w:rsid w:val="008C61DF"/>
    <w:rsid w:val="008C7001"/>
    <w:rsid w:val="008D0465"/>
    <w:rsid w:val="008D444E"/>
    <w:rsid w:val="008D4FDB"/>
    <w:rsid w:val="008D5162"/>
    <w:rsid w:val="008D7EE8"/>
    <w:rsid w:val="008E02F3"/>
    <w:rsid w:val="008E5111"/>
    <w:rsid w:val="008F1089"/>
    <w:rsid w:val="008F505C"/>
    <w:rsid w:val="008F5C61"/>
    <w:rsid w:val="00905B5F"/>
    <w:rsid w:val="00910E06"/>
    <w:rsid w:val="00913E1B"/>
    <w:rsid w:val="00913ED6"/>
    <w:rsid w:val="00920100"/>
    <w:rsid w:val="0092251C"/>
    <w:rsid w:val="00925CB0"/>
    <w:rsid w:val="00927F2F"/>
    <w:rsid w:val="009300DD"/>
    <w:rsid w:val="009342E9"/>
    <w:rsid w:val="00934933"/>
    <w:rsid w:val="0093659E"/>
    <w:rsid w:val="00943233"/>
    <w:rsid w:val="00946678"/>
    <w:rsid w:val="00956B0B"/>
    <w:rsid w:val="009639A8"/>
    <w:rsid w:val="00972EC1"/>
    <w:rsid w:val="009748D1"/>
    <w:rsid w:val="00977981"/>
    <w:rsid w:val="00980194"/>
    <w:rsid w:val="00986267"/>
    <w:rsid w:val="00986A91"/>
    <w:rsid w:val="00993A4A"/>
    <w:rsid w:val="00995D03"/>
    <w:rsid w:val="00996503"/>
    <w:rsid w:val="00997A91"/>
    <w:rsid w:val="009A2A58"/>
    <w:rsid w:val="009A3C6B"/>
    <w:rsid w:val="009B05B2"/>
    <w:rsid w:val="009B6BF1"/>
    <w:rsid w:val="009B6EBC"/>
    <w:rsid w:val="009C4922"/>
    <w:rsid w:val="009C719E"/>
    <w:rsid w:val="009D3A34"/>
    <w:rsid w:val="009D3BFC"/>
    <w:rsid w:val="009D41CE"/>
    <w:rsid w:val="009D46EB"/>
    <w:rsid w:val="009D7001"/>
    <w:rsid w:val="009E0C19"/>
    <w:rsid w:val="009F0031"/>
    <w:rsid w:val="009F7072"/>
    <w:rsid w:val="00A00303"/>
    <w:rsid w:val="00A0119E"/>
    <w:rsid w:val="00A05719"/>
    <w:rsid w:val="00A057F0"/>
    <w:rsid w:val="00A06199"/>
    <w:rsid w:val="00A1195D"/>
    <w:rsid w:val="00A14886"/>
    <w:rsid w:val="00A14EBC"/>
    <w:rsid w:val="00A15E53"/>
    <w:rsid w:val="00A16567"/>
    <w:rsid w:val="00A31367"/>
    <w:rsid w:val="00A3167A"/>
    <w:rsid w:val="00A31C35"/>
    <w:rsid w:val="00A35B5C"/>
    <w:rsid w:val="00A41051"/>
    <w:rsid w:val="00A41256"/>
    <w:rsid w:val="00A4237A"/>
    <w:rsid w:val="00A44950"/>
    <w:rsid w:val="00A4518A"/>
    <w:rsid w:val="00A52F38"/>
    <w:rsid w:val="00A56CA0"/>
    <w:rsid w:val="00A57408"/>
    <w:rsid w:val="00A64DDE"/>
    <w:rsid w:val="00A6685D"/>
    <w:rsid w:val="00A66F26"/>
    <w:rsid w:val="00A670CC"/>
    <w:rsid w:val="00A7399C"/>
    <w:rsid w:val="00A74045"/>
    <w:rsid w:val="00A76489"/>
    <w:rsid w:val="00AA08A1"/>
    <w:rsid w:val="00AA0F05"/>
    <w:rsid w:val="00AB2062"/>
    <w:rsid w:val="00AB6833"/>
    <w:rsid w:val="00AC08D1"/>
    <w:rsid w:val="00AC5C51"/>
    <w:rsid w:val="00AD5B00"/>
    <w:rsid w:val="00AD7579"/>
    <w:rsid w:val="00AE7D29"/>
    <w:rsid w:val="00AF4876"/>
    <w:rsid w:val="00AF555B"/>
    <w:rsid w:val="00AF6D22"/>
    <w:rsid w:val="00B0551F"/>
    <w:rsid w:val="00B11C75"/>
    <w:rsid w:val="00B1454A"/>
    <w:rsid w:val="00B2508E"/>
    <w:rsid w:val="00B31E81"/>
    <w:rsid w:val="00B36F66"/>
    <w:rsid w:val="00B37799"/>
    <w:rsid w:val="00B41E59"/>
    <w:rsid w:val="00B43767"/>
    <w:rsid w:val="00B51D79"/>
    <w:rsid w:val="00B55854"/>
    <w:rsid w:val="00B55DB0"/>
    <w:rsid w:val="00B63D8B"/>
    <w:rsid w:val="00B71540"/>
    <w:rsid w:val="00B74AF8"/>
    <w:rsid w:val="00B74E65"/>
    <w:rsid w:val="00B82956"/>
    <w:rsid w:val="00B9011E"/>
    <w:rsid w:val="00B93603"/>
    <w:rsid w:val="00B962CF"/>
    <w:rsid w:val="00BA75E6"/>
    <w:rsid w:val="00BB3AEE"/>
    <w:rsid w:val="00BC37DE"/>
    <w:rsid w:val="00BC5AB0"/>
    <w:rsid w:val="00BD3D0B"/>
    <w:rsid w:val="00BD508E"/>
    <w:rsid w:val="00BD545B"/>
    <w:rsid w:val="00BD5A8A"/>
    <w:rsid w:val="00BD5BAC"/>
    <w:rsid w:val="00BE00C1"/>
    <w:rsid w:val="00BE04FF"/>
    <w:rsid w:val="00BE143D"/>
    <w:rsid w:val="00BE2E7C"/>
    <w:rsid w:val="00BE41AC"/>
    <w:rsid w:val="00BE5F54"/>
    <w:rsid w:val="00BE72E1"/>
    <w:rsid w:val="00BE7D9D"/>
    <w:rsid w:val="00BF09A4"/>
    <w:rsid w:val="00BF3DD9"/>
    <w:rsid w:val="00BF3F69"/>
    <w:rsid w:val="00BF4E7E"/>
    <w:rsid w:val="00BF5EA8"/>
    <w:rsid w:val="00BF6E70"/>
    <w:rsid w:val="00C018B0"/>
    <w:rsid w:val="00C03580"/>
    <w:rsid w:val="00C07547"/>
    <w:rsid w:val="00C111B3"/>
    <w:rsid w:val="00C129F9"/>
    <w:rsid w:val="00C15949"/>
    <w:rsid w:val="00C15CE8"/>
    <w:rsid w:val="00C17A0A"/>
    <w:rsid w:val="00C26A72"/>
    <w:rsid w:val="00C33E17"/>
    <w:rsid w:val="00C45150"/>
    <w:rsid w:val="00C456DD"/>
    <w:rsid w:val="00C46E56"/>
    <w:rsid w:val="00C55F65"/>
    <w:rsid w:val="00C5795E"/>
    <w:rsid w:val="00C60204"/>
    <w:rsid w:val="00C654C3"/>
    <w:rsid w:val="00C7064F"/>
    <w:rsid w:val="00C76F4F"/>
    <w:rsid w:val="00C85035"/>
    <w:rsid w:val="00C90585"/>
    <w:rsid w:val="00CA52E8"/>
    <w:rsid w:val="00CB2404"/>
    <w:rsid w:val="00CB66BD"/>
    <w:rsid w:val="00CC40B2"/>
    <w:rsid w:val="00CC6947"/>
    <w:rsid w:val="00CD39CF"/>
    <w:rsid w:val="00CD3C2C"/>
    <w:rsid w:val="00CD57B7"/>
    <w:rsid w:val="00CD63C3"/>
    <w:rsid w:val="00CF31EB"/>
    <w:rsid w:val="00CF7EB2"/>
    <w:rsid w:val="00D03D08"/>
    <w:rsid w:val="00D05C90"/>
    <w:rsid w:val="00D10C7A"/>
    <w:rsid w:val="00D13C44"/>
    <w:rsid w:val="00D24B20"/>
    <w:rsid w:val="00D24B26"/>
    <w:rsid w:val="00D27FDA"/>
    <w:rsid w:val="00D420C3"/>
    <w:rsid w:val="00D45378"/>
    <w:rsid w:val="00D47F80"/>
    <w:rsid w:val="00D50E35"/>
    <w:rsid w:val="00D55F3C"/>
    <w:rsid w:val="00D57131"/>
    <w:rsid w:val="00D57FC0"/>
    <w:rsid w:val="00D61E39"/>
    <w:rsid w:val="00D65BAF"/>
    <w:rsid w:val="00D7250A"/>
    <w:rsid w:val="00D72A72"/>
    <w:rsid w:val="00D8043A"/>
    <w:rsid w:val="00D85F57"/>
    <w:rsid w:val="00D964CB"/>
    <w:rsid w:val="00DA0E26"/>
    <w:rsid w:val="00DA29C3"/>
    <w:rsid w:val="00DA2E9B"/>
    <w:rsid w:val="00DA62A1"/>
    <w:rsid w:val="00DB3A68"/>
    <w:rsid w:val="00DB4CDA"/>
    <w:rsid w:val="00DC315C"/>
    <w:rsid w:val="00DD4E84"/>
    <w:rsid w:val="00DD5CE4"/>
    <w:rsid w:val="00DD7BAC"/>
    <w:rsid w:val="00DE32C1"/>
    <w:rsid w:val="00DE3D89"/>
    <w:rsid w:val="00DF1BFC"/>
    <w:rsid w:val="00DF3407"/>
    <w:rsid w:val="00E0362B"/>
    <w:rsid w:val="00E07C57"/>
    <w:rsid w:val="00E10D55"/>
    <w:rsid w:val="00E171EC"/>
    <w:rsid w:val="00E17BF5"/>
    <w:rsid w:val="00E320B1"/>
    <w:rsid w:val="00E3682D"/>
    <w:rsid w:val="00E40186"/>
    <w:rsid w:val="00E41C31"/>
    <w:rsid w:val="00E440CD"/>
    <w:rsid w:val="00E4448A"/>
    <w:rsid w:val="00E459EE"/>
    <w:rsid w:val="00E5063E"/>
    <w:rsid w:val="00E51976"/>
    <w:rsid w:val="00E51ACE"/>
    <w:rsid w:val="00E559ED"/>
    <w:rsid w:val="00E62940"/>
    <w:rsid w:val="00E641DD"/>
    <w:rsid w:val="00E642BD"/>
    <w:rsid w:val="00E750C8"/>
    <w:rsid w:val="00E8091E"/>
    <w:rsid w:val="00E85492"/>
    <w:rsid w:val="00E856CA"/>
    <w:rsid w:val="00E93B8A"/>
    <w:rsid w:val="00E95CC9"/>
    <w:rsid w:val="00E96820"/>
    <w:rsid w:val="00EB048F"/>
    <w:rsid w:val="00EB3F04"/>
    <w:rsid w:val="00EC01D0"/>
    <w:rsid w:val="00EC10B4"/>
    <w:rsid w:val="00EC4706"/>
    <w:rsid w:val="00EC6899"/>
    <w:rsid w:val="00EC699B"/>
    <w:rsid w:val="00ED3A08"/>
    <w:rsid w:val="00ED40FA"/>
    <w:rsid w:val="00ED58CC"/>
    <w:rsid w:val="00ED61CC"/>
    <w:rsid w:val="00ED7F89"/>
    <w:rsid w:val="00EE2492"/>
    <w:rsid w:val="00EE5E6D"/>
    <w:rsid w:val="00EE622D"/>
    <w:rsid w:val="00EE72AB"/>
    <w:rsid w:val="00EF2B18"/>
    <w:rsid w:val="00EF36F1"/>
    <w:rsid w:val="00EF7238"/>
    <w:rsid w:val="00F04BAB"/>
    <w:rsid w:val="00F105AF"/>
    <w:rsid w:val="00F34BBC"/>
    <w:rsid w:val="00F40BAB"/>
    <w:rsid w:val="00F469CA"/>
    <w:rsid w:val="00F6225E"/>
    <w:rsid w:val="00F65950"/>
    <w:rsid w:val="00F72CC2"/>
    <w:rsid w:val="00F75E43"/>
    <w:rsid w:val="00F84498"/>
    <w:rsid w:val="00F9232F"/>
    <w:rsid w:val="00F959B0"/>
    <w:rsid w:val="00FA0FBA"/>
    <w:rsid w:val="00FA1F0D"/>
    <w:rsid w:val="00FA5FC4"/>
    <w:rsid w:val="00FA64B6"/>
    <w:rsid w:val="00FB00D1"/>
    <w:rsid w:val="00FB50FE"/>
    <w:rsid w:val="00FC1474"/>
    <w:rsid w:val="00FC62FF"/>
    <w:rsid w:val="00FC7A50"/>
    <w:rsid w:val="00FD4172"/>
    <w:rsid w:val="00FD4B1D"/>
    <w:rsid w:val="00FE0BA3"/>
    <w:rsid w:val="00FE29C1"/>
    <w:rsid w:val="00FE2B7C"/>
    <w:rsid w:val="00FF024B"/>
    <w:rsid w:val="00FF102D"/>
    <w:rsid w:val="00FF1F03"/>
    <w:rsid w:val="00FF4D6D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440AB78E-BD99-427B-9327-41BB59BDC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lv-LV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styleId="ListParagraph">
    <w:name w:val="List Paragraph"/>
    <w:basedOn w:val="Normal"/>
    <w:uiPriority w:val="34"/>
    <w:qFormat/>
    <w:rsid w:val="0035140B"/>
    <w:pPr>
      <w:ind w:left="720"/>
      <w:contextualSpacing/>
    </w:pPr>
  </w:style>
  <w:style w:type="character" w:styleId="CommentReference">
    <w:name w:val="annotation reference"/>
    <w:rsid w:val="001E03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036D"/>
    <w:rPr>
      <w:sz w:val="20"/>
    </w:rPr>
  </w:style>
  <w:style w:type="character" w:customStyle="1" w:styleId="CommentTextChar">
    <w:name w:val="Comment Text Char"/>
    <w:link w:val="CommentText"/>
    <w:rsid w:val="001E036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036D"/>
    <w:rPr>
      <w:b/>
      <w:bCs/>
    </w:rPr>
  </w:style>
  <w:style w:type="character" w:customStyle="1" w:styleId="CommentSubjectChar">
    <w:name w:val="Comment Subject Char"/>
    <w:link w:val="CommentSubject"/>
    <w:rsid w:val="001E036D"/>
    <w:rPr>
      <w:b/>
      <w:bCs/>
      <w:lang w:eastAsia="en-US"/>
    </w:rPr>
  </w:style>
  <w:style w:type="paragraph" w:styleId="Revision">
    <w:name w:val="Revision"/>
    <w:hidden/>
    <w:uiPriority w:val="99"/>
    <w:semiHidden/>
    <w:rsid w:val="001E036D"/>
    <w:rPr>
      <w:sz w:val="24"/>
      <w:lang w:val="lv-LV"/>
    </w:rPr>
  </w:style>
  <w:style w:type="character" w:customStyle="1" w:styleId="HeaderChar">
    <w:name w:val="Header Char"/>
    <w:link w:val="Header"/>
    <w:uiPriority w:val="99"/>
    <w:rsid w:val="00CD63C3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7"/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https://e.csb.gov.lv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990</Words>
  <Characters>5643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 4.pielikums</vt:lpstr>
    </vt:vector>
  </TitlesOfParts>
  <Manager>EM</Manager>
  <Company>Centrālā statistikas pārvalde</Company>
  <LinksUpToDate>false</LinksUpToDate>
  <CharactersWithSpaces>6620</CharactersWithSpaces>
  <SharedDoc>false</SharedDoc>
  <HLinks>
    <vt:vector size="6" baseType="variant">
      <vt:variant>
        <vt:i4>5570649</vt:i4>
      </vt:variant>
      <vt:variant>
        <vt:i4>0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 4.pielikums</dc:title>
  <dc:subject>Veidlapas 1-atkritumi (lauksaimniecība) “Pārskats par lauksaimniecības atkritumiem 20   .gadā” paraugs</dc:subject>
  <dc:creator>Ieva Začeste</dc:creator>
  <cp:keywords/>
  <dc:description>ieva.zaceste@csb.gov.lv
67366897</dc:description>
  <cp:lastModifiedBy>sandra.zerande</cp:lastModifiedBy>
  <cp:revision>2</cp:revision>
  <cp:lastPrinted>2016-12-21T09:34:00Z</cp:lastPrinted>
  <dcterms:created xsi:type="dcterms:W3CDTF">2016-12-21T09:36:00Z</dcterms:created>
  <dcterms:modified xsi:type="dcterms:W3CDTF">2016-12-21T09:36:00Z</dcterms:modified>
</cp:coreProperties>
</file>