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01.07.2007.; sk. 32.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noteikumu_konsolidētā_versija_p2_23-TA-2228.docx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