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22.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Ģimeniskai videi pietuvinātu aprūpes pakalpojumu sniegšanai uzbūvēto ēku minimālais aprīkojuma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04"/>
        <w:gridCol w:w="8936"/>
        <w:tblGridChange w:id="0">
          <w:tblGrid>
            <w:gridCol w:w="404"/>
            <w:gridCol w:w="893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Telpa un aprīkojuma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Guļamistaba: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funkcionālā gulta (elektriskā);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naktsskapītis;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drēbju skapis;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plaukts personīgajām mantām;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krēsls;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krēsls;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televizors.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Priekšnams: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virsdrēbju turētāji;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lietussargu turētājs;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plaukts apaviem;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sols vai cits risinājums, lai apsēstos.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Telpa drēbju kopšanai: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veļas mazgājamā mašīna;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veļas žāvējamā mašīna;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gludeklis;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gludināmais dēlis;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plaukti;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drēbju pakaramie;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slēdzams skapis.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Dzīvojamā istaba: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krēsli;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krēsli;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dīvāns;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plaukti grāmatām;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plaukts katram klientam;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televizors.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Virtuve: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virsma ēdiena gatavošanai ar izlietni;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skapīši vai atvilktnes;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plaukti;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ledusskapis;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mikroviļņu krāsns;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iebūvējamā indukcijas plīts virsma;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cepeškrāsns;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tvaika nosūcējs;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trauku mazgājamā mašīna;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elektriskā tējkanna;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virtuves un galda piederumi.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Terase: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krēsli.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u w:val="single"/>
                <w:rtl w:val="0"/>
              </w:rPr>
              <w:t xml:space="preserve">Visai ēkai: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bezvadu lokālais tīkls (</w:t>
            </w:r>
            <w:r w:rsidR="00000000" w:rsidRPr="00000000" w:rsidDel="00000000">
              <w:rPr>
                <w:i w:val="1"/>
                <w:rtl w:val="0"/>
              </w:rPr>
              <w:t xml:space="preserve">Wi-Fi</w:t>
            </w:r>
            <w:r w:rsidR="00000000" w:rsidRPr="00000000" w:rsidDel="00000000">
              <w:rPr>
                <w:rtl w:val="0"/>
              </w:rPr>
              <w:t xml:space="preserve">) (pieejamībai visās telpās);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bezvadu drošības sistēma  – katram klientam un visās koplietošanas telpās.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24-TA-516</w:t>
    </w:r>
    <w:r>
      <w:br/>
    </w:r>
    <w:r w:rsidR="00000000" w:rsidRPr="00000000" w:rsidDel="00000000">
      <w:rPr>
        <w:rtl w:val="0"/>
      </w:rPr>
      <w:t xml:space="preserve">Izdrukāts 29.07.2026. 21.30 - 1.0.VK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24-TA-516</w:t>
    </w:r>
    <w:r>
      <w:br/>
    </w:r>
    <w:r w:rsidR="00000000" w:rsidRPr="00000000" w:rsidDel="00000000">
      <w:rPr>
        <w:rtl w:val="0"/>
      </w:rPr>
      <w:t xml:space="preserve">Izdrukāts 29.07.2026. 21.30 - 1.0.VK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noteikumu_konsolidētā_versija_p2_24-TA-516.docx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