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informācijas sistēmu savietotāju, valsts platformu un integrēto valsts informācijas sistēmu aizsardzības prasības"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22-TA-3323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