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8. augusta noteikumos Nr. 468 "Noteikumi par atsevišķiem muitas kontroles veidiem""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25-TA-876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