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Amatpersonu un darbinieku mēnešalga ministriju padotībā esošajās iestādēs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20.12.2016. noteikumiem Nr. 822)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