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Uz 2026. gada 26. marta formālo paziņojumu pārkāpuma procedūras lietā Nr. INFR(2026)0189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sagatavoto Latvijas Republikas nostāju uz Eiropas Komisijas 2026. gada 26. marta formālo paziņojumu pārkāpuma procedūras lietā Nr. INFR(2026)0189.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26-TA-1058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