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Sēklu sertifikāta pielikuma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28.05.2019. noteikumiem Nr. 229)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noteikumu_konsolidētā_versija_p25_21-TA-27.docx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