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[24-TA-210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[24-TA-210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Aizsargājamie koki – vietējo un citzemju sugu dižkoki (pēc apkārtmēra vai augstuma)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76699" cy="6372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076699" cy="6372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4038600" cy="64293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038600" cy="6429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3933824" cy="148590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933824" cy="1485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noteikumu_projekts_p5_24-TA-210.docx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