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Atkritumu apsaimniekošanas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Atkritumu apsaimniekošanas likumā (Latvijas Vēstnesis, 2010, 183., 205. nr.; 2012, 59. nr.; 2013, 194., 232. nr.; 2014, 66. nr.; 2015, 97. nr.; 2016, 232., 254. nr.; 2017, 253. nr.; 2018, 255. nr.; 2019, 251. nr.; 2020, 24., 138. nr.; 2021, 239.A nr.; 2022, 75.A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un apglabājamos sadzīves atkritumus apglabā tikai attiecīgā atkritumu apsaimniekošanas reģiona sadzīves atkritumu poligonā. Pašvaldība slēdz līgumu ar sadzīves atkritumu poligona apsaimniekotāju par tās administratīvajā teritorijā savākto sadzīves atkritumu apglabāšanu."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49. punktā skaitļus un vārdus "2022. gada 30. decembrim" ar skaitļiem un vārdiem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53. un 54.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Grozījums par šā likuma 21. panta pirmās daļas izteikšanu jaunā redakcijā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Līgums par pašvaldības administratīvajā teritorijā savākto sadzīves atkritumu apglabāšanu, ko pašvaldība līdz 2022. gada 31. jūlijam noslēgusi ar sadzīves atkritumu poligona apsaimniekotāju, kurā netiek turpināta atkritumu apglabāšana pēc likuma 21. panta pirmās daļas izteikšanas jaunā redakcijā, ir spēkā līdz attiecīgajā līgumā noteiktā termiņa beigām un nav pagarināms."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2022. gada 1. 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22-TA-1065</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22-TA-1065</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likumprojekts_(grozījumi)_22-TA-1065.docx</dc:title>
</cp:coreProperties>
</file>

<file path=docProps/custom.xml><?xml version="1.0" encoding="utf-8"?>
<Properties xmlns="http://schemas.openxmlformats.org/officeDocument/2006/custom-properties" xmlns:vt="http://schemas.openxmlformats.org/officeDocument/2006/docPropsVTypes"/>
</file>