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21. februāra noteikumos Nr. 134 "Personu apliecinošu dokumentu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22-TA-1315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