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2017. gada 9. 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253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Paskaidrojuma raksts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21.06.2022. noteikumu Nr. 387 redakcijā)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Ziņas par būvniecības ieceri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rsidR="00000000" w:rsidRPr="00000000" w:rsidDel="00000000">
        <w:rPr>
          <w:rtl w:val="0"/>
        </w:rPr>
        <w:t xml:space="preserve">1. Vispārīgās ziņas:</w:t>
      </w:r>
      <w:r>
        <w:tab/>
      </w:r>
      <w:r>
        <w:br/>
      </w:r>
      <w:r>
        <w:tab/>
      </w:r>
      <w:r>
        <w:br/>
      </w:r>
      <w:r w:rsidR="00000000" w:rsidRPr="00000000" w:rsidDel="00000000">
        <w:rPr>
          <w:rtl w:val="0"/>
        </w:rPr>
        <w:t xml:space="preserve">1.1. būvniecības ierosinātājs:</w:t>
      </w:r>
      <w:r>
        <w:tab/>
      </w:r>
      <w:r>
        <w:br/>
      </w:r>
      <w:r>
        <w:tab/>
      </w:r>
      <w:r>
        <w:br/>
      </w:r>
      <w:r w:rsidR="00000000" w:rsidRPr="00000000" w:rsidDel="00000000">
        <w:rPr>
          <w:rtl w:val="0"/>
        </w:rPr>
        <w:t xml:space="preserve">1.1.1. fiziskās personas vārds, uzvārds vai juridiskās personas nosaukums;</w:t>
      </w:r>
      <w:r>
        <w:tab/>
      </w:r>
      <w:r>
        <w:br/>
      </w:r>
      <w:r>
        <w:tab/>
      </w:r>
      <w:r>
        <w:br/>
      </w:r>
      <w:r w:rsidR="00000000" w:rsidRPr="00000000" w:rsidDel="00000000">
        <w:rPr>
          <w:rtl w:val="0"/>
        </w:rPr>
        <w:t xml:space="preserve">1.1.2. fiziskās personas personas kods vai juridiskās personas reģistrācijas numurs;</w:t>
      </w:r>
      <w:r>
        <w:tab/>
      </w:r>
      <w:r>
        <w:br/>
      </w:r>
      <w:r>
        <w:tab/>
      </w:r>
      <w:r>
        <w:br/>
      </w:r>
      <w:r w:rsidR="00000000" w:rsidRPr="00000000" w:rsidDel="00000000">
        <w:rPr>
          <w:rtl w:val="0"/>
        </w:rPr>
        <w:t xml:space="preserve">1.1.3. fiziskās personas dzīvesvieta vai juridiskās personas juridiskā adrese;</w:t>
      </w:r>
      <w:r>
        <w:tab/>
      </w:r>
      <w:r>
        <w:br/>
      </w:r>
      <w:r>
        <w:tab/>
      </w:r>
      <w:r>
        <w:br/>
      </w:r>
      <w:r w:rsidR="00000000" w:rsidRPr="00000000" w:rsidDel="00000000">
        <w:rPr>
          <w:rtl w:val="0"/>
        </w:rPr>
        <w:t xml:space="preserve">1.1.4. kontaktinformācija – tālruņa numurs, elektroniskā pasta adrese;</w:t>
      </w:r>
      <w:r>
        <w:tab/>
      </w:r>
      <w:r>
        <w:br/>
      </w:r>
      <w:r>
        <w:tab/>
      </w:r>
      <w:r>
        <w:br/>
      </w:r>
      <w:r w:rsidR="00000000" w:rsidRPr="00000000" w:rsidDel="00000000">
        <w:rPr>
          <w:rtl w:val="0"/>
        </w:rPr>
        <w:t xml:space="preserve">1.2. nekustamā īpašuma kadastra numurs;</w:t>
      </w:r>
      <w:r>
        <w:tab/>
      </w:r>
      <w:r>
        <w:br/>
      </w:r>
      <w:r>
        <w:tab/>
      </w:r>
      <w:r>
        <w:br/>
      </w:r>
      <w:r w:rsidR="00000000" w:rsidRPr="00000000" w:rsidDel="00000000">
        <w:rPr>
          <w:rtl w:val="0"/>
        </w:rPr>
        <w:t xml:space="preserve">1.3. būvniecības ieceres nosaukums;</w:t>
      </w:r>
      <w:r>
        <w:tab/>
      </w:r>
      <w:r>
        <w:br/>
      </w:r>
      <w:r>
        <w:tab/>
      </w:r>
      <w:r>
        <w:br/>
      </w:r>
      <w:r w:rsidR="00000000" w:rsidRPr="00000000" w:rsidDel="00000000">
        <w:rPr>
          <w:rtl w:val="0"/>
        </w:rPr>
        <w:t xml:space="preserve">1.4. zemes vienības kadastra apzīmējums;</w:t>
      </w:r>
      <w:r>
        <w:tab/>
      </w:r>
      <w:r>
        <w:br/>
      </w:r>
      <w:r>
        <w:tab/>
      </w:r>
      <w:r>
        <w:br/>
      </w:r>
      <w:r w:rsidR="00000000" w:rsidRPr="00000000" w:rsidDel="00000000">
        <w:rPr>
          <w:rtl w:val="0"/>
        </w:rPr>
        <w:t xml:space="preserve">1.5. meža kvartāla numurs, meža nogabala numurs un atmežojamā platība sadalījumā pa meža nogabaliem;</w:t>
      </w:r>
      <w:r>
        <w:tab/>
      </w:r>
      <w:r>
        <w:br/>
      </w:r>
      <w:r>
        <w:tab/>
      </w:r>
      <w:r>
        <w:br/>
      </w:r>
      <w:r w:rsidR="00000000" w:rsidRPr="00000000" w:rsidDel="00000000">
        <w:rPr>
          <w:rtl w:val="0"/>
        </w:rPr>
        <w:t xml:space="preserve">1.6. īpaši aizsargājamās dabas teritorijas nosaukums un funkcionālā zona;</w:t>
      </w:r>
      <w:r>
        <w:tab/>
      </w:r>
      <w:r>
        <w:br/>
      </w:r>
      <w:r>
        <w:tab/>
      </w:r>
      <w:r>
        <w:br/>
      </w:r>
      <w:r w:rsidR="00000000" w:rsidRPr="00000000" w:rsidDel="00000000">
        <w:rPr>
          <w:rtl w:val="0"/>
        </w:rPr>
        <w:t xml:space="preserve">1.7. lēmums par inženierbūves konservāciju (izdevējs, datums, numurs).</w:t>
      </w:r>
      <w:r>
        <w:tab/>
      </w:r>
      <w:r>
        <w:br/>
      </w:r>
      <w:r>
        <w:tab/>
      </w:r>
      <w:r>
        <w:br/>
      </w:r>
      <w:r w:rsidR="00000000" w:rsidRPr="00000000" w:rsidDel="00000000">
        <w:rPr>
          <w:rtl w:val="0"/>
        </w:rPr>
        <w:t xml:space="preserve">2. Ziņas par objektu:</w:t>
      </w:r>
      <w:r>
        <w:tab/>
      </w:r>
      <w:r>
        <w:br/>
      </w:r>
      <w:r>
        <w:tab/>
      </w:r>
      <w:r>
        <w:br/>
      </w:r>
      <w:r w:rsidR="00000000" w:rsidRPr="00000000" w:rsidDel="00000000">
        <w:rPr>
          <w:rtl w:val="0"/>
        </w:rPr>
        <w:t xml:space="preserve">2.1. būvniecības veids (jauna būvniecība, novietošana, pārbūve, restaurācija, nojaukšana vai konservācija);</w:t>
      </w:r>
      <w:r>
        <w:tab/>
      </w:r>
      <w:r>
        <w:br/>
      </w:r>
      <w:r>
        <w:tab/>
      </w:r>
      <w:r>
        <w:br/>
      </w:r>
      <w:r w:rsidR="00000000" w:rsidRPr="00000000" w:rsidDel="00000000">
        <w:rPr>
          <w:rtl w:val="0"/>
        </w:rPr>
        <w:t xml:space="preserve">2.2. inženierbūves nosaukums un adrese vai, ja tādas nav, atrašanās vieta;</w:t>
      </w:r>
      <w:r>
        <w:tab/>
      </w:r>
      <w:r>
        <w:br/>
      </w:r>
      <w:r>
        <w:tab/>
      </w:r>
      <w:r>
        <w:br/>
      </w:r>
      <w:r w:rsidR="00000000" w:rsidRPr="00000000" w:rsidDel="00000000">
        <w:rPr>
          <w:rtl w:val="0"/>
        </w:rPr>
        <w:t xml:space="preserve">2.3. inženierbūves kadastra apzīmējums;</w:t>
      </w:r>
      <w:r>
        <w:tab/>
      </w:r>
      <w:r>
        <w:br/>
      </w:r>
      <w:r>
        <w:tab/>
      </w:r>
      <w:r>
        <w:br/>
      </w:r>
      <w:r w:rsidR="00000000" w:rsidRPr="00000000" w:rsidDel="00000000">
        <w:rPr>
          <w:rtl w:val="0"/>
        </w:rPr>
        <w:t xml:space="preserve">2.4. inženierbūves grupa (atbilstoši vispārīgajiem būvnoteikumiem);</w:t>
      </w:r>
      <w:r>
        <w:tab/>
      </w:r>
      <w:r>
        <w:br/>
      </w:r>
      <w:r>
        <w:tab/>
      </w:r>
      <w:r>
        <w:br/>
      </w:r>
      <w:r w:rsidR="00000000" w:rsidRPr="00000000" w:rsidDel="00000000">
        <w:rPr>
          <w:rtl w:val="0"/>
        </w:rPr>
        <w:t xml:space="preserve">2.5. inženierbūves pašreizējais lietošanas veids (atbilstoši būvju klasifikācijai);</w:t>
      </w:r>
      <w:r>
        <w:tab/>
      </w:r>
      <w:r>
        <w:br/>
      </w:r>
      <w:r>
        <w:tab/>
      </w:r>
      <w:r>
        <w:br/>
      </w:r>
      <w:r w:rsidR="00000000" w:rsidRPr="00000000" w:rsidDel="00000000">
        <w:rPr>
          <w:rtl w:val="0"/>
        </w:rPr>
        <w:t xml:space="preserve">2.6. inženierbūves paredzētais lietošanas veids (atbilstoši būvju klasifikācijai);</w:t>
      </w:r>
      <w:r>
        <w:tab/>
      </w:r>
      <w:r>
        <w:br/>
      </w:r>
      <w:r>
        <w:tab/>
      </w:r>
      <w:r>
        <w:br/>
      </w:r>
      <w:r w:rsidR="00000000" w:rsidRPr="00000000" w:rsidDel="00000000">
        <w:rPr>
          <w:rtl w:val="0"/>
        </w:rPr>
        <w:t xml:space="preserve">2.7. papildinformācija:</w:t>
      </w:r>
      <w:r>
        <w:tab/>
      </w:r>
      <w:r>
        <w:br/>
      </w:r>
      <w:r>
        <w:tab/>
      </w:r>
      <w:r>
        <w:br/>
      </w:r>
      <w:r w:rsidR="00000000" w:rsidRPr="00000000" w:rsidDel="00000000">
        <w:rPr>
          <w:rtl w:val="0"/>
        </w:rPr>
        <w:t xml:space="preserve">2.7.1. inženierbūves augstums (neattiecas uz līnijveida inženierbūvi) (m);</w:t>
      </w:r>
      <w:r>
        <w:tab/>
      </w:r>
      <w:r>
        <w:br/>
      </w:r>
      <w:r>
        <w:tab/>
      </w:r>
      <w:r>
        <w:br/>
      </w:r>
      <w:r w:rsidR="00000000" w:rsidRPr="00000000" w:rsidDel="00000000">
        <w:rPr>
          <w:rtl w:val="0"/>
        </w:rPr>
        <w:t xml:space="preserve">2.7.2. inženierbūves apbūves laukums (neattiecas uz līnijveida inženierbūvi) (m</w:t>
      </w:r>
      <w:r w:rsidR="00000000" w:rsidRPr="00000000" w:rsidDel="00000000">
        <w:rPr>
          <w:vertAlign w:val="superscript"/>
          <w:rtl w:val="0"/>
        </w:rPr>
        <w:t xml:space="preserve">2</w:t>
      </w:r>
      <w:r w:rsidR="00000000" w:rsidRPr="00000000" w:rsidDel="00000000">
        <w:rPr>
          <w:rtl w:val="0"/>
        </w:rPr>
        <w:t xml:space="preserve">);</w:t>
      </w:r>
      <w:r>
        <w:tab/>
      </w:r>
      <w:r>
        <w:br/>
      </w:r>
      <w:r>
        <w:tab/>
      </w:r>
      <w:r>
        <w:br/>
      </w:r>
      <w:r w:rsidR="00000000" w:rsidRPr="00000000" w:rsidDel="00000000">
        <w:rPr>
          <w:rtl w:val="0"/>
        </w:rPr>
        <w:t xml:space="preserve">2.7.3. līnijveida inženierbūves garums (m);</w:t>
      </w:r>
      <w:r>
        <w:tab/>
      </w:r>
      <w:r>
        <w:br/>
      </w:r>
      <w:r>
        <w:tab/>
      </w:r>
      <w:r>
        <w:br/>
      </w:r>
      <w:r w:rsidR="00000000" w:rsidRPr="00000000" w:rsidDel="00000000">
        <w:rPr>
          <w:rtl w:val="0"/>
        </w:rPr>
        <w:t xml:space="preserve">2.7.4. līnijveida inženierbūves platums (m) (neattiecas uz ārējiem inženiertīkliem);</w:t>
      </w:r>
      <w:r>
        <w:tab/>
      </w:r>
      <w:r>
        <w:br/>
      </w:r>
      <w:r>
        <w:tab/>
      </w:r>
      <w:r>
        <w:br/>
      </w:r>
      <w:r w:rsidR="00000000" w:rsidRPr="00000000" w:rsidDel="00000000">
        <w:rPr>
          <w:rtl w:val="0"/>
        </w:rPr>
        <w:t xml:space="preserve">2.7.5. plānotais būvniecības atkritumu veids (atbilstoši normatīvajiem aktiem par atkritumu klasifikatoru un īpašībām, kuras padara atkritumus bīstamus);</w:t>
      </w:r>
      <w:r>
        <w:tab/>
      </w:r>
      <w:r>
        <w:br/>
      </w:r>
      <w:r>
        <w:tab/>
      </w:r>
      <w:r>
        <w:br/>
      </w:r>
      <w:r w:rsidR="00000000" w:rsidRPr="00000000" w:rsidDel="00000000">
        <w:rPr>
          <w:rtl w:val="0"/>
        </w:rPr>
        <w:t xml:space="preserve">2.7.6. plānotais būvniecības atkritumu apjoms;</w:t>
      </w:r>
      <w:r>
        <w:tab/>
      </w:r>
      <w:r>
        <w:br/>
      </w:r>
      <w:r>
        <w:tab/>
      </w:r>
      <w:r>
        <w:br/>
      </w:r>
      <w:r w:rsidR="00000000" w:rsidRPr="00000000" w:rsidDel="00000000">
        <w:rPr>
          <w:rtl w:val="0"/>
        </w:rPr>
        <w:t xml:space="preserve">2.8. sezonas inženierbūve un plānotais ekspluatācijas laiks;</w:t>
      </w:r>
      <w:r>
        <w:tab/>
      </w:r>
      <w:r>
        <w:br/>
      </w:r>
      <w:r>
        <w:tab/>
      </w:r>
      <w:r>
        <w:br/>
      </w:r>
      <w:r w:rsidR="00000000" w:rsidRPr="00000000" w:rsidDel="00000000">
        <w:rPr>
          <w:rtl w:val="0"/>
        </w:rPr>
        <w:t xml:space="preserve">2.9. īslaicīgas lietošanas inženierbūve un plānotais ekspluatācijas laiks.</w:t>
      </w:r>
      <w:r>
        <w:tab/>
      </w:r>
      <w:r>
        <w:br/>
      </w:r>
      <w:r>
        <w:tab/>
      </w:r>
      <w:r>
        <w:br/>
      </w:r>
      <w:r w:rsidR="00000000" w:rsidRPr="00000000" w:rsidDel="00000000">
        <w:rPr>
          <w:rtl w:val="0"/>
        </w:rPr>
        <w:t xml:space="preserve">3. Būvniecības finansējuma avots.</w:t>
      </w:r>
      <w:r>
        <w:tab/>
      </w:r>
      <w:r>
        <w:br/>
      </w:r>
      <w:r>
        <w:tab/>
      </w:r>
      <w:r>
        <w:br/>
      </w:r>
      <w:r w:rsidR="00000000" w:rsidRPr="00000000" w:rsidDel="00000000">
        <w:rPr>
          <w:rtl w:val="0"/>
        </w:rPr>
        <w:t xml:space="preserve">4. Pilnvarotā persona:</w:t>
      </w:r>
      <w:r>
        <w:tab/>
      </w:r>
      <w:r>
        <w:br/>
      </w:r>
      <w:r>
        <w:tab/>
      </w:r>
      <w:r>
        <w:br/>
      </w:r>
      <w:r w:rsidR="00000000" w:rsidRPr="00000000" w:rsidDel="00000000">
        <w:rPr>
          <w:rtl w:val="0"/>
        </w:rPr>
        <w:t xml:space="preserve">4.1. fiziskās personas vārds, uzvārds vai juridiskās personas nosaukums;</w:t>
      </w:r>
      <w:r>
        <w:tab/>
      </w:r>
      <w:r>
        <w:br/>
      </w:r>
      <w:r>
        <w:tab/>
      </w:r>
      <w:r>
        <w:br/>
      </w:r>
      <w:r w:rsidR="00000000" w:rsidRPr="00000000" w:rsidDel="00000000">
        <w:rPr>
          <w:rtl w:val="0"/>
        </w:rPr>
        <w:t xml:space="preserve">4.2. fiziskās personas personas kods vai juridiskās personas reģistrācijas numurs;</w:t>
      </w:r>
      <w:r>
        <w:tab/>
      </w:r>
      <w:r>
        <w:br/>
      </w:r>
      <w:r>
        <w:tab/>
      </w:r>
      <w:r>
        <w:br/>
      </w:r>
      <w:r w:rsidR="00000000" w:rsidRPr="00000000" w:rsidDel="00000000">
        <w:rPr>
          <w:rtl w:val="0"/>
        </w:rPr>
        <w:t xml:space="preserve">4.3. fiziskās personas dzīvesvieta vai juridiskās personas juridiskā adrese;</w:t>
      </w:r>
      <w:r>
        <w:tab/>
      </w:r>
      <w:r>
        <w:br/>
      </w:r>
      <w:r>
        <w:tab/>
      </w:r>
      <w:r>
        <w:br/>
      </w:r>
      <w:r w:rsidR="00000000" w:rsidRPr="00000000" w:rsidDel="00000000">
        <w:rPr>
          <w:rtl w:val="0"/>
        </w:rPr>
        <w:t xml:space="preserve">4.4. kontaktinformācija – tālruņa numurs, elektroniskā pasta adrese;</w:t>
      </w:r>
      <w:r>
        <w:tab/>
      </w:r>
      <w:r>
        <w:br/>
      </w:r>
      <w:r>
        <w:tab/>
      </w:r>
      <w:r>
        <w:br/>
      </w:r>
      <w:r w:rsidR="00000000" w:rsidRPr="00000000" w:rsidDel="00000000">
        <w:rPr>
          <w:rtl w:val="0"/>
        </w:rPr>
        <w:t xml:space="preserve">4.5. juridiskās personas norādītās kontaktpersonas vārds, uzvārds, tālruņa numurs, elektroniskā pasta adrese.</w:t>
      </w:r>
      <w:r>
        <w:tab/>
      </w:r>
      <w:r>
        <w:br/>
      </w:r>
      <w:r>
        <w:tab/>
      </w:r>
      <w:r>
        <w:br/>
      </w:r>
      <w:r w:rsidR="00000000" w:rsidRPr="00000000" w:rsidDel="00000000">
        <w:rPr>
          <w:rtl w:val="0"/>
        </w:rPr>
        <w:t xml:space="preserve">5. Būvniecības ieceres izstrādātājs:</w:t>
      </w:r>
      <w:r>
        <w:tab/>
      </w:r>
      <w:r>
        <w:br/>
      </w:r>
      <w:r>
        <w:tab/>
      </w:r>
      <w:r>
        <w:br/>
      </w:r>
      <w:r w:rsidR="00000000" w:rsidRPr="00000000" w:rsidDel="00000000">
        <w:rPr>
          <w:rtl w:val="0"/>
        </w:rPr>
        <w:t xml:space="preserve">5.1. juridiskās personas nosaukums, būvkomersanta nosaukums vai būvspeciālista(-u) vārds, uzvārds;</w:t>
      </w:r>
      <w:r>
        <w:tab/>
      </w:r>
      <w:r>
        <w:br/>
      </w:r>
      <w:r>
        <w:tab/>
      </w:r>
      <w:r>
        <w:br/>
      </w:r>
      <w:r w:rsidR="00000000" w:rsidRPr="00000000" w:rsidDel="00000000">
        <w:rPr>
          <w:rtl w:val="0"/>
        </w:rPr>
        <w:t xml:space="preserve">5.2. juridiskās personas reģistrācijas numurs, būvkomersanta reģistrācijas numurs vai būvspeciālista(-u) sertifikāta numurs un darbības sfēra;</w:t>
      </w:r>
      <w:r>
        <w:tab/>
      </w:r>
      <w:r>
        <w:br/>
      </w:r>
      <w:r>
        <w:tab/>
      </w:r>
      <w:r>
        <w:br/>
      </w:r>
      <w:r w:rsidR="00000000" w:rsidRPr="00000000" w:rsidDel="00000000">
        <w:rPr>
          <w:rtl w:val="0"/>
        </w:rPr>
        <w:t xml:space="preserve">5.3. juridiskās personas, būvkomersanta juridiskā adrese un tālruņa numurs.</w:t>
      </w:r>
      <w:r>
        <w:tab/>
      </w:r>
      <w:r>
        <w:br/>
      </w:r>
      <w:r>
        <w:tab/>
      </w:r>
      <w:r>
        <w:br/>
      </w:r>
      <w:r w:rsidR="00000000" w:rsidRPr="00000000" w:rsidDel="00000000">
        <w:rPr>
          <w:rtl w:val="0"/>
        </w:rPr>
        <w:t xml:space="preserve">6. Papildus piesaistītā(-o) būvspeciālista(-u) vārds, uzvārds, sertifikāta numurs un darbības sfēra.</w:t>
      </w:r>
      <w:r>
        <w:tab/>
      </w:r>
      <w:r>
        <w:br/>
      </w:r>
      <w:r>
        <w:tab/>
      </w:r>
      <w:r>
        <w:br/>
      </w:r>
      <w:r w:rsidR="00000000" w:rsidRPr="00000000" w:rsidDel="00000000">
        <w:rPr>
          <w:rtl w:val="0"/>
        </w:rPr>
        <w:t xml:space="preserve">7. Pievienojamie dokumenti, ja tādi ir nepieciešami:</w:t>
      </w:r>
      <w:r>
        <w:tab/>
      </w:r>
      <w:r>
        <w:br/>
      </w:r>
      <w:r>
        <w:tab/>
      </w:r>
      <w:r>
        <w:br/>
      </w:r>
      <w:r w:rsidR="00000000" w:rsidRPr="00000000" w:rsidDel="00000000">
        <w:rPr>
          <w:rtl w:val="0"/>
        </w:rPr>
        <w:t xml:space="preserve">7.1. dokumenta veids;</w:t>
      </w:r>
      <w:r>
        <w:tab/>
      </w:r>
      <w:r>
        <w:br/>
      </w:r>
      <w:r>
        <w:tab/>
      </w:r>
      <w:r>
        <w:br/>
      </w:r>
      <w:r w:rsidR="00000000" w:rsidRPr="00000000" w:rsidDel="00000000">
        <w:rPr>
          <w:rtl w:val="0"/>
        </w:rPr>
        <w:t xml:space="preserve">7.2. dokumenta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Ziņas par būvdarbu pabeigšanu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rsidR="00000000" w:rsidRPr="00000000" w:rsidDel="00000000">
        <w:rPr>
          <w:rtl w:val="0"/>
        </w:rPr>
        <w:t xml:space="preserve">1. Vispārīgās ziņas:</w:t>
      </w:r>
      <w:r>
        <w:tab/>
      </w:r>
      <w:r>
        <w:br/>
      </w:r>
      <w:r>
        <w:tab/>
      </w:r>
      <w:r>
        <w:br/>
      </w:r>
      <w:r w:rsidR="00000000" w:rsidRPr="00000000" w:rsidDel="00000000">
        <w:rPr>
          <w:rtl w:val="0"/>
        </w:rPr>
        <w:t xml:space="preserve">1.1. būvniecības ierosinātājs:</w:t>
      </w:r>
      <w:r>
        <w:tab/>
      </w:r>
      <w:r>
        <w:br/>
      </w:r>
      <w:r>
        <w:tab/>
      </w:r>
      <w:r>
        <w:br/>
      </w:r>
      <w:r w:rsidR="00000000" w:rsidRPr="00000000" w:rsidDel="00000000">
        <w:rPr>
          <w:rtl w:val="0"/>
        </w:rPr>
        <w:t xml:space="preserve">1.1.1. fiziskās personas vārds, uzvārds vai juridiskās personas nosaukums;</w:t>
      </w:r>
      <w:r>
        <w:tab/>
      </w:r>
      <w:r>
        <w:br/>
      </w:r>
      <w:r>
        <w:tab/>
      </w:r>
      <w:r>
        <w:br/>
      </w:r>
      <w:r w:rsidR="00000000" w:rsidRPr="00000000" w:rsidDel="00000000">
        <w:rPr>
          <w:rtl w:val="0"/>
        </w:rPr>
        <w:t xml:space="preserve">1.1.2. fiziskās personas personas kods vai juridiskās personas reģistrācijas numurs;</w:t>
      </w:r>
      <w:r>
        <w:tab/>
      </w:r>
      <w:r>
        <w:br/>
      </w:r>
      <w:r>
        <w:tab/>
      </w:r>
      <w:r>
        <w:br/>
      </w:r>
      <w:r w:rsidR="00000000" w:rsidRPr="00000000" w:rsidDel="00000000">
        <w:rPr>
          <w:rtl w:val="0"/>
        </w:rPr>
        <w:t xml:space="preserve">1.1.3. fiziskās personas dzīvesvieta vai juridiskās personas juridiskā adrese;</w:t>
      </w:r>
      <w:r>
        <w:tab/>
      </w:r>
      <w:r>
        <w:br/>
      </w:r>
      <w:r>
        <w:tab/>
      </w:r>
      <w:r>
        <w:br/>
      </w:r>
      <w:r w:rsidR="00000000" w:rsidRPr="00000000" w:rsidDel="00000000">
        <w:rPr>
          <w:rtl w:val="0"/>
        </w:rPr>
        <w:t xml:space="preserve">1.1.4. kontaktinformācija – tālruņa numurs, elektroniskā pasta adrese;</w:t>
      </w:r>
      <w:r>
        <w:tab/>
      </w:r>
      <w:r>
        <w:br/>
      </w:r>
      <w:r>
        <w:tab/>
      </w:r>
      <w:r>
        <w:br/>
      </w:r>
      <w:r w:rsidR="00000000" w:rsidRPr="00000000" w:rsidDel="00000000">
        <w:rPr>
          <w:rtl w:val="0"/>
        </w:rPr>
        <w:t xml:space="preserve">1.2. būvniecības lietas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Būvniecības atkritumu apsaimniekošana: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būvniecības atkritumu apsaimniekotājs (juridiskās personas nosaukums un reģistrācijas numurs vai fiziskās personas vārds, uzvārds un personas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būvniecības atkritumu apjoms;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būvniecības atkritumu veids (atbilstoši normatīvajiem aktiem par atkritumu klasifikatoru un īpašībām, kuras padara atkritumus bīstamus).</w:t>
      </w:r>
      <w:r>
        <w:tab/>
      </w:r>
      <w:r>
        <w:br/>
      </w:r>
      <w:r>
        <w:tab/>
      </w:r>
      <w:r>
        <w:br/>
      </w:r>
      <w:r w:rsidR="00000000" w:rsidRPr="00000000" w:rsidDel="00000000">
        <w:rPr>
          <w:rtl w:val="0"/>
        </w:rPr>
        <w:t xml:space="preserve">3. Būvdarbu garantijas termiņš.</w:t>
      </w:r>
      <w:r>
        <w:tab/>
      </w:r>
      <w:r>
        <w:br/>
      </w:r>
      <w:r>
        <w:tab/>
      </w:r>
      <w:r>
        <w:br/>
      </w:r>
      <w:r w:rsidR="00000000" w:rsidRPr="00000000" w:rsidDel="00000000">
        <w:rPr>
          <w:rtl w:val="0"/>
        </w:rPr>
        <w:t xml:space="preserve">4. Pievienojamie dokumenti, ja tādi ir nepieciešami:</w:t>
      </w:r>
      <w:r>
        <w:tab/>
      </w:r>
      <w:r>
        <w:br/>
      </w:r>
      <w:r>
        <w:tab/>
      </w:r>
      <w:r>
        <w:br/>
      </w:r>
      <w:r w:rsidR="00000000" w:rsidRPr="00000000" w:rsidDel="00000000">
        <w:rPr>
          <w:rtl w:val="0"/>
        </w:rPr>
        <w:t xml:space="preserve">4.1. dokumenta veids;</w:t>
      </w:r>
      <w:r>
        <w:tab/>
      </w:r>
      <w:r>
        <w:br/>
      </w:r>
      <w:r>
        <w:tab/>
      </w:r>
      <w:r>
        <w:br/>
      </w:r>
      <w:r w:rsidR="00000000" w:rsidRPr="00000000" w:rsidDel="00000000">
        <w:rPr>
          <w:rtl w:val="0"/>
        </w:rPr>
        <w:t xml:space="preserve">4.2. dokumenta nosaukums.</w:t>
      </w:r>
      <w:r>
        <w:tab/>
      </w:r>
      <w:r>
        <w:br/>
      </w:r>
      <w:r>
        <w:tab/>
      </w:r>
      <w:r>
        <w:br/>
      </w:r>
      <w:r w:rsidR="00000000" w:rsidRPr="00000000" w:rsidDel="00000000">
        <w:rPr>
          <w:rtl w:val="0"/>
        </w:rPr>
        <w:t xml:space="preserve">Piezīmes.</w:t>
      </w:r>
      <w:r>
        <w:tab/>
      </w:r>
      <w:r>
        <w:br/>
      </w:r>
      <w:r>
        <w:tab/>
      </w:r>
      <w:r>
        <w:br/>
      </w:r>
      <w:r w:rsidR="00000000" w:rsidRPr="00000000" w:rsidDel="00000000">
        <w:rPr>
          <w:rtl w:val="0"/>
        </w:rPr>
        <w:t xml:space="preserve">1. Paskaidrojuma rakstā ietver ziņas tādā apjomā, kāds nepieciešams atbilstoši plānotajai būvniecības iecerei un būvniecības veidam.</w:t>
      </w:r>
      <w:r>
        <w:tab/>
      </w:r>
      <w:r>
        <w:br/>
      </w:r>
      <w:r>
        <w:tab/>
      </w:r>
      <w:r>
        <w:br/>
      </w:r>
      <w:r w:rsidR="00000000" w:rsidRPr="00000000" w:rsidDel="00000000">
        <w:rPr>
          <w:rtl w:val="0"/>
        </w:rPr>
        <w:t xml:space="preserve">2. Katru paskaidrojuma raksta daļu aizpilda atsevišķi – izstrādājot būvniecības ieceres dokumentāciju un pabeidzot būvdarbus.</w:t>
      </w:r>
      <w:r>
        <w:tab/>
      </w:r>
      <w:r>
        <w:br/>
      </w:r>
      <w:r>
        <w:tab/>
      </w:r>
      <w:r>
        <w:br/>
      </w:r>
      <w:r w:rsidR="00000000" w:rsidRPr="00000000" w:rsidDel="00000000">
        <w:rPr>
          <w:rtl w:val="0"/>
        </w:rPr>
        <w:t xml:space="preserve">3. Paskaidrojuma raksta I daļas 1.5. apakšpunktā minētās ziņas norāda, ja inženierbūves būvniecība paredzēta meža zemē, kura par tādu norādīta Nekustamā īpašuma valsts kadastra informācijas sistēmā.</w:t>
      </w:r>
      <w:r>
        <w:tab/>
      </w:r>
      <w:r>
        <w:br/>
      </w:r>
      <w:r>
        <w:tab/>
      </w:r>
      <w:r>
        <w:br/>
      </w:r>
      <w:r w:rsidR="00000000" w:rsidRPr="00000000" w:rsidDel="00000000">
        <w:rPr>
          <w:rtl w:val="0"/>
        </w:rPr>
        <w:t xml:space="preserve">4. Paskaidrojuma raksta I daļas 1.6. apakšpunktā minētās ziņas norāda, ja būvniecība paredzēta īpaši aizsargājamā dabas teritorijā.</w:t>
      </w:r>
      <w:r>
        <w:tab/>
      </w:r>
      <w:r>
        <w:br/>
      </w:r>
      <w:r>
        <w:tab/>
      </w:r>
      <w:r>
        <w:br/>
      </w:r>
      <w:r w:rsidR="00000000" w:rsidRPr="00000000" w:rsidDel="00000000">
        <w:rPr>
          <w:rtl w:val="0"/>
        </w:rPr>
        <w:t xml:space="preserve">5. Paskaidrojuma raksta I daļas 1.7. apakšpunktā minētās ziņas norāda inženierbūves konservācijas gadījumā.</w:t>
      </w:r>
      <w:r>
        <w:tab/>
      </w:r>
      <w:r>
        <w:br/>
      </w:r>
      <w:r>
        <w:tab/>
      </w:r>
      <w:r>
        <w:br/>
      </w:r>
      <w:r w:rsidR="00000000" w:rsidRPr="00000000" w:rsidDel="00000000">
        <w:rPr>
          <w:rtl w:val="0"/>
        </w:rPr>
        <w:t xml:space="preserve">6. Paskaidrojuma raksta I daļas 2.3. apakšpunktā minēto kadastra apzīmējumu norāda esošai inženierbūvei, izņemot gadījumu, ja tāds nav piešķirts vai objekts neatbilst būvju klasifikācijai.</w:t>
      </w:r>
      <w:r>
        <w:tab/>
      </w:r>
      <w:r>
        <w:br/>
      </w:r>
      <w:r>
        <w:tab/>
      </w:r>
      <w:r>
        <w:br/>
      </w:r>
      <w:r w:rsidR="00000000" w:rsidRPr="00000000" w:rsidDel="00000000">
        <w:rPr>
          <w:rtl w:val="0"/>
        </w:rPr>
        <w:t xml:space="preserve">7. Paskaidrojuma raksta I daļas 2.6. apakšpunktā minēto inženierbūves paredzēto lietošanas veidu norāda, ja inženierbūvei tāds ir nosakāms.</w:t>
      </w:r>
      <w:r>
        <w:tab/>
      </w:r>
      <w:r>
        <w:br/>
      </w:r>
      <w:r>
        <w:tab/>
      </w:r>
      <w:r>
        <w:br/>
      </w:r>
      <w:r w:rsidR="00000000" w:rsidRPr="00000000" w:rsidDel="00000000">
        <w:rPr>
          <w:rtl w:val="0"/>
        </w:rPr>
        <w:t xml:space="preserve">8. Ja inženierbūve ir nojaukta, paskaidrojuma raksta I daļas 2.6., 2.7.1., 2.7.2., 2.7.3. un 2.7.4. apakšpunktā minētās ziņas par objektu nenorāda.</w:t>
      </w:r>
      <w:r>
        <w:tab/>
      </w:r>
      <w:r>
        <w:br/>
      </w:r>
      <w:r>
        <w:tab/>
      </w:r>
      <w:r>
        <w:br/>
      </w:r>
      <w:r w:rsidR="00000000" w:rsidRPr="00000000" w:rsidDel="00000000">
        <w:rPr>
          <w:rtl w:val="0"/>
        </w:rPr>
        <w:t xml:space="preserve">9. Inženierbūves konservācijas gadījumā paskaidrojuma raksta I daļas 2.6., 2.7.5. un 2.7.6. apakšpunktā minētās ziņas par objektu nenorāda.</w:t>
      </w:r>
      <w:r>
        <w:tab/>
      </w:r>
      <w:r>
        <w:br/>
      </w:r>
      <w:r>
        <w:tab/>
      </w:r>
      <w:r>
        <w:br/>
      </w:r>
      <w:r w:rsidR="00000000" w:rsidRPr="00000000" w:rsidDel="00000000">
        <w:rPr>
          <w:rtl w:val="0"/>
        </w:rPr>
        <w:t xml:space="preserve">10. Paskaidrojuma raksta I daļas 2.7.5. un 2.7.6. apakšpunktā minētās ziņas nenorāda, ja būvdarbu laikā netiks radīti būvniecības atkritumi.</w:t>
      </w:r>
      <w:r>
        <w:tab/>
      </w:r>
      <w:r>
        <w:br/>
      </w:r>
      <w:r>
        <w:tab/>
      </w:r>
      <w:r>
        <w:br/>
      </w:r>
      <w:r w:rsidR="00000000" w:rsidRPr="00000000" w:rsidDel="00000000">
        <w:rPr>
          <w:rtl w:val="0"/>
        </w:rPr>
        <w:t xml:space="preserve">11. Paskaidrojuma raksta I daļas 2.8. un 2.9. apakšpunktā minētās ziņas par objektu norāda, ja inženierbūvei ir terminēts ekspluatācijas laiks.</w:t>
      </w:r>
      <w:r>
        <w:tab/>
      </w:r>
      <w:r>
        <w:br/>
      </w:r>
      <w:r>
        <w:tab/>
      </w:r>
      <w:r>
        <w:br/>
      </w:r>
      <w:r w:rsidR="00000000" w:rsidRPr="00000000" w:rsidDel="00000000">
        <w:rPr>
          <w:rtl w:val="0"/>
        </w:rPr>
        <w:t xml:space="preserve">12. Paskaidrojuma raksta I daļas 3. punktā norāda, vai būvniecības iecere tiks īstenota par privātiem līdzekļiem, publisko tiesību juridiskās personas līdzekļiem, Eiropas Savienības politiku instrumentu līdzekļiem vai citiem ārvalstu finanšu palīdzības līdzekļiem.</w:t>
      </w:r>
      <w:r>
        <w:tab/>
      </w:r>
      <w:r>
        <w:br/>
      </w:r>
      <w:r>
        <w:tab/>
      </w:r>
      <w:r>
        <w:br/>
      </w:r>
      <w:r w:rsidR="00000000" w:rsidRPr="00000000" w:rsidDel="00000000">
        <w:rPr>
          <w:rtl w:val="0"/>
        </w:rPr>
        <w:t xml:space="preserve">13. Paskaidrojuma raksta I daļas 5. un 6. punktā minētās ziņas nenorāda, ja būvniecības ierosinātājs pats izstrādā būvniecības ieceres dokumentāciju.</w:t>
      </w:r>
      <w:r>
        <w:tab/>
      </w:r>
      <w:r>
        <w:br/>
      </w:r>
      <w:r>
        <w:tab/>
      </w:r>
      <w:r>
        <w:br/>
      </w:r>
      <w:r w:rsidR="00000000" w:rsidRPr="00000000" w:rsidDel="00000000">
        <w:rPr>
          <w:rtl w:val="0"/>
        </w:rPr>
        <w:t xml:space="preserve">14. Ja vienlaikus ar inženierbūves būvniecību vai nojaukšanu īsteno citas pirmās grupas būves būvniecību vai nojaukšanu, paskaidrojuma rakstu papildina ar informāciju par attiecīgo citu būvējamo vai nojaucamo būvi un dokumentiem atbilstoši citiem speciālajiem būvnoteikumiem.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25-TA-209</w:t>
    </w:r>
    <w:r>
      <w:br/>
    </w:r>
    <w:r w:rsidR="00000000" w:rsidRPr="00000000" w:rsidDel="00000000">
      <w:rPr>
        <w:rtl w:val="0"/>
      </w:rPr>
      <w:t xml:space="preserve">Izdrukāts 29.07.2026. 23.52 - 1.0.VK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25-TA-209</w:t>
    </w:r>
    <w:r>
      <w:br/>
    </w:r>
    <w:r w:rsidR="00000000" w:rsidRPr="00000000" w:rsidDel="00000000">
      <w:rPr>
        <w:rtl w:val="0"/>
      </w:rPr>
      <w:t xml:space="preserve">Izdrukāts 29.07.2026. 23.52 - 1.0.VK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noteikumu_konsolidētā_versija_p1_25-TA-209.docx</dc:title>
</cp:coreProperties>
</file>

<file path=docProps/custom.xml><?xml version="1.0" encoding="utf-8"?>
<Properties xmlns="http://schemas.openxmlformats.org/officeDocument/2006/custom-properties" xmlns:vt="http://schemas.openxmlformats.org/officeDocument/2006/docPropsVTypes"/>
</file>