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901" w:rsidRPr="004455E1" w:rsidRDefault="009C6901" w:rsidP="009C6901">
      <w:pPr>
        <w:spacing w:before="130" w:line="260" w:lineRule="exact"/>
        <w:ind w:firstLine="539"/>
        <w:jc w:val="right"/>
        <w:rPr>
          <w:rFonts w:ascii="Cambria" w:eastAsia="Calibri" w:hAnsi="Cambria"/>
          <w:sz w:val="19"/>
          <w:szCs w:val="28"/>
        </w:rPr>
      </w:pPr>
      <w:r w:rsidRPr="004455E1">
        <w:rPr>
          <w:rFonts w:ascii="Cambria" w:hAnsi="Cambria"/>
          <w:sz w:val="19"/>
          <w:szCs w:val="28"/>
        </w:rPr>
        <w:t>16. pielikums</w:t>
      </w:r>
      <w:r>
        <w:rPr>
          <w:rFonts w:ascii="Cambria" w:hAnsi="Cambria"/>
          <w:sz w:val="19"/>
          <w:szCs w:val="28"/>
        </w:rPr>
        <w:br/>
      </w:r>
      <w:r w:rsidRPr="004455E1">
        <w:rPr>
          <w:rFonts w:ascii="Cambria" w:hAnsi="Cambria"/>
          <w:sz w:val="19"/>
          <w:szCs w:val="28"/>
        </w:rPr>
        <w:t xml:space="preserve">Ministru kabineta </w:t>
      </w:r>
      <w:r>
        <w:rPr>
          <w:rFonts w:ascii="Cambria" w:hAnsi="Cambria"/>
          <w:sz w:val="19"/>
          <w:szCs w:val="28"/>
        </w:rPr>
        <w:br/>
      </w:r>
      <w:r w:rsidRPr="004455E1">
        <w:rPr>
          <w:rFonts w:ascii="Cambria" w:eastAsia="Calibri" w:hAnsi="Cambria"/>
          <w:sz w:val="19"/>
          <w:szCs w:val="28"/>
        </w:rPr>
        <w:t>2017. gada 30. maija</w:t>
      </w:r>
      <w:r>
        <w:rPr>
          <w:rFonts w:ascii="Cambria" w:eastAsia="Calibri" w:hAnsi="Cambria"/>
          <w:sz w:val="19"/>
          <w:szCs w:val="28"/>
        </w:rPr>
        <w:br/>
      </w:r>
      <w:r w:rsidRPr="004455E1">
        <w:rPr>
          <w:rFonts w:ascii="Cambria" w:eastAsia="Calibri" w:hAnsi="Cambria"/>
          <w:sz w:val="19"/>
          <w:szCs w:val="28"/>
        </w:rPr>
        <w:t>noteikumiem Nr. 291</w:t>
      </w:r>
    </w:p>
    <w:p w:rsidR="009C6901" w:rsidRPr="00227A94" w:rsidRDefault="009C6901" w:rsidP="009C6901">
      <w:pPr>
        <w:pStyle w:val="ListParagraph"/>
        <w:spacing w:before="360" w:after="0" w:line="240" w:lineRule="auto"/>
        <w:ind w:left="567" w:right="567"/>
        <w:contextualSpacing w:val="0"/>
        <w:jc w:val="center"/>
        <w:rPr>
          <w:rFonts w:ascii="Cambria" w:hAnsi="Cambria"/>
          <w:b/>
          <w:bCs/>
          <w:szCs w:val="28"/>
          <w:vertAlign w:val="baseline"/>
        </w:rPr>
      </w:pPr>
      <w:bookmarkStart w:id="0" w:name="OLE_LINK83"/>
      <w:bookmarkStart w:id="1" w:name="OLE_LINK84"/>
      <w:r w:rsidRPr="00227A94">
        <w:rPr>
          <w:rFonts w:ascii="Cambria" w:hAnsi="Cambria"/>
          <w:b/>
          <w:bCs/>
          <w:szCs w:val="28"/>
          <w:vertAlign w:val="baseline"/>
        </w:rPr>
        <w:t>Mākslinieciskie kolektīvi</w:t>
      </w:r>
    </w:p>
    <w:bookmarkEnd w:id="0"/>
    <w:bookmarkEnd w:id="1"/>
    <w:p w:rsidR="009C6901" w:rsidRPr="004455E1" w:rsidRDefault="009C6901" w:rsidP="009C6901">
      <w:pPr>
        <w:pStyle w:val="ListParagraph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bCs/>
          <w:sz w:val="19"/>
          <w:szCs w:val="28"/>
          <w:vertAlign w:val="baseli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2"/>
        <w:gridCol w:w="6003"/>
        <w:gridCol w:w="1841"/>
      </w:tblGrid>
      <w:tr w:rsidR="009C6901" w:rsidRPr="00227A94" w:rsidTr="00FF3425">
        <w:tc>
          <w:tcPr>
            <w:tcW w:w="852" w:type="dxa"/>
            <w:shd w:val="clear" w:color="auto" w:fill="auto"/>
            <w:noWrap/>
            <w:vAlign w:val="center"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 xml:space="preserve">Nr. </w:t>
            </w:r>
            <w:r w:rsidRPr="00227A94">
              <w:rPr>
                <w:rFonts w:ascii="Cambria" w:hAnsi="Cambria"/>
                <w:sz w:val="19"/>
              </w:rPr>
              <w:br/>
              <w:t>p. k.</w:t>
            </w:r>
          </w:p>
        </w:tc>
        <w:tc>
          <w:tcPr>
            <w:tcW w:w="6664" w:type="dxa"/>
            <w:shd w:val="clear" w:color="auto" w:fill="auto"/>
            <w:vAlign w:val="center"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Datu lauki</w:t>
            </w:r>
          </w:p>
        </w:tc>
        <w:tc>
          <w:tcPr>
            <w:tcW w:w="1841" w:type="dxa"/>
            <w:shd w:val="clear" w:color="auto" w:fill="auto"/>
            <w:noWrap/>
            <w:vAlign w:val="center"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Nepubliskojamie lauki</w:t>
            </w: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227A94">
              <w:rPr>
                <w:rFonts w:ascii="Cambria" w:hAnsi="Cambria"/>
                <w:b/>
                <w:bCs/>
                <w:sz w:val="19"/>
              </w:rPr>
              <w:t>1.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227A94">
              <w:rPr>
                <w:rFonts w:ascii="Cambria" w:hAnsi="Cambria"/>
                <w:b/>
                <w:bCs/>
                <w:sz w:val="19"/>
              </w:rPr>
              <w:t>Pamatinformācija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1.1.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Mākslinieciskā kolektīva aktuālais nosaukums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1.2.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Nosaukums pārskata gadā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1.3.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Adrese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1.4.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Vadītājs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1.5.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Kolektīva vadītājs ir reģiona kolektīvu virsvadītājs/virsdiriģents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1.6.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Kontaktpersona (ja tas nav kolektīva vadītājs)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1.7.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Tālrunis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1.8.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E-pasts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1.9.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Dibināšanas gads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1.10.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Piederības statuss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1.11.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Dibinātāja institūcija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1.12.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Kolektīva darbības sākums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1.13.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Kolektīva darbības īss apraksts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1.14.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Nodarbību norises vieta un laiks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1.15.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Informācija par kolektīvu tīmekļvietnē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227A94">
              <w:rPr>
                <w:rFonts w:ascii="Cambria" w:hAnsi="Cambria"/>
                <w:b/>
                <w:bCs/>
                <w:sz w:val="19"/>
              </w:rPr>
              <w:t>2.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227A94">
              <w:rPr>
                <w:rFonts w:ascii="Cambria" w:hAnsi="Cambria"/>
                <w:b/>
                <w:bCs/>
                <w:sz w:val="19"/>
              </w:rPr>
              <w:t>Ziņas par kolektīvu pārskata gadā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2.1.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Kolektīvs darbojās pārskata gadā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2.2.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Ir Dziesmu svētku kustības dalībnieks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2.3.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 xml:space="preserve">Ir Vispārējo latviešu Dziesmu un deju svētku </w:t>
            </w:r>
            <w:proofErr w:type="spellStart"/>
            <w:r w:rsidRPr="00227A94">
              <w:rPr>
                <w:rFonts w:ascii="Cambria" w:hAnsi="Cambria"/>
                <w:sz w:val="19"/>
              </w:rPr>
              <w:t>koprepertuāra</w:t>
            </w:r>
            <w:proofErr w:type="spellEnd"/>
            <w:r w:rsidRPr="00227A94">
              <w:rPr>
                <w:rFonts w:ascii="Cambria" w:hAnsi="Cambria"/>
                <w:sz w:val="19"/>
              </w:rPr>
              <w:t xml:space="preserve"> kolektīvs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2.4.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Ir mazākumtautību kolektīvs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2.5.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Tautība (mazākumtautību kolektīvam)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2.6.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Maksas kolektīvs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2.7.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Vecuma grupa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2.8.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Dzimuma grupa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2.9.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 xml:space="preserve">Dalībnieku skaits (pa vecuma grupām): 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2.9.1.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vīrieši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C6901" w:rsidRPr="00227A94" w:rsidTr="00FF3425">
        <w:tc>
          <w:tcPr>
            <w:tcW w:w="852" w:type="dxa"/>
            <w:shd w:val="clear" w:color="auto" w:fill="auto"/>
            <w:noWrap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2.9.2.</w:t>
            </w:r>
          </w:p>
        </w:tc>
        <w:tc>
          <w:tcPr>
            <w:tcW w:w="6664" w:type="dxa"/>
            <w:shd w:val="clear" w:color="auto" w:fill="auto"/>
          </w:tcPr>
          <w:p w:rsidR="009C6901" w:rsidRPr="00227A94" w:rsidRDefault="009C6901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sievietes</w:t>
            </w:r>
          </w:p>
        </w:tc>
        <w:tc>
          <w:tcPr>
            <w:tcW w:w="1841" w:type="dxa"/>
            <w:shd w:val="clear" w:color="auto" w:fill="auto"/>
            <w:noWrap/>
          </w:tcPr>
          <w:p w:rsidR="009C6901" w:rsidRPr="00227A94" w:rsidRDefault="009C6901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</w:tbl>
    <w:p w:rsidR="0020138B" w:rsidRDefault="009C6901">
      <w:bookmarkStart w:id="2" w:name="_GoBack"/>
      <w:bookmarkEnd w:id="2"/>
    </w:p>
    <w:sectPr w:rsidR="0020138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901"/>
    <w:rsid w:val="00387D08"/>
    <w:rsid w:val="00955F42"/>
    <w:rsid w:val="009C6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"/>
    <w:basedOn w:val="Normal"/>
    <w:link w:val="ListParagraphChar"/>
    <w:uiPriority w:val="34"/>
    <w:qFormat/>
    <w:rsid w:val="009C69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vertAlign w:val="subscript"/>
      <w:lang w:eastAsia="en-US"/>
    </w:rPr>
  </w:style>
  <w:style w:type="character" w:customStyle="1" w:styleId="ListParagraphChar">
    <w:name w:val="List Paragraph Char"/>
    <w:aliases w:val="2 Char"/>
    <w:link w:val="ListParagraph"/>
    <w:uiPriority w:val="34"/>
    <w:locked/>
    <w:rsid w:val="009C6901"/>
    <w:rPr>
      <w:rFonts w:ascii="Calibri" w:eastAsia="Calibri" w:hAnsi="Calibri" w:cs="Times New Roman"/>
      <w:vertAlign w:val="subscript"/>
      <w:lang w:val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"/>
    <w:basedOn w:val="Normal"/>
    <w:link w:val="ListParagraphChar"/>
    <w:uiPriority w:val="34"/>
    <w:qFormat/>
    <w:rsid w:val="009C69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vertAlign w:val="subscript"/>
      <w:lang w:eastAsia="en-US"/>
    </w:rPr>
  </w:style>
  <w:style w:type="character" w:customStyle="1" w:styleId="ListParagraphChar">
    <w:name w:val="List Paragraph Char"/>
    <w:aliases w:val="2 Char"/>
    <w:link w:val="ListParagraph"/>
    <w:uiPriority w:val="34"/>
    <w:locked/>
    <w:rsid w:val="009C6901"/>
    <w:rPr>
      <w:rFonts w:ascii="Calibri" w:eastAsia="Calibri" w:hAnsi="Calibri" w:cs="Times New Roman"/>
      <w:vertAlign w:val="subscript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elina.kurme</dc:creator>
  <cp:lastModifiedBy>elina.kurme</cp:lastModifiedBy>
  <cp:revision>1</cp:revision>
  <dcterms:created xsi:type="dcterms:W3CDTF">2017-06-16T09:18:00Z</dcterms:created>
  <dcterms:modified xsi:type="dcterms:W3CDTF">2017-06-16T09:18:00Z</dcterms:modified>
</cp:coreProperties>
</file>