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“Līdzekļi neparedzētiem gadījumiem”."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22-TA-2445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