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Transporta nelaimes gadījumu un incidentu izmeklēšanas biroja 2022.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Transporta nelaimes gadījumu un incidentu izmeklēšanas biroja 2022. gada budžeta ieņēmumus 461 906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 561 854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(tajā skaitā 99 948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pakalpojumu un citu pašu ieņēmumu atlikuma uz 2022. gada 1. janvāri) atbilstoši šā rīkojuma pielikumam.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22-TA-2071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22-TA-2071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rīkojuma_konsolidētā_versija_22-TA-2071.docx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