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Konvencijas par kibernoziegumiem otro papildu protokolu par pastiprinātu sadarbību un elektronisko pierādījumu izpaušanu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2001. gada 23. novembra Konvencijas par kibernoziegumiem 2022. gada 12. maija otrais papildu protokols par pastiprinātu sadarbību un elektronisko pierādījumu izpaušanu (turpmāk – Otrais papildu protokols)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Otrā papildu protokola 6. panta 6. punkta izpratnē atbildīgā institūcija ir Valsts policija, Ģenerālprokuratūra un Tieslietu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Otrā papildu protokola 7. panta 2. punkta "b" apakšpunktu Latvija deklarē, ka rīkojumu saskaņā ar 7. panta 1. punktu pakalpojumu sniedzējiem Latvijas teritorijā izdod prokurors vai cita tiesu iestāde vai arī to izdod prokurora vai citas tiesu iestādes uzraudzībā, vai arī to izdod citā neatkarīgā uzraudzībā.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Otrā papildu protokola 7. panta 5. punkta "a" apakšpunktu Latvija deklarē, ka tad, ja saskaņā ar 7. panta 1. punktu pakalpojumu sniedzējam Latvijas teritorijā ir izdots rīkojums, Latvija pieprasa, lai visos gadījumos vienlaikus tiek paziņots par rīkojumu, sniegta papildu informācija un faktu kopsavilkums saistībā ar izmeklēšanu vai tiesvedību.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Otrā papildu protokola 7. panta 5. punkta "e" apakšpunktu Latvija deklarē, ka tad, ja saskaņā ar 7. panta 1. punktu ārvalsts tiesību aizsardzības iestāde pakalpojumu sniedzējam Latvijas teritorijā ir izdevusi rīkojumu, visos gadījumos ārvalsts tiesību aizsardzības iestāde par to paziņo Valsts policijai.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Otrā papildu protokola 8. panta 4. punktu Latvija deklarē, ka protokola 8. panta 1. punktā norādīto rīkojumu izpildei ārvalsts iesniedz nepieciešamo papildu informāciju.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Otrā papildu protokola 8. panta 10. punkta izpratnē atbildīgā institūcija ir Valsts policija, Ģenerālprokuratūra un Tieslietu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Otrā papildu protokola 9. panta 5. punktu Latvija deklarē, ka pēc ārkārtas palīdzības lūguma izpildes ārvalsts iesniedz Latvijas kompetentajai iestādei pilnu tiesiskās palīdzības lūgumu rakstiskā formā.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Otrā papildu protokola 14. panta 7. punkta "c" apakšpunkta izpratnē atbildīgā institūcija ir Datu valsts inspekcija.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Otrā papildu protokola 14. panta 10. punkta "b" apakšpunkta izpratnē atbildīgā institūcija ir Valsts Policija, Ģenerālprokuratūra un Tieslietu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Otrais papildu protokols stājas spēkā tā 16. pantā noteiktajā laikā un kārtībā, un Ārlietu ministrija par to paziņo laikrakstā "Latvijas Vēstnesis". Līdz ar likumu izsludināma Konvencija angļu valodā un publicējams tās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23-TA-2853</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23-TA-2853</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likumprojekts_23-TA-2853.docx</dc:title>
</cp:coreProperties>
</file>

<file path=docProps/custom.xml><?xml version="1.0" encoding="utf-8"?>
<Properties xmlns="http://schemas.openxmlformats.org/officeDocument/2006/custom-properties" xmlns:vt="http://schemas.openxmlformats.org/officeDocument/2006/docPropsVTypes"/>
</file>