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Nolīgumu par pasta maksājumu pakalpojumiem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2021. gada 26. augustā parakstītais Pasaules Pasta savienības Nolīgums par pasta maksājumu pakalpojumiem un tā Noslēguma protokols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Nolīguma 29. pantā noteiktajā laikā, un Ārlietu ministrija par to paziņo oficiālajā izdevumā “Latvijas Vēstnesis”. Līdz ar likumu izsludināms Nolīgums angļu valodā un tā tulkojums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Ar šā likuma spēkā stāšanos spēku zaudē likums “Par 2016. gada Nolīgumu par pasta maksājumu pakalpojumiem” (Latvijas Vēstnesis, 2018, 210. nr.).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21-TA-1233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21-TA-1233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likumprojekts_21-TA-1233.docx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