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30. jūnija noteikumos Nr. 484 "Noteikumi par zvērināta notāra profesionālās kvalifikācijas celšanu""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22-TA-3471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