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piekrītošo nekustamo īpašumu Celtnieku ielā, Ventspilī nodošanu Ventspils valstspilsētas pašvaldības īpašumā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23-TA-2296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