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8DD18" w14:textId="77777777" w:rsidR="008A3D9C" w:rsidRPr="004429FB" w:rsidRDefault="008A3D9C" w:rsidP="008A3D9C">
      <w:pPr>
        <w:jc w:val="right"/>
        <w:rPr>
          <w:sz w:val="28"/>
          <w:szCs w:val="28"/>
        </w:rPr>
      </w:pPr>
      <w:bookmarkStart w:id="0" w:name="_Hlk90283775"/>
      <w:r w:rsidRPr="004429FB">
        <w:rPr>
          <w:sz w:val="28"/>
          <w:szCs w:val="28"/>
        </w:rPr>
        <w:t xml:space="preserve">Pielikums </w:t>
      </w:r>
    </w:p>
    <w:p w14:paraId="2416A874" w14:textId="77777777" w:rsidR="008A3D9C" w:rsidRPr="004429FB" w:rsidRDefault="008A3D9C" w:rsidP="008A3D9C">
      <w:pPr>
        <w:jc w:val="right"/>
        <w:rPr>
          <w:sz w:val="28"/>
          <w:szCs w:val="28"/>
        </w:rPr>
      </w:pPr>
      <w:r w:rsidRPr="004429FB">
        <w:rPr>
          <w:sz w:val="28"/>
          <w:szCs w:val="28"/>
        </w:rPr>
        <w:t xml:space="preserve">Ministru kabineta </w:t>
      </w:r>
    </w:p>
    <w:p w14:paraId="14492F9A" w14:textId="77777777" w:rsidR="008A3D9C" w:rsidRPr="004429FB" w:rsidRDefault="008A3D9C" w:rsidP="008A3D9C">
      <w:pPr>
        <w:jc w:val="right"/>
        <w:rPr>
          <w:sz w:val="28"/>
          <w:szCs w:val="28"/>
        </w:rPr>
      </w:pPr>
      <w:r w:rsidRPr="004429FB">
        <w:rPr>
          <w:sz w:val="28"/>
          <w:szCs w:val="28"/>
        </w:rPr>
        <w:t>2025. gada 3. jūnija</w:t>
      </w:r>
    </w:p>
    <w:p w14:paraId="56B3E908" w14:textId="77777777" w:rsidR="008A3D9C" w:rsidRPr="004429FB" w:rsidRDefault="008A3D9C" w:rsidP="008A3D9C">
      <w:pPr>
        <w:jc w:val="right"/>
        <w:rPr>
          <w:sz w:val="28"/>
          <w:szCs w:val="28"/>
        </w:rPr>
      </w:pPr>
      <w:r w:rsidRPr="004429FB">
        <w:rPr>
          <w:sz w:val="28"/>
          <w:szCs w:val="28"/>
        </w:rPr>
        <w:t xml:space="preserve">rīkojumam Nr. </w:t>
      </w:r>
      <w:r w:rsidRPr="004429FB">
        <w:rPr>
          <w:sz w:val="28"/>
          <w:szCs w:val="28"/>
        </w:rPr>
        <w:t>321</w:t>
      </w:r>
      <w:bookmarkEnd w:id="0"/>
    </w:p>
    <w:p w14:paraId="31CB2735" w14:textId="77777777" w:rsidR="004C1598" w:rsidRPr="004429FB" w:rsidRDefault="004C1598" w:rsidP="004C1598">
      <w:pPr>
        <w:jc w:val="right"/>
        <w:rPr>
          <w:sz w:val="28"/>
          <w:szCs w:val="28"/>
        </w:rPr>
      </w:pPr>
    </w:p>
    <w:p w14:paraId="5E38B409" w14:textId="77777777" w:rsidR="007E19DF" w:rsidRPr="004429FB" w:rsidRDefault="007E19DF" w:rsidP="007E19DF">
      <w:pPr>
        <w:jc w:val="center"/>
        <w:rPr>
          <w:b/>
          <w:bCs/>
          <w:sz w:val="28"/>
          <w:szCs w:val="28"/>
        </w:rPr>
      </w:pPr>
      <w:r w:rsidRPr="004429FB">
        <w:rPr>
          <w:b/>
          <w:bCs/>
          <w:sz w:val="28"/>
          <w:szCs w:val="28"/>
        </w:rPr>
        <w:t>Mērķdotācijas pašvaldību māksliniecisko kolektīvu vadītāju darba samaksai un valsts sociālās apdrošināšanas obligātajām iemaksām</w:t>
      </w:r>
    </w:p>
    <w:p w14:paraId="063C30D5" w14:textId="77777777" w:rsidR="007E19DF" w:rsidRPr="004429FB" w:rsidRDefault="007E19DF">
      <w:pPr>
        <w:rPr>
          <w:sz w:val="28"/>
          <w:szCs w:val="28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1843"/>
      </w:tblGrid>
      <w:tr w:rsidR="00D1663C" w:rsidRPr="004429FB" w14:paraId="369B64DE" w14:textId="77777777" w:rsidTr="003D1462">
        <w:trPr>
          <w:trHeight w:val="20"/>
        </w:trPr>
        <w:tc>
          <w:tcPr>
            <w:tcW w:w="7230" w:type="dxa"/>
            <w:shd w:val="clear" w:color="auto" w:fill="auto"/>
            <w:vAlign w:val="bottom"/>
          </w:tcPr>
          <w:p w14:paraId="0C2DCE51" w14:textId="04BA5EA9" w:rsidR="00D1663C" w:rsidRPr="00D602A4" w:rsidRDefault="00D1663C" w:rsidP="00D1663C">
            <w:pPr>
              <w:jc w:val="center"/>
              <w:rPr>
                <w:sz w:val="28"/>
                <w:szCs w:val="28"/>
                <w:lang w:eastAsia="lv-LV"/>
              </w:rPr>
            </w:pPr>
            <w:r w:rsidRPr="00D602A4">
              <w:rPr>
                <w:sz w:val="28"/>
                <w:szCs w:val="28"/>
                <w:lang w:eastAsia="lv-LV"/>
              </w:rPr>
              <w:t>Pašvaldības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50B0CC" w14:textId="4961E336" w:rsidR="00D1663C" w:rsidRPr="00D602A4" w:rsidRDefault="003D1462" w:rsidP="00C2546B">
            <w:pPr>
              <w:jc w:val="center"/>
              <w:rPr>
                <w:sz w:val="28"/>
                <w:szCs w:val="28"/>
                <w:lang w:eastAsia="lv-LV"/>
              </w:rPr>
            </w:pPr>
            <w:r w:rsidRPr="00D602A4">
              <w:rPr>
                <w:i/>
                <w:iCs/>
                <w:sz w:val="28"/>
                <w:szCs w:val="28"/>
                <w:lang w:eastAsia="lv-LV"/>
              </w:rPr>
              <w:t>E</w:t>
            </w:r>
            <w:r w:rsidR="00D1663C" w:rsidRPr="00D602A4">
              <w:rPr>
                <w:i/>
                <w:iCs/>
                <w:sz w:val="28"/>
                <w:szCs w:val="28"/>
                <w:lang w:eastAsia="lv-LV"/>
              </w:rPr>
              <w:t>uro</w:t>
            </w:r>
          </w:p>
        </w:tc>
      </w:tr>
      <w:tr w:rsidR="00C979ED" w:rsidRPr="004429FB" w14:paraId="1F711F4F" w14:textId="77777777" w:rsidTr="003D1462">
        <w:trPr>
          <w:trHeight w:val="20"/>
        </w:trPr>
        <w:tc>
          <w:tcPr>
            <w:tcW w:w="7230" w:type="dxa"/>
            <w:shd w:val="clear" w:color="auto" w:fill="auto"/>
            <w:vAlign w:val="bottom"/>
            <w:hideMark/>
          </w:tcPr>
          <w:p w14:paraId="564EC396" w14:textId="0B1901B2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Rīga</w:t>
            </w:r>
            <w:r w:rsidR="00BD3663" w:rsidRPr="004429FB">
              <w:rPr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BD3663" w:rsidRPr="004429FB">
              <w:rPr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26B240EA" w14:textId="3843E112" w:rsidR="00C979ED" w:rsidRPr="004429FB" w:rsidRDefault="00545C12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233</w:t>
            </w:r>
            <w:r w:rsidR="00727826" w:rsidRPr="004429FB">
              <w:rPr>
                <w:sz w:val="28"/>
                <w:szCs w:val="28"/>
                <w:lang w:eastAsia="lv-LV"/>
              </w:rPr>
              <w:t> </w:t>
            </w:r>
            <w:r w:rsidRPr="004429FB">
              <w:rPr>
                <w:sz w:val="28"/>
                <w:szCs w:val="28"/>
                <w:lang w:eastAsia="lv-LV"/>
              </w:rPr>
              <w:t>750</w:t>
            </w:r>
          </w:p>
        </w:tc>
      </w:tr>
      <w:tr w:rsidR="00C979ED" w:rsidRPr="004429FB" w14:paraId="5DCF5A9C" w14:textId="77777777" w:rsidTr="003D1462">
        <w:trPr>
          <w:trHeight w:val="20"/>
        </w:trPr>
        <w:tc>
          <w:tcPr>
            <w:tcW w:w="7230" w:type="dxa"/>
            <w:shd w:val="clear" w:color="auto" w:fill="auto"/>
            <w:vAlign w:val="bottom"/>
            <w:hideMark/>
          </w:tcPr>
          <w:p w14:paraId="51CAEC6B" w14:textId="33CA408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Daugavpils</w:t>
            </w:r>
            <w:r w:rsidR="00BD3663" w:rsidRPr="004429FB">
              <w:rPr>
                <w:sz w:val="28"/>
                <w:szCs w:val="28"/>
                <w:lang w:eastAsia="lv-LV"/>
              </w:rPr>
              <w:t xml:space="preserve"> </w:t>
            </w:r>
            <w:proofErr w:type="spellStart"/>
            <w:r w:rsidR="00BD3663" w:rsidRPr="004429FB">
              <w:rPr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70DCB317" w14:textId="7EA61D61" w:rsidR="00C979ED" w:rsidRPr="004429FB" w:rsidRDefault="00545C12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</w:t>
            </w:r>
            <w:r w:rsidR="00E0432D" w:rsidRPr="004429FB">
              <w:rPr>
                <w:sz w:val="28"/>
                <w:szCs w:val="28"/>
                <w:lang w:eastAsia="lv-LV"/>
              </w:rPr>
              <w:t>4</w:t>
            </w:r>
            <w:r w:rsidRPr="004429FB">
              <w:rPr>
                <w:sz w:val="28"/>
                <w:szCs w:val="28"/>
                <w:lang w:eastAsia="lv-LV"/>
              </w:rPr>
              <w:t xml:space="preserve"> </w:t>
            </w:r>
            <w:r w:rsidR="00E0432D" w:rsidRPr="004429FB">
              <w:rPr>
                <w:sz w:val="28"/>
                <w:szCs w:val="28"/>
                <w:lang w:eastAsia="lv-LV"/>
              </w:rPr>
              <w:t>65</w:t>
            </w:r>
            <w:r w:rsidRPr="004429FB">
              <w:rPr>
                <w:sz w:val="28"/>
                <w:szCs w:val="28"/>
                <w:lang w:eastAsia="lv-LV"/>
              </w:rPr>
              <w:t>0</w:t>
            </w:r>
          </w:p>
        </w:tc>
      </w:tr>
      <w:tr w:rsidR="00C979ED" w:rsidRPr="004429FB" w14:paraId="317EC395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76D40A2E" w14:textId="02B49F8C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Jelgava</w:t>
            </w:r>
            <w:r w:rsidR="00BD3663" w:rsidRPr="004429FB">
              <w:rPr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BD3663" w:rsidRPr="004429FB">
              <w:rPr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977C0D" w14:textId="5528C853" w:rsidR="00C979ED" w:rsidRPr="004429FB" w:rsidRDefault="00F0366F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32 300</w:t>
            </w:r>
          </w:p>
        </w:tc>
      </w:tr>
      <w:tr w:rsidR="00C979ED" w:rsidRPr="004429FB" w14:paraId="0A103DA4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7220232" w14:textId="6F9000B3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Jūrmala</w:t>
            </w:r>
            <w:r w:rsidR="00BD3663" w:rsidRPr="004429FB">
              <w:rPr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BD3663" w:rsidRPr="004429FB">
              <w:rPr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BB148E" w14:textId="2A298E08" w:rsidR="00C979ED" w:rsidRPr="004429FB" w:rsidRDefault="00F0366F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32 300</w:t>
            </w:r>
          </w:p>
        </w:tc>
      </w:tr>
      <w:tr w:rsidR="00C979ED" w:rsidRPr="004429FB" w14:paraId="35490310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2C197CF1" w14:textId="2C6E34FC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Liepāja</w:t>
            </w:r>
            <w:r w:rsidR="00BD3663" w:rsidRPr="004429FB">
              <w:rPr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BD3663" w:rsidRPr="004429FB">
              <w:rPr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8DB0483" w14:textId="12958185" w:rsidR="00C979ED" w:rsidRPr="004429FB" w:rsidRDefault="00F0366F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26 350</w:t>
            </w:r>
          </w:p>
        </w:tc>
      </w:tr>
      <w:tr w:rsidR="00C979ED" w:rsidRPr="004429FB" w14:paraId="3B6BEDE0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D073EC0" w14:textId="56817794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Rēzekne</w:t>
            </w:r>
            <w:r w:rsidR="00BD3663" w:rsidRPr="004429FB">
              <w:rPr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BD3663" w:rsidRPr="004429FB">
              <w:rPr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9FF1F99" w14:textId="5F65E081" w:rsidR="00C979ED" w:rsidRPr="004429FB" w:rsidRDefault="00F0366F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22 100</w:t>
            </w:r>
          </w:p>
        </w:tc>
      </w:tr>
      <w:tr w:rsidR="00C979ED" w:rsidRPr="004429FB" w14:paraId="25DE7275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3691742E" w14:textId="6FF39403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 xml:space="preserve">Ventspils </w:t>
            </w:r>
            <w:proofErr w:type="spellStart"/>
            <w:r w:rsidR="00BD3663" w:rsidRPr="004429FB">
              <w:rPr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522DF55" w14:textId="52DB86AC" w:rsidR="00C979ED" w:rsidRPr="004429FB" w:rsidRDefault="00F0366F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33 150</w:t>
            </w:r>
          </w:p>
        </w:tc>
      </w:tr>
      <w:tr w:rsidR="00C979ED" w:rsidRPr="004429FB" w14:paraId="0E11D1F3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1D9BD48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Aizkraukles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93F57A2" w14:textId="0B58E021" w:rsidR="00C979ED" w:rsidRPr="004429FB" w:rsidRDefault="00191C9D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61 200</w:t>
            </w:r>
          </w:p>
        </w:tc>
      </w:tr>
      <w:tr w:rsidR="00C979ED" w:rsidRPr="004429FB" w14:paraId="49943A47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5CB00090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Alūksnes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712715F" w14:textId="79D6683A" w:rsidR="00C979ED" w:rsidRPr="004429FB" w:rsidRDefault="00191C9D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27 200</w:t>
            </w:r>
          </w:p>
        </w:tc>
      </w:tr>
      <w:tr w:rsidR="00C979ED" w:rsidRPr="004429FB" w14:paraId="4E161A67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568C9DCB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Augšdaugavas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B8E5314" w14:textId="3224D72C" w:rsidR="00C979ED" w:rsidRPr="004429FB" w:rsidRDefault="00191C9D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37 400</w:t>
            </w:r>
          </w:p>
        </w:tc>
      </w:tr>
      <w:tr w:rsidR="00C979ED" w:rsidRPr="004429FB" w14:paraId="49201F14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0FFD03D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Ādažu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E48070" w14:textId="4E9FEB7A" w:rsidR="00C979ED" w:rsidRPr="004429FB" w:rsidRDefault="00191C9D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26 350</w:t>
            </w:r>
          </w:p>
        </w:tc>
      </w:tr>
      <w:tr w:rsidR="00C979ED" w:rsidRPr="004429FB" w14:paraId="1055F6FD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70552CA9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Balvu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E9F4CE7" w14:textId="78B889C4" w:rsidR="00C979ED" w:rsidRPr="004429FB" w:rsidRDefault="00191C9D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61 200</w:t>
            </w:r>
          </w:p>
        </w:tc>
      </w:tr>
      <w:tr w:rsidR="00C979ED" w:rsidRPr="004429FB" w14:paraId="55B8E087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CF0FCCF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Bauskas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41F742E" w14:textId="4C84E9C8" w:rsidR="00C979ED" w:rsidRPr="004429FB" w:rsidRDefault="00DA7101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76 500</w:t>
            </w:r>
          </w:p>
        </w:tc>
      </w:tr>
      <w:tr w:rsidR="00C979ED" w:rsidRPr="004429FB" w14:paraId="70F25AE0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308A7063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Cēsu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065B88" w14:textId="1EC2069C" w:rsidR="00C979ED" w:rsidRPr="004429FB" w:rsidRDefault="00DA7101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71 400</w:t>
            </w:r>
          </w:p>
        </w:tc>
      </w:tr>
      <w:tr w:rsidR="00C979ED" w:rsidRPr="004429FB" w14:paraId="570473D8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1C9547DA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Dienvidkurzemes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5F22F11" w14:textId="1AEF4E56" w:rsidR="00C979ED" w:rsidRPr="004429FB" w:rsidRDefault="00DA7101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53 550</w:t>
            </w:r>
          </w:p>
        </w:tc>
      </w:tr>
      <w:tr w:rsidR="00C979ED" w:rsidRPr="004429FB" w14:paraId="12891AB1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0DD090C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Dobeles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AB0FA90" w14:textId="2CCF0DBC" w:rsidR="00C979ED" w:rsidRPr="004429FB" w:rsidRDefault="00DA7101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39 950</w:t>
            </w:r>
          </w:p>
        </w:tc>
      </w:tr>
      <w:tr w:rsidR="00C979ED" w:rsidRPr="004429FB" w14:paraId="30124EFB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30D1AA81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Gulbenes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686E529" w14:textId="77A3E58A" w:rsidR="00C979ED" w:rsidRPr="004429FB" w:rsidRDefault="00057A27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48 450</w:t>
            </w:r>
          </w:p>
        </w:tc>
      </w:tr>
      <w:tr w:rsidR="00C979ED" w:rsidRPr="004429FB" w14:paraId="0315AED4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96CBB0A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Jelgavas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B504FE3" w14:textId="5A7263C1" w:rsidR="00C979ED" w:rsidRPr="004429FB" w:rsidRDefault="00057A27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54 400</w:t>
            </w:r>
          </w:p>
        </w:tc>
      </w:tr>
      <w:tr w:rsidR="00C979ED" w:rsidRPr="004429FB" w14:paraId="2C21F2FC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71E0BC20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Jēkabpils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59E11E9" w14:textId="3549D306" w:rsidR="00C979ED" w:rsidRPr="004429FB" w:rsidRDefault="00057A27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50 150</w:t>
            </w:r>
          </w:p>
        </w:tc>
      </w:tr>
      <w:tr w:rsidR="00C979ED" w:rsidRPr="004429FB" w14:paraId="52AA1714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2D737122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Krāslavas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0C7F90C" w14:textId="3679BA2B" w:rsidR="00C979ED" w:rsidRPr="004429FB" w:rsidRDefault="00057A27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29 750</w:t>
            </w:r>
          </w:p>
        </w:tc>
      </w:tr>
      <w:tr w:rsidR="00C979ED" w:rsidRPr="004429FB" w14:paraId="72636071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2442C4F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Kuldīgas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C64CEEE" w14:textId="4831E6EC" w:rsidR="00C979ED" w:rsidRPr="004429FB" w:rsidRDefault="00066008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47 600</w:t>
            </w:r>
          </w:p>
        </w:tc>
      </w:tr>
      <w:tr w:rsidR="00C979ED" w:rsidRPr="004429FB" w14:paraId="36DC217E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977C31D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Ķekavas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2851750" w14:textId="3271FE53" w:rsidR="00C979ED" w:rsidRPr="004429FB" w:rsidRDefault="00066008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43 350</w:t>
            </w:r>
          </w:p>
        </w:tc>
      </w:tr>
      <w:tr w:rsidR="00C979ED" w:rsidRPr="004429FB" w14:paraId="129310B6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35FDB8EA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Limbažu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1ABB030" w14:textId="2BFC919A" w:rsidR="00C979ED" w:rsidRPr="004429FB" w:rsidRDefault="00066008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61 200</w:t>
            </w:r>
          </w:p>
        </w:tc>
      </w:tr>
      <w:tr w:rsidR="00C979ED" w:rsidRPr="004429FB" w14:paraId="262235FB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2EF4BF7B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Līvānu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E628F59" w14:textId="2F1FB969" w:rsidR="00C979ED" w:rsidRPr="004429FB" w:rsidRDefault="00066008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18 700</w:t>
            </w:r>
          </w:p>
        </w:tc>
      </w:tr>
      <w:tr w:rsidR="00C979ED" w:rsidRPr="004429FB" w14:paraId="65F5C222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097DA059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Ludzas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37D38B8" w14:textId="21821058" w:rsidR="00C979ED" w:rsidRPr="004429FB" w:rsidRDefault="00066008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42 500</w:t>
            </w:r>
          </w:p>
        </w:tc>
      </w:tr>
      <w:tr w:rsidR="00C979ED" w:rsidRPr="004429FB" w14:paraId="35BD2420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202583A5" w14:textId="3340FB45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Madonas novads</w:t>
            </w:r>
            <w:r w:rsidR="00933312" w:rsidRPr="004429FB">
              <w:rPr>
                <w:sz w:val="28"/>
                <w:szCs w:val="28"/>
                <w:vertAlign w:val="superscript"/>
                <w:lang w:eastAsia="lv-LV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A381CFE" w14:textId="088E2640" w:rsidR="00C979ED" w:rsidRPr="004429FB" w:rsidRDefault="00E65F09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92 225</w:t>
            </w:r>
          </w:p>
        </w:tc>
      </w:tr>
      <w:tr w:rsidR="00C979ED" w:rsidRPr="004429FB" w14:paraId="1ACAE816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341FB006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Mārupes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EB0AC33" w14:textId="522A9BE1" w:rsidR="00C979ED" w:rsidRPr="004429FB" w:rsidRDefault="002F382E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29 750</w:t>
            </w:r>
          </w:p>
        </w:tc>
      </w:tr>
      <w:tr w:rsidR="00C979ED" w:rsidRPr="004429FB" w14:paraId="0E7B1E0A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7536595F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Ogres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10F995B" w14:textId="32F4FCB9" w:rsidR="00C979ED" w:rsidRPr="004429FB" w:rsidRDefault="002F382E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107 100</w:t>
            </w:r>
          </w:p>
        </w:tc>
      </w:tr>
      <w:tr w:rsidR="00C979ED" w:rsidRPr="004429FB" w14:paraId="636D05F0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243C2147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Olaines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D56AC0" w14:textId="35ABF506" w:rsidR="00C979ED" w:rsidRPr="004429FB" w:rsidRDefault="002F382E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12 750</w:t>
            </w:r>
          </w:p>
        </w:tc>
      </w:tr>
      <w:tr w:rsidR="00C979ED" w:rsidRPr="004429FB" w14:paraId="0C0240BB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889BF3F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Preiļu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77AC5C8" w14:textId="6F7AD891" w:rsidR="00C979ED" w:rsidRPr="004429FB" w:rsidRDefault="00A5129A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28 050</w:t>
            </w:r>
          </w:p>
        </w:tc>
      </w:tr>
      <w:tr w:rsidR="00C979ED" w:rsidRPr="004429FB" w14:paraId="6B5006FF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D7A0CD1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Rēzeknes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4A8152" w14:textId="04E57598" w:rsidR="00C979ED" w:rsidRPr="004429FB" w:rsidRDefault="00A5129A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52 700</w:t>
            </w:r>
          </w:p>
        </w:tc>
      </w:tr>
      <w:tr w:rsidR="00C979ED" w:rsidRPr="004429FB" w14:paraId="184787EE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7829472A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 xml:space="preserve">Ropažu novads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29C1110" w14:textId="226D56EE" w:rsidR="00C979ED" w:rsidRPr="004429FB" w:rsidRDefault="00A5129A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38 250</w:t>
            </w:r>
          </w:p>
        </w:tc>
      </w:tr>
      <w:tr w:rsidR="00C979ED" w:rsidRPr="004429FB" w14:paraId="2E9BDCAC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0B366545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Salaspils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0D7B732" w14:textId="46A5D347" w:rsidR="00C979ED" w:rsidRPr="004429FB" w:rsidRDefault="00A5129A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14 450</w:t>
            </w:r>
          </w:p>
        </w:tc>
      </w:tr>
      <w:tr w:rsidR="00C979ED" w:rsidRPr="004429FB" w14:paraId="1B588CC7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2C6D6E5B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Saldus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D2F518D" w14:textId="2564372D" w:rsidR="00C979ED" w:rsidRPr="004429FB" w:rsidRDefault="00A5129A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42 500</w:t>
            </w:r>
          </w:p>
        </w:tc>
      </w:tr>
      <w:tr w:rsidR="00C979ED" w:rsidRPr="004429FB" w14:paraId="33BBB129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2F1D8031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lastRenderedPageBreak/>
              <w:t>Saulkrastu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9CB9FBC" w14:textId="12FCBBAC" w:rsidR="00C979ED" w:rsidRPr="004429FB" w:rsidRDefault="00A5129A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 xml:space="preserve">17 </w:t>
            </w:r>
            <w:r w:rsidR="007F1352" w:rsidRPr="004429FB">
              <w:rPr>
                <w:sz w:val="28"/>
                <w:szCs w:val="28"/>
                <w:lang w:eastAsia="lv-LV"/>
              </w:rPr>
              <w:t>850</w:t>
            </w:r>
          </w:p>
        </w:tc>
      </w:tr>
      <w:tr w:rsidR="00C979ED" w:rsidRPr="004429FB" w14:paraId="5A704066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2883EC5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 xml:space="preserve">Siguldas novads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FDCF357" w14:textId="272299BB" w:rsidR="00C979ED" w:rsidRPr="004429FB" w:rsidRDefault="007F1352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58 650</w:t>
            </w:r>
          </w:p>
        </w:tc>
      </w:tr>
      <w:tr w:rsidR="00C979ED" w:rsidRPr="004429FB" w14:paraId="55D4EB3C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1F636332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Smiltenes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E13C59" w14:textId="26DF6201" w:rsidR="00C979ED" w:rsidRPr="004429FB" w:rsidRDefault="007F1352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37 400</w:t>
            </w:r>
          </w:p>
        </w:tc>
      </w:tr>
      <w:tr w:rsidR="00C979ED" w:rsidRPr="004429FB" w14:paraId="673DBAA2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45152E2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Talsu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E58C22" w14:textId="2A1F8D5E" w:rsidR="00C979ED" w:rsidRPr="004429FB" w:rsidRDefault="007F1352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56 100</w:t>
            </w:r>
          </w:p>
        </w:tc>
      </w:tr>
      <w:tr w:rsidR="00C979ED" w:rsidRPr="004429FB" w14:paraId="050DC5A4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62DC13A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Tukuma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45AA8E2" w14:textId="0E3F097C" w:rsidR="00C979ED" w:rsidRPr="004429FB" w:rsidRDefault="007F1352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82 450</w:t>
            </w:r>
          </w:p>
        </w:tc>
      </w:tr>
      <w:tr w:rsidR="00C979ED" w:rsidRPr="004429FB" w14:paraId="27B112CB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7C63C864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Valkas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B0B9DCA" w14:textId="085A987C" w:rsidR="00BE198B" w:rsidRPr="004429FB" w:rsidRDefault="00E0711B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18 700</w:t>
            </w:r>
          </w:p>
        </w:tc>
      </w:tr>
      <w:tr w:rsidR="00BE198B" w:rsidRPr="004429FB" w14:paraId="041C804E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</w:tcPr>
          <w:p w14:paraId="3518D400" w14:textId="63B1F8E6" w:rsidR="00BE198B" w:rsidRPr="004429FB" w:rsidRDefault="00BE198B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Valmieras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489C378" w14:textId="2704B605" w:rsidR="00BE198B" w:rsidRPr="004429FB" w:rsidRDefault="00E0711B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75 650</w:t>
            </w:r>
          </w:p>
        </w:tc>
      </w:tr>
      <w:tr w:rsidR="00C979ED" w:rsidRPr="004429FB" w14:paraId="27C8F2B9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4F2AC95E" w14:textId="5D802120" w:rsidR="00BE198B" w:rsidRPr="004429FB" w:rsidRDefault="00BE198B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Varakļānu novads</w:t>
            </w:r>
            <w:r w:rsidR="00933312" w:rsidRPr="004429FB">
              <w:rPr>
                <w:sz w:val="28"/>
                <w:szCs w:val="28"/>
                <w:vertAlign w:val="superscript"/>
                <w:lang w:eastAsia="lv-LV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77BE9E6" w14:textId="185E02F3" w:rsidR="00C979ED" w:rsidRPr="004429FB" w:rsidRDefault="003D406A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4 675</w:t>
            </w:r>
          </w:p>
        </w:tc>
      </w:tr>
      <w:tr w:rsidR="00C979ED" w:rsidRPr="004429FB" w14:paraId="4D3C99A3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  <w:hideMark/>
          </w:tcPr>
          <w:p w14:paraId="631478B3" w14:textId="77777777" w:rsidR="00C979ED" w:rsidRPr="004429FB" w:rsidRDefault="00C979ED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Ventspils novads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3674E89" w14:textId="280D4732" w:rsidR="00C979ED" w:rsidRPr="004429FB" w:rsidRDefault="00E0711B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sz w:val="28"/>
                <w:szCs w:val="28"/>
                <w:lang w:eastAsia="lv-LV"/>
              </w:rPr>
              <w:t>17 000</w:t>
            </w:r>
          </w:p>
        </w:tc>
      </w:tr>
      <w:tr w:rsidR="00D1663C" w:rsidRPr="004429FB" w14:paraId="41185461" w14:textId="77777777" w:rsidTr="003D1462">
        <w:trPr>
          <w:trHeight w:val="20"/>
        </w:trPr>
        <w:tc>
          <w:tcPr>
            <w:tcW w:w="7230" w:type="dxa"/>
            <w:shd w:val="clear" w:color="auto" w:fill="auto"/>
            <w:noWrap/>
            <w:vAlign w:val="bottom"/>
          </w:tcPr>
          <w:p w14:paraId="5EE31468" w14:textId="3B1B226E" w:rsidR="00D1663C" w:rsidRPr="004429FB" w:rsidRDefault="00D1663C" w:rsidP="007E19DF">
            <w:pPr>
              <w:rPr>
                <w:sz w:val="28"/>
                <w:szCs w:val="28"/>
                <w:lang w:eastAsia="lv-LV"/>
              </w:rPr>
            </w:pPr>
            <w:r w:rsidRPr="004429FB">
              <w:rPr>
                <w:b/>
                <w:bCs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92C18F" w14:textId="046CF0AC" w:rsidR="00D1663C" w:rsidRPr="004429FB" w:rsidRDefault="00D1663C" w:rsidP="003D1462">
            <w:pPr>
              <w:jc w:val="right"/>
              <w:rPr>
                <w:sz w:val="28"/>
                <w:szCs w:val="28"/>
                <w:lang w:eastAsia="lv-LV"/>
              </w:rPr>
            </w:pPr>
            <w:r w:rsidRPr="004429FB">
              <w:rPr>
                <w:b/>
                <w:bCs/>
                <w:sz w:val="28"/>
                <w:szCs w:val="28"/>
                <w:lang w:eastAsia="lv-LV"/>
              </w:rPr>
              <w:t>2 041 700</w:t>
            </w:r>
          </w:p>
        </w:tc>
      </w:tr>
    </w:tbl>
    <w:p w14:paraId="24A9363D" w14:textId="77777777" w:rsidR="00D1663C" w:rsidRPr="004429FB" w:rsidRDefault="00D1663C" w:rsidP="00E722F1">
      <w:pPr>
        <w:jc w:val="both"/>
        <w:rPr>
          <w:sz w:val="28"/>
          <w:szCs w:val="28"/>
        </w:rPr>
      </w:pPr>
    </w:p>
    <w:p w14:paraId="5E37CAF2" w14:textId="72635A5E" w:rsidR="00C2546B" w:rsidRPr="004429FB" w:rsidRDefault="00C2546B" w:rsidP="00E722F1">
      <w:pPr>
        <w:jc w:val="both"/>
        <w:rPr>
          <w:sz w:val="28"/>
          <w:szCs w:val="28"/>
        </w:rPr>
      </w:pPr>
      <w:r w:rsidRPr="004429FB">
        <w:rPr>
          <w:sz w:val="28"/>
          <w:szCs w:val="28"/>
        </w:rPr>
        <w:t>Piezīmes.</w:t>
      </w:r>
    </w:p>
    <w:p w14:paraId="08175487" w14:textId="3841B876" w:rsidR="00897719" w:rsidRPr="004429FB" w:rsidRDefault="00933312" w:rsidP="00C2546B">
      <w:pPr>
        <w:ind w:firstLine="709"/>
        <w:jc w:val="both"/>
        <w:rPr>
          <w:sz w:val="28"/>
          <w:szCs w:val="28"/>
        </w:rPr>
      </w:pPr>
      <w:r w:rsidRPr="004429FB">
        <w:rPr>
          <w:sz w:val="28"/>
          <w:szCs w:val="28"/>
          <w:vertAlign w:val="superscript"/>
        </w:rPr>
        <w:t>1</w:t>
      </w:r>
      <w:r w:rsidR="00C2546B" w:rsidRPr="004429FB">
        <w:rPr>
          <w:sz w:val="28"/>
          <w:szCs w:val="28"/>
        </w:rPr>
        <w:t> F</w:t>
      </w:r>
      <w:r w:rsidR="001E45A8" w:rsidRPr="004429FB">
        <w:rPr>
          <w:sz w:val="28"/>
          <w:szCs w:val="28"/>
        </w:rPr>
        <w:t>inansējum</w:t>
      </w:r>
      <w:r w:rsidR="00696C70" w:rsidRPr="004429FB">
        <w:rPr>
          <w:sz w:val="28"/>
          <w:szCs w:val="28"/>
        </w:rPr>
        <w:t>ā</w:t>
      </w:r>
      <w:r w:rsidR="001E45A8" w:rsidRPr="004429FB">
        <w:rPr>
          <w:sz w:val="28"/>
          <w:szCs w:val="28"/>
        </w:rPr>
        <w:t xml:space="preserve"> </w:t>
      </w:r>
      <w:r w:rsidR="007051B6" w:rsidRPr="004429FB">
        <w:rPr>
          <w:sz w:val="28"/>
          <w:szCs w:val="28"/>
        </w:rPr>
        <w:t xml:space="preserve">iekļauts </w:t>
      </w:r>
      <w:r w:rsidR="00C2136E" w:rsidRPr="004429FB">
        <w:rPr>
          <w:sz w:val="28"/>
          <w:szCs w:val="28"/>
        </w:rPr>
        <w:t xml:space="preserve">Varakļānu novada kolektīvu </w:t>
      </w:r>
      <w:r w:rsidR="00696C70" w:rsidRPr="004429FB">
        <w:rPr>
          <w:sz w:val="28"/>
          <w:szCs w:val="28"/>
        </w:rPr>
        <w:t xml:space="preserve">finansējums no </w:t>
      </w:r>
      <w:r w:rsidR="00C2546B" w:rsidRPr="004429FB">
        <w:rPr>
          <w:sz w:val="28"/>
          <w:szCs w:val="28"/>
        </w:rPr>
        <w:t xml:space="preserve">2025. gada 1. jūlija </w:t>
      </w:r>
      <w:r w:rsidR="00897719" w:rsidRPr="004429FB">
        <w:rPr>
          <w:sz w:val="28"/>
          <w:szCs w:val="28"/>
        </w:rPr>
        <w:t xml:space="preserve">līdz </w:t>
      </w:r>
      <w:r w:rsidR="00C2546B" w:rsidRPr="004429FB">
        <w:rPr>
          <w:sz w:val="28"/>
          <w:szCs w:val="28"/>
        </w:rPr>
        <w:t xml:space="preserve">2025. gada </w:t>
      </w:r>
      <w:r w:rsidR="00897719" w:rsidRPr="004429FB">
        <w:rPr>
          <w:sz w:val="28"/>
          <w:szCs w:val="28"/>
        </w:rPr>
        <w:t>31.</w:t>
      </w:r>
      <w:r w:rsidR="00C2546B" w:rsidRPr="004429FB">
        <w:rPr>
          <w:sz w:val="28"/>
          <w:szCs w:val="28"/>
        </w:rPr>
        <w:t> decembrim.</w:t>
      </w:r>
    </w:p>
    <w:p w14:paraId="3F0D1DC2" w14:textId="758A954D" w:rsidR="005D4711" w:rsidRPr="004429FB" w:rsidRDefault="00933312" w:rsidP="00C2546B">
      <w:pPr>
        <w:ind w:firstLine="709"/>
        <w:jc w:val="both"/>
        <w:rPr>
          <w:sz w:val="28"/>
          <w:szCs w:val="28"/>
        </w:rPr>
      </w:pPr>
      <w:r w:rsidRPr="004429FB">
        <w:rPr>
          <w:sz w:val="28"/>
          <w:szCs w:val="28"/>
          <w:vertAlign w:val="superscript"/>
        </w:rPr>
        <w:t>2</w:t>
      </w:r>
      <w:r w:rsidR="00897719" w:rsidRPr="004429FB">
        <w:rPr>
          <w:sz w:val="28"/>
          <w:szCs w:val="28"/>
        </w:rPr>
        <w:t xml:space="preserve"> </w:t>
      </w:r>
      <w:r w:rsidR="00C2546B" w:rsidRPr="004429FB">
        <w:rPr>
          <w:sz w:val="28"/>
          <w:szCs w:val="28"/>
        </w:rPr>
        <w:t>F</w:t>
      </w:r>
      <w:r w:rsidR="00897719" w:rsidRPr="004429FB">
        <w:rPr>
          <w:sz w:val="28"/>
          <w:szCs w:val="28"/>
        </w:rPr>
        <w:t xml:space="preserve">inansējums no </w:t>
      </w:r>
      <w:r w:rsidR="00C2546B" w:rsidRPr="004429FB">
        <w:rPr>
          <w:sz w:val="28"/>
          <w:szCs w:val="28"/>
        </w:rPr>
        <w:t xml:space="preserve">2025. gada 1. janvāra </w:t>
      </w:r>
      <w:r w:rsidR="00897719" w:rsidRPr="004429FB">
        <w:rPr>
          <w:sz w:val="28"/>
          <w:szCs w:val="28"/>
        </w:rPr>
        <w:t xml:space="preserve">līdz </w:t>
      </w:r>
      <w:r w:rsidR="00C2546B" w:rsidRPr="004429FB">
        <w:rPr>
          <w:sz w:val="28"/>
          <w:szCs w:val="28"/>
        </w:rPr>
        <w:t xml:space="preserve">2025. gada </w:t>
      </w:r>
      <w:r w:rsidR="00661DC3" w:rsidRPr="004429FB">
        <w:rPr>
          <w:sz w:val="28"/>
          <w:szCs w:val="28"/>
        </w:rPr>
        <w:t>30.</w:t>
      </w:r>
      <w:r w:rsidR="00C2546B" w:rsidRPr="004429FB">
        <w:rPr>
          <w:sz w:val="28"/>
          <w:szCs w:val="28"/>
        </w:rPr>
        <w:t> jūnijam.</w:t>
      </w:r>
    </w:p>
    <w:p w14:paraId="3B33F396" w14:textId="359CE130" w:rsidR="00F115BF" w:rsidRPr="00F115BF" w:rsidRDefault="00F115BF" w:rsidP="00F115BF">
      <w:pPr>
        <w:tabs>
          <w:tab w:val="left" w:pos="5750"/>
        </w:tabs>
      </w:pPr>
    </w:p>
    <w:sectPr w:rsidR="00F115BF" w:rsidRPr="00F115BF" w:rsidSect="0099480A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7557" w14:textId="77777777" w:rsidR="00E221A0" w:rsidRDefault="00E221A0">
      <w:r>
        <w:separator/>
      </w:r>
    </w:p>
  </w:endnote>
  <w:endnote w:type="continuationSeparator" w:id="0">
    <w:p w14:paraId="094C8815" w14:textId="77777777" w:rsidR="00E221A0" w:rsidRDefault="00E2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KorinnaB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Korinna LRS">
    <w:charset w:val="BA"/>
    <w:family w:val="auto"/>
    <w:pitch w:val="variable"/>
    <w:sig w:usb0="A0000227" w:usb1="00000000" w:usb2="00000000" w:usb3="00000000" w:csb0="00000197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0900" w14:textId="77777777" w:rsidR="00560D1A" w:rsidRDefault="007E19DF" w:rsidP="009A07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1C3339" w14:textId="77777777" w:rsidR="00560D1A" w:rsidRDefault="00560D1A" w:rsidP="001D28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9E0D0" w14:textId="0B2A8BA9" w:rsidR="00560D1A" w:rsidRDefault="00560D1A" w:rsidP="009A07B3">
    <w:pPr>
      <w:pStyle w:val="Footer"/>
      <w:framePr w:wrap="around" w:vAnchor="text" w:hAnchor="margin" w:xAlign="right" w:y="1"/>
      <w:rPr>
        <w:rStyle w:val="PageNumber"/>
      </w:rPr>
    </w:pPr>
  </w:p>
  <w:p w14:paraId="0CCD0BFD" w14:textId="77777777" w:rsidR="0099480A" w:rsidRPr="0099480A" w:rsidRDefault="0099480A" w:rsidP="0099480A">
    <w:pPr>
      <w:pStyle w:val="Footer"/>
      <w:rPr>
        <w:sz w:val="16"/>
        <w:szCs w:val="16"/>
      </w:rPr>
    </w:pPr>
    <w:r>
      <w:rPr>
        <w:sz w:val="16"/>
        <w:szCs w:val="16"/>
      </w:rPr>
      <w:t>R0835_5p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D1219" w14:textId="321F166F" w:rsidR="0099480A" w:rsidRPr="0099480A" w:rsidRDefault="0099480A">
    <w:pPr>
      <w:pStyle w:val="Footer"/>
      <w:rPr>
        <w:sz w:val="16"/>
        <w:szCs w:val="16"/>
      </w:rPr>
    </w:pPr>
    <w:r>
      <w:rPr>
        <w:sz w:val="16"/>
        <w:szCs w:val="16"/>
      </w:rPr>
      <w:t>R0835_5p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064EC" w14:textId="77777777" w:rsidR="00E221A0" w:rsidRDefault="00E221A0">
      <w:r>
        <w:separator/>
      </w:r>
    </w:p>
  </w:footnote>
  <w:footnote w:type="continuationSeparator" w:id="0">
    <w:p w14:paraId="7143A8F1" w14:textId="77777777" w:rsidR="00E221A0" w:rsidRDefault="00E2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8E8C" w14:textId="0D1A55A7" w:rsidR="00560D1A" w:rsidRDefault="007E19DF" w:rsidP="00D63D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727B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ED7BB6" w14:textId="77777777" w:rsidR="00560D1A" w:rsidRDefault="00560D1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5610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39103B" w14:textId="07F394FE" w:rsidR="0099480A" w:rsidRDefault="0099480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061F57" w14:textId="77777777" w:rsidR="00560D1A" w:rsidRDefault="00560D1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9D66E5"/>
    <w:multiLevelType w:val="hybridMultilevel"/>
    <w:tmpl w:val="2E4A5724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662AF"/>
    <w:multiLevelType w:val="hybridMultilevel"/>
    <w:tmpl w:val="406CE564"/>
    <w:lvl w:ilvl="0" w:tplc="0426000F">
      <w:start w:val="1"/>
      <w:numFmt w:val="decimal"/>
      <w:lvlText w:val="%1."/>
      <w:lvlJc w:val="left"/>
      <w:pPr>
        <w:ind w:left="1713" w:hanging="360"/>
      </w:pPr>
    </w:lvl>
    <w:lvl w:ilvl="1" w:tplc="04260019" w:tentative="1">
      <w:start w:val="1"/>
      <w:numFmt w:val="lowerLetter"/>
      <w:lvlText w:val="%2."/>
      <w:lvlJc w:val="left"/>
      <w:pPr>
        <w:ind w:left="2433" w:hanging="360"/>
      </w:pPr>
    </w:lvl>
    <w:lvl w:ilvl="2" w:tplc="0426001B" w:tentative="1">
      <w:start w:val="1"/>
      <w:numFmt w:val="lowerRoman"/>
      <w:lvlText w:val="%3."/>
      <w:lvlJc w:val="right"/>
      <w:pPr>
        <w:ind w:left="3153" w:hanging="180"/>
      </w:pPr>
    </w:lvl>
    <w:lvl w:ilvl="3" w:tplc="0426000F" w:tentative="1">
      <w:start w:val="1"/>
      <w:numFmt w:val="decimal"/>
      <w:lvlText w:val="%4."/>
      <w:lvlJc w:val="left"/>
      <w:pPr>
        <w:ind w:left="3873" w:hanging="360"/>
      </w:pPr>
    </w:lvl>
    <w:lvl w:ilvl="4" w:tplc="04260019" w:tentative="1">
      <w:start w:val="1"/>
      <w:numFmt w:val="lowerLetter"/>
      <w:lvlText w:val="%5."/>
      <w:lvlJc w:val="left"/>
      <w:pPr>
        <w:ind w:left="4593" w:hanging="360"/>
      </w:pPr>
    </w:lvl>
    <w:lvl w:ilvl="5" w:tplc="0426001B" w:tentative="1">
      <w:start w:val="1"/>
      <w:numFmt w:val="lowerRoman"/>
      <w:lvlText w:val="%6."/>
      <w:lvlJc w:val="right"/>
      <w:pPr>
        <w:ind w:left="5313" w:hanging="180"/>
      </w:pPr>
    </w:lvl>
    <w:lvl w:ilvl="6" w:tplc="0426000F" w:tentative="1">
      <w:start w:val="1"/>
      <w:numFmt w:val="decimal"/>
      <w:lvlText w:val="%7."/>
      <w:lvlJc w:val="left"/>
      <w:pPr>
        <w:ind w:left="6033" w:hanging="360"/>
      </w:pPr>
    </w:lvl>
    <w:lvl w:ilvl="7" w:tplc="04260019" w:tentative="1">
      <w:start w:val="1"/>
      <w:numFmt w:val="lowerLetter"/>
      <w:lvlText w:val="%8."/>
      <w:lvlJc w:val="left"/>
      <w:pPr>
        <w:ind w:left="6753" w:hanging="360"/>
      </w:pPr>
    </w:lvl>
    <w:lvl w:ilvl="8" w:tplc="042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44219D1"/>
    <w:multiLevelType w:val="multilevel"/>
    <w:tmpl w:val="521098D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59133DD"/>
    <w:multiLevelType w:val="hybridMultilevel"/>
    <w:tmpl w:val="288CF144"/>
    <w:lvl w:ilvl="0" w:tplc="15281796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790F24"/>
    <w:multiLevelType w:val="hybridMultilevel"/>
    <w:tmpl w:val="2628136A"/>
    <w:lvl w:ilvl="0" w:tplc="04260011">
      <w:start w:val="1"/>
      <w:numFmt w:val="decimal"/>
      <w:lvlText w:val="%1)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74A4888"/>
    <w:multiLevelType w:val="multilevel"/>
    <w:tmpl w:val="957E94AC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 w15:restartNumberingAfterBreak="0">
    <w:nsid w:val="0D0771E8"/>
    <w:multiLevelType w:val="hybridMultilevel"/>
    <w:tmpl w:val="58BCC0A0"/>
    <w:lvl w:ilvl="0" w:tplc="1C02C6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E5725"/>
    <w:multiLevelType w:val="hybridMultilevel"/>
    <w:tmpl w:val="58BCC0A0"/>
    <w:lvl w:ilvl="0" w:tplc="1C02C6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73B97"/>
    <w:multiLevelType w:val="hybridMultilevel"/>
    <w:tmpl w:val="7E66AFA2"/>
    <w:lvl w:ilvl="0" w:tplc="7932E3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84E1B66"/>
    <w:multiLevelType w:val="hybridMultilevel"/>
    <w:tmpl w:val="0FB26028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667B8"/>
    <w:multiLevelType w:val="hybridMultilevel"/>
    <w:tmpl w:val="7C7E56B6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A043A4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CDD0DF2"/>
    <w:multiLevelType w:val="hybridMultilevel"/>
    <w:tmpl w:val="530EACEA"/>
    <w:lvl w:ilvl="0" w:tplc="5A1C4FD0">
      <w:start w:val="1"/>
      <w:numFmt w:val="decimal"/>
      <w:lvlText w:val="(%1)"/>
      <w:lvlJc w:val="left"/>
      <w:pPr>
        <w:ind w:left="1800" w:hanging="10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393B2B"/>
    <w:multiLevelType w:val="hybridMultilevel"/>
    <w:tmpl w:val="54CA24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496BF0"/>
    <w:multiLevelType w:val="hybridMultilevel"/>
    <w:tmpl w:val="DF0458B2"/>
    <w:lvl w:ilvl="0" w:tplc="22AA2B8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26EF5EC9"/>
    <w:multiLevelType w:val="hybridMultilevel"/>
    <w:tmpl w:val="58BCC0A0"/>
    <w:lvl w:ilvl="0" w:tplc="1C02C6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A51DD"/>
    <w:multiLevelType w:val="hybridMultilevel"/>
    <w:tmpl w:val="AE6009D4"/>
    <w:lvl w:ilvl="0" w:tplc="2CB202F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8836918"/>
    <w:multiLevelType w:val="hybridMultilevel"/>
    <w:tmpl w:val="AD16A7A0"/>
    <w:lvl w:ilvl="0" w:tplc="73CCD4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91F4BE2"/>
    <w:multiLevelType w:val="hybridMultilevel"/>
    <w:tmpl w:val="4F6EA5E8"/>
    <w:lvl w:ilvl="0" w:tplc="612EA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B4817D0"/>
    <w:multiLevelType w:val="hybridMultilevel"/>
    <w:tmpl w:val="DEEC8F42"/>
    <w:lvl w:ilvl="0" w:tplc="64F2221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5E95A37"/>
    <w:multiLevelType w:val="hybridMultilevel"/>
    <w:tmpl w:val="1FD695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31488"/>
    <w:multiLevelType w:val="hybridMultilevel"/>
    <w:tmpl w:val="58BCC0A0"/>
    <w:lvl w:ilvl="0" w:tplc="1C02C6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A71119"/>
    <w:multiLevelType w:val="hybridMultilevel"/>
    <w:tmpl w:val="9FAC3250"/>
    <w:lvl w:ilvl="0" w:tplc="042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DA5204"/>
    <w:multiLevelType w:val="hybridMultilevel"/>
    <w:tmpl w:val="C2BC39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7F012C"/>
    <w:multiLevelType w:val="hybridMultilevel"/>
    <w:tmpl w:val="91E813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C453F"/>
    <w:multiLevelType w:val="hybridMultilevel"/>
    <w:tmpl w:val="4BAEA944"/>
    <w:lvl w:ilvl="0" w:tplc="55949F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57146AB"/>
    <w:multiLevelType w:val="hybridMultilevel"/>
    <w:tmpl w:val="58BCC0A0"/>
    <w:lvl w:ilvl="0" w:tplc="1C02C6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61"/>
    <w:multiLevelType w:val="hybridMultilevel"/>
    <w:tmpl w:val="8560274E"/>
    <w:lvl w:ilvl="0" w:tplc="39EA3D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32E64CD"/>
    <w:multiLevelType w:val="multilevel"/>
    <w:tmpl w:val="957E94AC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0" w15:restartNumberingAfterBreak="0">
    <w:nsid w:val="54CE1811"/>
    <w:multiLevelType w:val="hybridMultilevel"/>
    <w:tmpl w:val="BFCC8E5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94743F8"/>
    <w:multiLevelType w:val="hybridMultilevel"/>
    <w:tmpl w:val="721C171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81656E"/>
    <w:multiLevelType w:val="hybridMultilevel"/>
    <w:tmpl w:val="9942DF8C"/>
    <w:lvl w:ilvl="0" w:tplc="4C7A6150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2B87040"/>
    <w:multiLevelType w:val="hybridMultilevel"/>
    <w:tmpl w:val="632036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53179E"/>
    <w:multiLevelType w:val="hybridMultilevel"/>
    <w:tmpl w:val="1AD823E6"/>
    <w:lvl w:ilvl="0" w:tplc="BE60E48A">
      <w:start w:val="1"/>
      <w:numFmt w:val="decimal"/>
      <w:lvlText w:val="%1."/>
      <w:lvlJc w:val="left"/>
      <w:pPr>
        <w:ind w:left="1069" w:hanging="360"/>
      </w:p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>
      <w:start w:val="1"/>
      <w:numFmt w:val="lowerRoman"/>
      <w:lvlText w:val="%3."/>
      <w:lvlJc w:val="right"/>
      <w:pPr>
        <w:ind w:left="2509" w:hanging="180"/>
      </w:pPr>
    </w:lvl>
    <w:lvl w:ilvl="3" w:tplc="0426000F">
      <w:start w:val="1"/>
      <w:numFmt w:val="decimal"/>
      <w:lvlText w:val="%4."/>
      <w:lvlJc w:val="left"/>
      <w:pPr>
        <w:ind w:left="3229" w:hanging="360"/>
      </w:pPr>
    </w:lvl>
    <w:lvl w:ilvl="4" w:tplc="04260019">
      <w:start w:val="1"/>
      <w:numFmt w:val="lowerLetter"/>
      <w:lvlText w:val="%5."/>
      <w:lvlJc w:val="left"/>
      <w:pPr>
        <w:ind w:left="3949" w:hanging="360"/>
      </w:pPr>
    </w:lvl>
    <w:lvl w:ilvl="5" w:tplc="0426001B">
      <w:start w:val="1"/>
      <w:numFmt w:val="lowerRoman"/>
      <w:lvlText w:val="%6."/>
      <w:lvlJc w:val="right"/>
      <w:pPr>
        <w:ind w:left="4669" w:hanging="180"/>
      </w:pPr>
    </w:lvl>
    <w:lvl w:ilvl="6" w:tplc="0426000F">
      <w:start w:val="1"/>
      <w:numFmt w:val="decimal"/>
      <w:lvlText w:val="%7."/>
      <w:lvlJc w:val="left"/>
      <w:pPr>
        <w:ind w:left="5389" w:hanging="360"/>
      </w:pPr>
    </w:lvl>
    <w:lvl w:ilvl="7" w:tplc="04260019">
      <w:start w:val="1"/>
      <w:numFmt w:val="lowerLetter"/>
      <w:lvlText w:val="%8."/>
      <w:lvlJc w:val="left"/>
      <w:pPr>
        <w:ind w:left="6109" w:hanging="360"/>
      </w:pPr>
    </w:lvl>
    <w:lvl w:ilvl="8" w:tplc="0426001B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72307A1"/>
    <w:multiLevelType w:val="multilevel"/>
    <w:tmpl w:val="957E94AC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6" w15:restartNumberingAfterBreak="0">
    <w:nsid w:val="67527319"/>
    <w:multiLevelType w:val="hybridMultilevel"/>
    <w:tmpl w:val="8C5E5736"/>
    <w:lvl w:ilvl="0" w:tplc="0426000F">
      <w:start w:val="1"/>
      <w:numFmt w:val="decimal"/>
      <w:lvlText w:val="%1."/>
      <w:lvlJc w:val="left"/>
      <w:pPr>
        <w:ind w:left="1713" w:hanging="360"/>
      </w:pPr>
    </w:lvl>
    <w:lvl w:ilvl="1" w:tplc="04260019" w:tentative="1">
      <w:start w:val="1"/>
      <w:numFmt w:val="lowerLetter"/>
      <w:lvlText w:val="%2."/>
      <w:lvlJc w:val="left"/>
      <w:pPr>
        <w:ind w:left="2433" w:hanging="360"/>
      </w:pPr>
    </w:lvl>
    <w:lvl w:ilvl="2" w:tplc="0426001B" w:tentative="1">
      <w:start w:val="1"/>
      <w:numFmt w:val="lowerRoman"/>
      <w:lvlText w:val="%3."/>
      <w:lvlJc w:val="right"/>
      <w:pPr>
        <w:ind w:left="3153" w:hanging="180"/>
      </w:pPr>
    </w:lvl>
    <w:lvl w:ilvl="3" w:tplc="0426000F" w:tentative="1">
      <w:start w:val="1"/>
      <w:numFmt w:val="decimal"/>
      <w:lvlText w:val="%4."/>
      <w:lvlJc w:val="left"/>
      <w:pPr>
        <w:ind w:left="3873" w:hanging="360"/>
      </w:pPr>
    </w:lvl>
    <w:lvl w:ilvl="4" w:tplc="04260019" w:tentative="1">
      <w:start w:val="1"/>
      <w:numFmt w:val="lowerLetter"/>
      <w:lvlText w:val="%5."/>
      <w:lvlJc w:val="left"/>
      <w:pPr>
        <w:ind w:left="4593" w:hanging="360"/>
      </w:pPr>
    </w:lvl>
    <w:lvl w:ilvl="5" w:tplc="0426001B" w:tentative="1">
      <w:start w:val="1"/>
      <w:numFmt w:val="lowerRoman"/>
      <w:lvlText w:val="%6."/>
      <w:lvlJc w:val="right"/>
      <w:pPr>
        <w:ind w:left="5313" w:hanging="180"/>
      </w:pPr>
    </w:lvl>
    <w:lvl w:ilvl="6" w:tplc="0426000F" w:tentative="1">
      <w:start w:val="1"/>
      <w:numFmt w:val="decimal"/>
      <w:lvlText w:val="%7."/>
      <w:lvlJc w:val="left"/>
      <w:pPr>
        <w:ind w:left="6033" w:hanging="360"/>
      </w:pPr>
    </w:lvl>
    <w:lvl w:ilvl="7" w:tplc="04260019" w:tentative="1">
      <w:start w:val="1"/>
      <w:numFmt w:val="lowerLetter"/>
      <w:lvlText w:val="%8."/>
      <w:lvlJc w:val="left"/>
      <w:pPr>
        <w:ind w:left="6753" w:hanging="360"/>
      </w:pPr>
    </w:lvl>
    <w:lvl w:ilvl="8" w:tplc="042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 w15:restartNumberingAfterBreak="0">
    <w:nsid w:val="67DE6CAA"/>
    <w:multiLevelType w:val="hybridMultilevel"/>
    <w:tmpl w:val="888A90FA"/>
    <w:lvl w:ilvl="0" w:tplc="F92E1D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8F12E9E"/>
    <w:multiLevelType w:val="hybridMultilevel"/>
    <w:tmpl w:val="78C0E554"/>
    <w:lvl w:ilvl="0" w:tplc="A4E0D0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9635BBC"/>
    <w:multiLevelType w:val="hybridMultilevel"/>
    <w:tmpl w:val="D1903B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639D7"/>
    <w:multiLevelType w:val="singleLevel"/>
    <w:tmpl w:val="BD60C2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0327126"/>
    <w:multiLevelType w:val="hybridMultilevel"/>
    <w:tmpl w:val="CB089F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091567"/>
    <w:multiLevelType w:val="hybridMultilevel"/>
    <w:tmpl w:val="5C4C3B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700EDA"/>
    <w:multiLevelType w:val="multilevel"/>
    <w:tmpl w:val="DCDEABE6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6C94B32"/>
    <w:multiLevelType w:val="multilevel"/>
    <w:tmpl w:val="FCA886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</w:lvl>
  </w:abstractNum>
  <w:abstractNum w:abstractNumId="45" w15:restartNumberingAfterBreak="0">
    <w:nsid w:val="76DC1F32"/>
    <w:multiLevelType w:val="hybridMultilevel"/>
    <w:tmpl w:val="D6E0E202"/>
    <w:lvl w:ilvl="0" w:tplc="9BB644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7205DB9"/>
    <w:multiLevelType w:val="hybridMultilevel"/>
    <w:tmpl w:val="68BC73A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764892">
    <w:abstractNumId w:val="40"/>
  </w:num>
  <w:num w:numId="2" w16cid:durableId="286590609">
    <w:abstractNumId w:val="26"/>
  </w:num>
  <w:num w:numId="3" w16cid:durableId="1343507025">
    <w:abstractNumId w:val="10"/>
  </w:num>
  <w:num w:numId="4" w16cid:durableId="478423403">
    <w:abstractNumId w:val="19"/>
  </w:num>
  <w:num w:numId="5" w16cid:durableId="977951740">
    <w:abstractNumId w:val="42"/>
  </w:num>
  <w:num w:numId="6" w16cid:durableId="55397765">
    <w:abstractNumId w:val="1"/>
  </w:num>
  <w:num w:numId="7" w16cid:durableId="173570557">
    <w:abstractNumId w:val="20"/>
  </w:num>
  <w:num w:numId="8" w16cid:durableId="1202864736">
    <w:abstractNumId w:val="24"/>
  </w:num>
  <w:num w:numId="9" w16cid:durableId="822816786">
    <w:abstractNumId w:val="31"/>
  </w:num>
  <w:num w:numId="10" w16cid:durableId="471798052">
    <w:abstractNumId w:val="18"/>
  </w:num>
  <w:num w:numId="11" w16cid:durableId="1287734635">
    <w:abstractNumId w:val="4"/>
  </w:num>
  <w:num w:numId="12" w16cid:durableId="2036729955">
    <w:abstractNumId w:val="45"/>
  </w:num>
  <w:num w:numId="13" w16cid:durableId="48383576">
    <w:abstractNumId w:val="0"/>
  </w:num>
  <w:num w:numId="14" w16cid:durableId="2029215652">
    <w:abstractNumId w:val="12"/>
  </w:num>
  <w:num w:numId="15" w16cid:durableId="1026055620">
    <w:abstractNumId w:val="46"/>
  </w:num>
  <w:num w:numId="16" w16cid:durableId="964970223">
    <w:abstractNumId w:val="33"/>
  </w:num>
  <w:num w:numId="17" w16cid:durableId="1647975175">
    <w:abstractNumId w:val="28"/>
  </w:num>
  <w:num w:numId="18" w16cid:durableId="1933122338">
    <w:abstractNumId w:val="39"/>
  </w:num>
  <w:num w:numId="19" w16cid:durableId="887297184">
    <w:abstractNumId w:val="21"/>
  </w:num>
  <w:num w:numId="20" w16cid:durableId="831021218">
    <w:abstractNumId w:val="6"/>
  </w:num>
  <w:num w:numId="21" w16cid:durableId="17044794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86978896">
    <w:abstractNumId w:val="9"/>
  </w:num>
  <w:num w:numId="23" w16cid:durableId="463936325">
    <w:abstractNumId w:val="41"/>
  </w:num>
  <w:num w:numId="24" w16cid:durableId="527525132">
    <w:abstractNumId w:val="13"/>
  </w:num>
  <w:num w:numId="25" w16cid:durableId="831062276">
    <w:abstractNumId w:val="29"/>
  </w:num>
  <w:num w:numId="26" w16cid:durableId="1144348273">
    <w:abstractNumId w:val="35"/>
  </w:num>
  <w:num w:numId="27" w16cid:durableId="398135029">
    <w:abstractNumId w:val="25"/>
  </w:num>
  <w:num w:numId="28" w16cid:durableId="217323812">
    <w:abstractNumId w:val="37"/>
  </w:num>
  <w:num w:numId="29" w16cid:durableId="1899197496">
    <w:abstractNumId w:val="36"/>
  </w:num>
  <w:num w:numId="30" w16cid:durableId="680788354">
    <w:abstractNumId w:val="2"/>
  </w:num>
  <w:num w:numId="31" w16cid:durableId="6613551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44806906">
    <w:abstractNumId w:val="3"/>
  </w:num>
  <w:num w:numId="33" w16cid:durableId="1745253544">
    <w:abstractNumId w:val="30"/>
  </w:num>
  <w:num w:numId="34" w16cid:durableId="1247691284">
    <w:abstractNumId w:val="11"/>
  </w:num>
  <w:num w:numId="35" w16cid:durableId="166410732">
    <w:abstractNumId w:val="15"/>
  </w:num>
  <w:num w:numId="36" w16cid:durableId="9495811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93314418">
    <w:abstractNumId w:val="34"/>
  </w:num>
  <w:num w:numId="38" w16cid:durableId="1222785388">
    <w:abstractNumId w:val="32"/>
  </w:num>
  <w:num w:numId="39" w16cid:durableId="665548411">
    <w:abstractNumId w:val="5"/>
  </w:num>
  <w:num w:numId="40" w16cid:durableId="1707758599">
    <w:abstractNumId w:val="14"/>
  </w:num>
  <w:num w:numId="41" w16cid:durableId="1839955235">
    <w:abstractNumId w:val="22"/>
  </w:num>
  <w:num w:numId="42" w16cid:durableId="1954171617">
    <w:abstractNumId w:val="7"/>
  </w:num>
  <w:num w:numId="43" w16cid:durableId="1008563931">
    <w:abstractNumId w:val="43"/>
  </w:num>
  <w:num w:numId="44" w16cid:durableId="2117216470">
    <w:abstractNumId w:val="38"/>
  </w:num>
  <w:num w:numId="45" w16cid:durableId="1546916135">
    <w:abstractNumId w:val="16"/>
  </w:num>
  <w:num w:numId="46" w16cid:durableId="1676615896">
    <w:abstractNumId w:val="27"/>
  </w:num>
  <w:num w:numId="47" w16cid:durableId="1564758005">
    <w:abstractNumId w:val="8"/>
  </w:num>
  <w:num w:numId="48" w16cid:durableId="3243600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856680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9ED"/>
    <w:rsid w:val="00036C10"/>
    <w:rsid w:val="00057A27"/>
    <w:rsid w:val="00066008"/>
    <w:rsid w:val="00103086"/>
    <w:rsid w:val="00191C9D"/>
    <w:rsid w:val="001C6BBA"/>
    <w:rsid w:val="001E45A8"/>
    <w:rsid w:val="002D0203"/>
    <w:rsid w:val="002F382E"/>
    <w:rsid w:val="00307942"/>
    <w:rsid w:val="00323402"/>
    <w:rsid w:val="00362D09"/>
    <w:rsid w:val="00392FA5"/>
    <w:rsid w:val="003B53BB"/>
    <w:rsid w:val="003D1462"/>
    <w:rsid w:val="003D406A"/>
    <w:rsid w:val="003F798D"/>
    <w:rsid w:val="00400787"/>
    <w:rsid w:val="004012DD"/>
    <w:rsid w:val="004429FB"/>
    <w:rsid w:val="00444F89"/>
    <w:rsid w:val="004462CE"/>
    <w:rsid w:val="00446A3A"/>
    <w:rsid w:val="0047098E"/>
    <w:rsid w:val="004864E8"/>
    <w:rsid w:val="0049628C"/>
    <w:rsid w:val="004C1598"/>
    <w:rsid w:val="004D6E8D"/>
    <w:rsid w:val="005438ED"/>
    <w:rsid w:val="00545C12"/>
    <w:rsid w:val="0054785B"/>
    <w:rsid w:val="00560D1A"/>
    <w:rsid w:val="005764D7"/>
    <w:rsid w:val="005A1820"/>
    <w:rsid w:val="005C1EFB"/>
    <w:rsid w:val="005C4A09"/>
    <w:rsid w:val="005D4711"/>
    <w:rsid w:val="00613314"/>
    <w:rsid w:val="006209EF"/>
    <w:rsid w:val="00623669"/>
    <w:rsid w:val="00657941"/>
    <w:rsid w:val="00661DC3"/>
    <w:rsid w:val="00663339"/>
    <w:rsid w:val="00665925"/>
    <w:rsid w:val="0068414B"/>
    <w:rsid w:val="00696C70"/>
    <w:rsid w:val="006A2E67"/>
    <w:rsid w:val="006C2249"/>
    <w:rsid w:val="006C760E"/>
    <w:rsid w:val="007051B6"/>
    <w:rsid w:val="00727826"/>
    <w:rsid w:val="0075264B"/>
    <w:rsid w:val="007C7723"/>
    <w:rsid w:val="007D35B7"/>
    <w:rsid w:val="007E19DF"/>
    <w:rsid w:val="007F1352"/>
    <w:rsid w:val="00861B59"/>
    <w:rsid w:val="00897719"/>
    <w:rsid w:val="008A37E3"/>
    <w:rsid w:val="008A3D9C"/>
    <w:rsid w:val="009126AF"/>
    <w:rsid w:val="00912719"/>
    <w:rsid w:val="00933312"/>
    <w:rsid w:val="0099480A"/>
    <w:rsid w:val="009B3BC7"/>
    <w:rsid w:val="009C68E6"/>
    <w:rsid w:val="009D1FE8"/>
    <w:rsid w:val="009D2906"/>
    <w:rsid w:val="009E6596"/>
    <w:rsid w:val="00A164D4"/>
    <w:rsid w:val="00A5129A"/>
    <w:rsid w:val="00AD3CCA"/>
    <w:rsid w:val="00AE2AE1"/>
    <w:rsid w:val="00AF4436"/>
    <w:rsid w:val="00B5162D"/>
    <w:rsid w:val="00B52311"/>
    <w:rsid w:val="00B73F70"/>
    <w:rsid w:val="00BD3663"/>
    <w:rsid w:val="00BE198B"/>
    <w:rsid w:val="00C2136E"/>
    <w:rsid w:val="00C2546B"/>
    <w:rsid w:val="00C37527"/>
    <w:rsid w:val="00C40EDA"/>
    <w:rsid w:val="00C62664"/>
    <w:rsid w:val="00C67ED4"/>
    <w:rsid w:val="00C854A9"/>
    <w:rsid w:val="00C87D9D"/>
    <w:rsid w:val="00C979ED"/>
    <w:rsid w:val="00CA7669"/>
    <w:rsid w:val="00CB6BC5"/>
    <w:rsid w:val="00CC746F"/>
    <w:rsid w:val="00CD5A8B"/>
    <w:rsid w:val="00CE6829"/>
    <w:rsid w:val="00D1663C"/>
    <w:rsid w:val="00D52DBA"/>
    <w:rsid w:val="00D602A4"/>
    <w:rsid w:val="00D60ABB"/>
    <w:rsid w:val="00D96A64"/>
    <w:rsid w:val="00DA7101"/>
    <w:rsid w:val="00E0432D"/>
    <w:rsid w:val="00E0711B"/>
    <w:rsid w:val="00E221A0"/>
    <w:rsid w:val="00E2727B"/>
    <w:rsid w:val="00E65F09"/>
    <w:rsid w:val="00E722F1"/>
    <w:rsid w:val="00E826CC"/>
    <w:rsid w:val="00EB0AB1"/>
    <w:rsid w:val="00ED39FE"/>
    <w:rsid w:val="00F0366F"/>
    <w:rsid w:val="00F115BF"/>
    <w:rsid w:val="00F175A1"/>
    <w:rsid w:val="00F40C54"/>
    <w:rsid w:val="00F62778"/>
    <w:rsid w:val="00F82C39"/>
    <w:rsid w:val="00FA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038CBB"/>
  <w15:docId w15:val="{3AD1ED9F-F967-45F8-B071-39024E784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9ED"/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979ED"/>
    <w:pPr>
      <w:keepNext/>
      <w:ind w:firstLine="567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979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979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979E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979ED"/>
    <w:rPr>
      <w:rFonts w:eastAsia="Times New Roman" w:cs="Times New Roman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C979E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C979ED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rsid w:val="00C979ED"/>
    <w:rPr>
      <w:rFonts w:eastAsia="Times New Roman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rsid w:val="00C979E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C979E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9ED"/>
    <w:rPr>
      <w:rFonts w:eastAsia="Times New Roman" w:cs="Times New Roman"/>
      <w:szCs w:val="24"/>
    </w:rPr>
  </w:style>
  <w:style w:type="character" w:styleId="PageNumber">
    <w:name w:val="page number"/>
    <w:basedOn w:val="DefaultParagraphFont"/>
    <w:uiPriority w:val="99"/>
    <w:rsid w:val="00C979ED"/>
  </w:style>
  <w:style w:type="paragraph" w:styleId="Title">
    <w:name w:val="Title"/>
    <w:basedOn w:val="Normal"/>
    <w:link w:val="TitleChar"/>
    <w:uiPriority w:val="99"/>
    <w:qFormat/>
    <w:rsid w:val="00C979ED"/>
    <w:pPr>
      <w:jc w:val="center"/>
    </w:pPr>
    <w:rPr>
      <w:rFonts w:ascii="KorinnaBR" w:hAnsi="KorinnaBR"/>
      <w:sz w:val="28"/>
    </w:rPr>
  </w:style>
  <w:style w:type="character" w:customStyle="1" w:styleId="TitleChar">
    <w:name w:val="Title Char"/>
    <w:basedOn w:val="DefaultParagraphFont"/>
    <w:link w:val="Title"/>
    <w:uiPriority w:val="99"/>
    <w:rsid w:val="00C979ED"/>
    <w:rPr>
      <w:rFonts w:ascii="KorinnaBR" w:eastAsia="Times New Roman" w:hAnsi="KorinnaBR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C979ED"/>
    <w:pPr>
      <w:ind w:left="1260" w:hanging="360"/>
      <w:jc w:val="both"/>
    </w:pPr>
    <w:rPr>
      <w:rFonts w:ascii="Korinna LRS" w:hAnsi="Korinna LR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979ED"/>
    <w:rPr>
      <w:rFonts w:ascii="Korinna LRS" w:eastAsia="Times New Roman" w:hAnsi="Korinna LRS" w:cs="Times New Roman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C979ED"/>
    <w:pPr>
      <w:ind w:left="1440" w:hanging="540"/>
      <w:jc w:val="both"/>
    </w:pPr>
    <w:rPr>
      <w:rFonts w:ascii="Korinna LRS" w:hAnsi="Korinna LR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979ED"/>
    <w:rPr>
      <w:rFonts w:ascii="Korinna LRS" w:eastAsia="Times New Roman" w:hAnsi="Korinna LRS" w:cs="Times New Roman"/>
      <w:szCs w:val="24"/>
    </w:rPr>
  </w:style>
  <w:style w:type="paragraph" w:styleId="BodyText3">
    <w:name w:val="Body Text 3"/>
    <w:basedOn w:val="Normal"/>
    <w:link w:val="BodyText3Char"/>
    <w:uiPriority w:val="99"/>
    <w:rsid w:val="00C979ED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C979ED"/>
    <w:rPr>
      <w:rFonts w:eastAsia="Times New Roman" w:cs="Times New Roman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C979ED"/>
    <w:pPr>
      <w:ind w:left="720" w:firstLine="18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C979ED"/>
    <w:rPr>
      <w:rFonts w:eastAsia="Times New Roman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rsid w:val="00C979E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9ED"/>
    <w:rPr>
      <w:rFonts w:eastAsia="Times New Roman" w:cs="Times New Roman"/>
      <w:szCs w:val="24"/>
    </w:rPr>
  </w:style>
  <w:style w:type="paragraph" w:styleId="BodyText">
    <w:name w:val="Body Text"/>
    <w:basedOn w:val="Normal"/>
    <w:link w:val="BodyTextChar"/>
    <w:uiPriority w:val="99"/>
    <w:rsid w:val="00C979E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C979ED"/>
    <w:rPr>
      <w:rFonts w:eastAsia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C97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ED"/>
    <w:rPr>
      <w:rFonts w:ascii="Tahoma" w:eastAsia="Times New Roman" w:hAnsi="Tahoma" w:cs="Tahoma"/>
      <w:sz w:val="16"/>
      <w:szCs w:val="16"/>
    </w:rPr>
  </w:style>
  <w:style w:type="character" w:styleId="Emphasis">
    <w:name w:val="Emphasis"/>
    <w:uiPriority w:val="99"/>
    <w:qFormat/>
    <w:rsid w:val="00C979ED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C979ED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79ED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aliases w:val="2,Strip,virsraksts3,Akapit z listą BS,Bullet 1,Bullet Points,Dot pt,F5 List Paragraph,IFCL - List Paragraph,Indicator Text,List Paragraph Char Char Char,List Paragraph1,List Paragraph12,MAIN CONTENT,Numbered Para 1,OBC Bullet"/>
    <w:basedOn w:val="Normal"/>
    <w:link w:val="ListParagraphChar"/>
    <w:uiPriority w:val="34"/>
    <w:qFormat/>
    <w:rsid w:val="00C979ED"/>
    <w:pPr>
      <w:ind w:left="720"/>
      <w:contextualSpacing/>
    </w:pPr>
  </w:style>
  <w:style w:type="table" w:styleId="TableGrid">
    <w:name w:val="Table Grid"/>
    <w:basedOn w:val="TableNormal"/>
    <w:uiPriority w:val="99"/>
    <w:rsid w:val="00C979ED"/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99"/>
    <w:qFormat/>
    <w:rsid w:val="00C979ED"/>
    <w:rPr>
      <w:b/>
      <w:bCs/>
      <w:sz w:val="20"/>
      <w:szCs w:val="20"/>
      <w:lang w:val="en-GB"/>
    </w:rPr>
  </w:style>
  <w:style w:type="character" w:customStyle="1" w:styleId="CharChar2">
    <w:name w:val="Char Char2"/>
    <w:uiPriority w:val="99"/>
    <w:rsid w:val="00C979ED"/>
    <w:rPr>
      <w:rFonts w:ascii="Consolas" w:eastAsia="Calibri" w:hAnsi="Consolas"/>
      <w:sz w:val="21"/>
      <w:szCs w:val="21"/>
      <w:lang w:val="lv-LV" w:eastAsia="en-US" w:bidi="ar-SA"/>
    </w:rPr>
  </w:style>
  <w:style w:type="character" w:customStyle="1" w:styleId="apple-converted-space">
    <w:name w:val="apple-converted-space"/>
    <w:rsid w:val="00C979ED"/>
  </w:style>
  <w:style w:type="character" w:styleId="Strong">
    <w:name w:val="Strong"/>
    <w:uiPriority w:val="22"/>
    <w:qFormat/>
    <w:rsid w:val="00C979ED"/>
    <w:rPr>
      <w:b/>
      <w:bCs/>
    </w:rPr>
  </w:style>
  <w:style w:type="paragraph" w:customStyle="1" w:styleId="tv2131">
    <w:name w:val="tv2131"/>
    <w:basedOn w:val="Normal"/>
    <w:rsid w:val="00C979ED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character" w:customStyle="1" w:styleId="c12">
    <w:name w:val="c12"/>
    <w:rsid w:val="00C979ED"/>
  </w:style>
  <w:style w:type="character" w:styleId="CommentReference">
    <w:name w:val="annotation reference"/>
    <w:semiHidden/>
    <w:unhideWhenUsed/>
    <w:rsid w:val="00C979E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979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979ED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97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979ED"/>
    <w:rPr>
      <w:rFonts w:eastAsia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79ED"/>
    <w:rPr>
      <w:rFonts w:eastAsia="Times New Roman" w:cs="Times New Roman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C979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979ED"/>
    <w:rPr>
      <w:rFonts w:eastAsia="Times New Roman" w:cs="Times New Roman"/>
      <w:sz w:val="20"/>
      <w:szCs w:val="20"/>
    </w:rPr>
  </w:style>
  <w:style w:type="character" w:styleId="EndnoteReference">
    <w:name w:val="endnote reference"/>
    <w:semiHidden/>
    <w:unhideWhenUsed/>
    <w:rsid w:val="00C979E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79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79ED"/>
    <w:rPr>
      <w:rFonts w:eastAsia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C979ED"/>
    <w:rPr>
      <w:vertAlign w:val="superscript"/>
    </w:rPr>
  </w:style>
  <w:style w:type="paragraph" w:customStyle="1" w:styleId="tv213">
    <w:name w:val="tv213"/>
    <w:basedOn w:val="Normal"/>
    <w:rsid w:val="00C979ED"/>
    <w:pPr>
      <w:spacing w:before="100" w:beforeAutospacing="1" w:after="100" w:afterAutospacing="1"/>
    </w:pPr>
    <w:rPr>
      <w:lang w:eastAsia="lv-LV"/>
    </w:rPr>
  </w:style>
  <w:style w:type="character" w:customStyle="1" w:styleId="ListParagraphChar">
    <w:name w:val="List Paragraph Char"/>
    <w:aliases w:val="2 Char,Strip Char,virsraksts3 Char,Akapit z listą BS Char,Bullet 1 Char,Bullet Points Char,Dot pt Char,F5 List Paragraph Char,IFCL - List Paragraph Char,Indicator Text Char,List Paragraph Char Char Char Char,List Paragraph1 Char"/>
    <w:link w:val="ListParagraph"/>
    <w:uiPriority w:val="34"/>
    <w:qFormat/>
    <w:locked/>
    <w:rsid w:val="00C979ED"/>
    <w:rPr>
      <w:rFonts w:eastAsia="Times New Roman" w:cs="Times New Roman"/>
      <w:szCs w:val="24"/>
    </w:rPr>
  </w:style>
  <w:style w:type="paragraph" w:styleId="NoSpacing">
    <w:name w:val="No Spacing"/>
    <w:uiPriority w:val="1"/>
    <w:qFormat/>
    <w:rsid w:val="00C979ED"/>
    <w:rPr>
      <w:rFonts w:ascii="Calibri" w:eastAsia="Calibri" w:hAnsi="Calibri" w:cs="Times New Roman"/>
      <w:sz w:val="20"/>
      <w:szCs w:val="20"/>
      <w:lang w:eastAsia="lv-LV"/>
    </w:rPr>
  </w:style>
  <w:style w:type="paragraph" w:customStyle="1" w:styleId="xtv213">
    <w:name w:val="x_tv213"/>
    <w:basedOn w:val="Normal"/>
    <w:rsid w:val="00C979ED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C979ED"/>
    <w:rPr>
      <w:color w:val="0000FF"/>
      <w:u w:val="single"/>
    </w:rPr>
  </w:style>
  <w:style w:type="character" w:customStyle="1" w:styleId="st">
    <w:name w:val="st"/>
    <w:rsid w:val="00C979ED"/>
  </w:style>
  <w:style w:type="paragraph" w:customStyle="1" w:styleId="Default">
    <w:name w:val="Default"/>
    <w:rsid w:val="00C979ED"/>
    <w:pPr>
      <w:autoSpaceDE w:val="0"/>
      <w:autoSpaceDN w:val="0"/>
      <w:adjustRightInd w:val="0"/>
    </w:pPr>
    <w:rPr>
      <w:rFonts w:ascii="Korinna LRS" w:eastAsia="Calibri" w:hAnsi="Korinna LRS" w:cs="Korinna LRS"/>
      <w:color w:val="000000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91d1242a1293018c440cd7cf7989861d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bd5857f860b4dd8dc09fc09deeeb7616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E32B1-7B24-431E-8A14-79EC6607CD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8583F-AB51-40E4-9806-CAAB9ABF1EC4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customXml/itemProps3.xml><?xml version="1.0" encoding="utf-8"?>
<ds:datastoreItem xmlns:ds="http://schemas.openxmlformats.org/officeDocument/2006/customXml" ds:itemID="{BF145DCF-394D-47AD-ADC3-B650D55513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26FD0E-3582-4787-A098-2BD810661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Gita Strautiņa</dc:creator>
  <cp:lastModifiedBy>Laura Slišāne</cp:lastModifiedBy>
  <cp:revision>3</cp:revision>
  <cp:lastPrinted>2025-05-29T16:29:00Z</cp:lastPrinted>
  <dcterms:created xsi:type="dcterms:W3CDTF">2025-05-30T06:42:00Z</dcterms:created>
  <dcterms:modified xsi:type="dcterms:W3CDTF">2025-05-30T06:43:00Z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