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FEDD7" w14:textId="77777777" w:rsidR="00305149" w:rsidRPr="00EC2467" w:rsidRDefault="00305149" w:rsidP="0030514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20542075" w14:textId="77777777" w:rsidR="00305149" w:rsidRPr="00EC2467" w:rsidRDefault="00305149" w:rsidP="0030514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566DE9B1" w14:textId="77777777" w:rsidR="00305149" w:rsidRPr="00EC2467" w:rsidRDefault="00305149" w:rsidP="0030514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18. februāra</w:t>
      </w:r>
    </w:p>
    <w:p w14:paraId="51AB0630" w14:textId="77777777" w:rsidR="00305149" w:rsidRPr="00FE5C2F" w:rsidRDefault="00305149" w:rsidP="00305149">
      <w:pPr>
        <w:jc w:val="right"/>
        <w:rPr>
          <w:color w:val="333333"/>
          <w:sz w:val="28"/>
          <w:szCs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101</w:t>
      </w:r>
    </w:p>
    <w:p w14:paraId="291945F1" w14:textId="77777777" w:rsidR="00305149" w:rsidRPr="00FE5C2F" w:rsidRDefault="00305149" w:rsidP="00305149">
      <w:pPr>
        <w:jc w:val="right"/>
        <w:rPr>
          <w:sz w:val="28"/>
          <w:szCs w:val="28"/>
        </w:rPr>
      </w:pPr>
    </w:p>
    <w:p w14:paraId="1901B257" w14:textId="59E9DEE7" w:rsidR="00B52D7E" w:rsidRPr="002B09A6" w:rsidRDefault="00305149" w:rsidP="00B52D7E">
      <w:pPr>
        <w:jc w:val="right"/>
        <w:rPr>
          <w:sz w:val="28"/>
          <w:szCs w:val="28"/>
        </w:rPr>
      </w:pPr>
      <w:r w:rsidRPr="00FE5C2F">
        <w:rPr>
          <w:sz w:val="28"/>
          <w:szCs w:val="28"/>
        </w:rPr>
        <w:t>"</w:t>
      </w:r>
      <w:bookmarkEnd w:id="0"/>
      <w:r w:rsidR="00987A50"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 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6F748D5E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305149" w14:paraId="1840BB2E" w14:textId="0D5BCD40" w:rsidTr="004151D4">
        <w:tc>
          <w:tcPr>
            <w:tcW w:w="561" w:type="dxa"/>
            <w:vAlign w:val="center"/>
          </w:tcPr>
          <w:p w14:paraId="2C5B01B5" w14:textId="5DAAD8B3" w:rsidR="0037139F" w:rsidRPr="00305149" w:rsidRDefault="0037139F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05149">
              <w:rPr>
                <w:spacing w:val="-2"/>
                <w:sz w:val="20"/>
                <w:szCs w:val="20"/>
              </w:rPr>
              <w:t>Nr.</w:t>
            </w:r>
            <w:r w:rsidR="004D34A9" w:rsidRPr="00305149">
              <w:rPr>
                <w:spacing w:val="-2"/>
                <w:sz w:val="20"/>
                <w:szCs w:val="20"/>
              </w:rPr>
              <w:br/>
            </w:r>
            <w:r w:rsidRPr="00305149">
              <w:rPr>
                <w:spacing w:val="-2"/>
                <w:sz w:val="20"/>
                <w:szCs w:val="20"/>
              </w:rPr>
              <w:t>p.</w:t>
            </w:r>
            <w:r w:rsidR="004D34A9" w:rsidRPr="00305149">
              <w:rPr>
                <w:spacing w:val="-2"/>
                <w:sz w:val="20"/>
                <w:szCs w:val="20"/>
              </w:rPr>
              <w:t xml:space="preserve"> </w:t>
            </w:r>
            <w:r w:rsidRPr="00305149">
              <w:rPr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 xml:space="preserve">Precizitāte </w:t>
            </w:r>
          </w:p>
        </w:tc>
        <w:tc>
          <w:tcPr>
            <w:tcW w:w="5104" w:type="dxa"/>
            <w:gridSpan w:val="2"/>
            <w:vAlign w:val="center"/>
          </w:tcPr>
          <w:p w14:paraId="15DDCA79" w14:textId="54CCD1B5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305149">
        <w:trPr>
          <w:trHeight w:val="722"/>
        </w:trPr>
        <w:tc>
          <w:tcPr>
            <w:tcW w:w="561" w:type="dxa"/>
            <w:vMerge w:val="restart"/>
          </w:tcPr>
          <w:p w14:paraId="02C631EE" w14:textId="230AD21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0B4F5652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Mērsti</w:t>
            </w:r>
            <w:r w:rsidR="002105B3">
              <w:rPr>
                <w:sz w:val="20"/>
                <w:szCs w:val="20"/>
              </w:rPr>
              <w:t>eņ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un mērlentes ar atsvaru</w:t>
            </w:r>
          </w:p>
          <w:p w14:paraId="0876203A" w14:textId="50A60746" w:rsidR="004D406C" w:rsidRPr="002B09A6" w:rsidRDefault="004D406C" w:rsidP="002105B3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2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7E7EDCC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2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0802FA3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2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4151D4">
        <w:tc>
          <w:tcPr>
            <w:tcW w:w="561" w:type="dxa"/>
            <w:vMerge/>
            <w:vAlign w:val="center"/>
          </w:tcPr>
          <w:p w14:paraId="735AE5DE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42132EBB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≤ 30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2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4151D4">
        <w:tc>
          <w:tcPr>
            <w:tcW w:w="561" w:type="dxa"/>
            <w:vMerge/>
            <w:vAlign w:val="center"/>
          </w:tcPr>
          <w:p w14:paraId="6FC18C26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63934A79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</w:t>
            </w:r>
            <w:r w:rsidR="00305149">
              <w:rPr>
                <w:sz w:val="20"/>
                <w:szCs w:val="20"/>
              </w:rPr>
              <w:t xml:space="preserve"> </w:t>
            </w:r>
            <w:r w:rsidRPr="00B14773">
              <w:rPr>
                <w:sz w:val="20"/>
                <w:szCs w:val="20"/>
              </w:rPr>
              <w:t>m,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2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28F0E220" w14:textId="77777777" w:rsidTr="004151D4">
        <w:tc>
          <w:tcPr>
            <w:tcW w:w="561" w:type="dxa"/>
            <w:vMerge w:val="restart"/>
          </w:tcPr>
          <w:p w14:paraId="5084F934" w14:textId="07370920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4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4151D4">
        <w:tc>
          <w:tcPr>
            <w:tcW w:w="561" w:type="dxa"/>
            <w:vMerge/>
          </w:tcPr>
          <w:p w14:paraId="5381A85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4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4151D4">
        <w:tc>
          <w:tcPr>
            <w:tcW w:w="561" w:type="dxa"/>
            <w:vMerge/>
          </w:tcPr>
          <w:p w14:paraId="3BFF748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4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4151D4">
        <w:tc>
          <w:tcPr>
            <w:tcW w:w="561" w:type="dxa"/>
            <w:vMerge w:val="restart"/>
          </w:tcPr>
          <w:p w14:paraId="180293A2" w14:textId="0B0CF78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4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4151D4">
        <w:tc>
          <w:tcPr>
            <w:tcW w:w="561" w:type="dxa"/>
            <w:vMerge/>
            <w:vAlign w:val="center"/>
          </w:tcPr>
          <w:p w14:paraId="6942FAC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4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4151D4">
        <w:tc>
          <w:tcPr>
            <w:tcW w:w="561" w:type="dxa"/>
            <w:vMerge/>
            <w:vAlign w:val="center"/>
          </w:tcPr>
          <w:p w14:paraId="777F36B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4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4151D4">
        <w:tc>
          <w:tcPr>
            <w:tcW w:w="561" w:type="dxa"/>
            <w:vMerge/>
            <w:vAlign w:val="center"/>
          </w:tcPr>
          <w:p w14:paraId="231D1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4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151D4">
        <w:tc>
          <w:tcPr>
            <w:tcW w:w="561" w:type="dxa"/>
            <w:vMerge w:val="restart"/>
          </w:tcPr>
          <w:p w14:paraId="3169C58C" w14:textId="6F2E4CA4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151D4">
        <w:tc>
          <w:tcPr>
            <w:tcW w:w="561" w:type="dxa"/>
            <w:vMerge/>
          </w:tcPr>
          <w:p w14:paraId="381B1B5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2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151D4">
        <w:tc>
          <w:tcPr>
            <w:tcW w:w="561" w:type="dxa"/>
            <w:vMerge/>
          </w:tcPr>
          <w:p w14:paraId="0C1E8B3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2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</w:tbl>
    <w:p w14:paraId="330694FD" w14:textId="77777777" w:rsidR="00305149" w:rsidRDefault="00305149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1E63C8" w:rsidRPr="002B09A6" w14:paraId="5525868E" w14:textId="77777777" w:rsidTr="00305149">
        <w:tc>
          <w:tcPr>
            <w:tcW w:w="561" w:type="dxa"/>
            <w:vMerge w:val="restart"/>
          </w:tcPr>
          <w:p w14:paraId="11D7F342" w14:textId="249CEB96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305149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151D4">
        <w:tc>
          <w:tcPr>
            <w:tcW w:w="561" w:type="dxa"/>
            <w:vMerge/>
          </w:tcPr>
          <w:p w14:paraId="24CFF4D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151D4">
        <w:tc>
          <w:tcPr>
            <w:tcW w:w="561" w:type="dxa"/>
            <w:vMerge/>
          </w:tcPr>
          <w:p w14:paraId="0187B49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151D4">
        <w:tc>
          <w:tcPr>
            <w:tcW w:w="561" w:type="dxa"/>
            <w:vMerge/>
          </w:tcPr>
          <w:p w14:paraId="43531B5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151D4">
        <w:tc>
          <w:tcPr>
            <w:tcW w:w="561" w:type="dxa"/>
            <w:vMerge w:val="restart"/>
          </w:tcPr>
          <w:p w14:paraId="4EF55847" w14:textId="1232DAD1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2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151D4">
        <w:tc>
          <w:tcPr>
            <w:tcW w:w="561" w:type="dxa"/>
            <w:vMerge/>
          </w:tcPr>
          <w:p w14:paraId="508EB7A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2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151D4">
        <w:tc>
          <w:tcPr>
            <w:tcW w:w="561" w:type="dxa"/>
            <w:vMerge/>
          </w:tcPr>
          <w:p w14:paraId="3B5B995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151D4">
        <w:tc>
          <w:tcPr>
            <w:tcW w:w="561" w:type="dxa"/>
            <w:vMerge/>
          </w:tcPr>
          <w:p w14:paraId="3A7C22E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151D4">
        <w:tc>
          <w:tcPr>
            <w:tcW w:w="561" w:type="dxa"/>
            <w:vMerge/>
          </w:tcPr>
          <w:p w14:paraId="1B4F20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2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151D4">
        <w:tc>
          <w:tcPr>
            <w:tcW w:w="561" w:type="dxa"/>
            <w:vMerge/>
          </w:tcPr>
          <w:p w14:paraId="02DC0C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2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151D4">
        <w:tc>
          <w:tcPr>
            <w:tcW w:w="561" w:type="dxa"/>
            <w:vMerge w:val="restart"/>
          </w:tcPr>
          <w:p w14:paraId="45948AA8" w14:textId="7C10AF1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X(x), </w:t>
            </w:r>
            <w:proofErr w:type="spellStart"/>
            <w:r w:rsidRPr="002B09A6">
              <w:rPr>
                <w:sz w:val="20"/>
                <w:szCs w:val="20"/>
              </w:rPr>
              <w:t>Ref</w:t>
            </w:r>
            <w:proofErr w:type="spellEnd"/>
            <w:r w:rsidRPr="002B09A6">
              <w:rPr>
                <w:sz w:val="20"/>
                <w:szCs w:val="20"/>
              </w:rPr>
              <w:t>(x)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2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151D4">
        <w:tc>
          <w:tcPr>
            <w:tcW w:w="561" w:type="dxa"/>
            <w:vMerge/>
          </w:tcPr>
          <w:p w14:paraId="3545305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2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151D4">
        <w:tc>
          <w:tcPr>
            <w:tcW w:w="561" w:type="dxa"/>
            <w:vMerge/>
          </w:tcPr>
          <w:p w14:paraId="2068641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2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151D4">
        <w:tc>
          <w:tcPr>
            <w:tcW w:w="561" w:type="dxa"/>
            <w:vMerge/>
          </w:tcPr>
          <w:p w14:paraId="47C1D9A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2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151D4">
        <w:tc>
          <w:tcPr>
            <w:tcW w:w="561" w:type="dxa"/>
            <w:vMerge/>
          </w:tcPr>
          <w:p w14:paraId="2053B93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2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151D4">
        <w:tc>
          <w:tcPr>
            <w:tcW w:w="561" w:type="dxa"/>
            <w:vMerge/>
          </w:tcPr>
          <w:p w14:paraId="5B92D84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2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151D4">
        <w:tc>
          <w:tcPr>
            <w:tcW w:w="561" w:type="dxa"/>
            <w:vMerge/>
          </w:tcPr>
          <w:p w14:paraId="1795C0E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2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151D4">
        <w:tc>
          <w:tcPr>
            <w:tcW w:w="561" w:type="dxa"/>
            <w:vMerge/>
          </w:tcPr>
          <w:p w14:paraId="0E219B4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2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151D4">
        <w:tc>
          <w:tcPr>
            <w:tcW w:w="561" w:type="dxa"/>
            <w:vMerge/>
          </w:tcPr>
          <w:p w14:paraId="41E907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2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151D4">
        <w:tc>
          <w:tcPr>
            <w:tcW w:w="561" w:type="dxa"/>
            <w:vMerge w:val="restart"/>
          </w:tcPr>
          <w:p w14:paraId="193EC678" w14:textId="368EBAF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151D4">
        <w:tc>
          <w:tcPr>
            <w:tcW w:w="561" w:type="dxa"/>
            <w:vMerge/>
          </w:tcPr>
          <w:p w14:paraId="6482B68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151D4">
        <w:tc>
          <w:tcPr>
            <w:tcW w:w="561" w:type="dxa"/>
            <w:vMerge/>
          </w:tcPr>
          <w:p w14:paraId="2F4E2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151D4">
        <w:tc>
          <w:tcPr>
            <w:tcW w:w="561" w:type="dxa"/>
            <w:vMerge/>
          </w:tcPr>
          <w:p w14:paraId="785BD95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4E7D17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151D4">
        <w:tc>
          <w:tcPr>
            <w:tcW w:w="561" w:type="dxa"/>
            <w:vMerge w:val="restart"/>
          </w:tcPr>
          <w:p w14:paraId="4160F6E5" w14:textId="50024BE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 xml:space="preserve">Automātiskie </w:t>
            </w:r>
            <w:proofErr w:type="spellStart"/>
            <w:r w:rsidRPr="002B09A6">
              <w:rPr>
                <w:b w:val="0"/>
                <w:bCs w:val="0"/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151D4">
        <w:tc>
          <w:tcPr>
            <w:tcW w:w="561" w:type="dxa"/>
            <w:vMerge/>
            <w:vAlign w:val="center"/>
          </w:tcPr>
          <w:p w14:paraId="39F6E52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2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151D4">
        <w:tc>
          <w:tcPr>
            <w:tcW w:w="561" w:type="dxa"/>
            <w:vMerge/>
            <w:vAlign w:val="center"/>
          </w:tcPr>
          <w:p w14:paraId="0B6A5F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2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151D4">
        <w:tc>
          <w:tcPr>
            <w:tcW w:w="561" w:type="dxa"/>
            <w:vMerge/>
            <w:vAlign w:val="center"/>
          </w:tcPr>
          <w:p w14:paraId="72394DF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2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151D4">
        <w:tc>
          <w:tcPr>
            <w:tcW w:w="561" w:type="dxa"/>
            <w:vMerge/>
            <w:vAlign w:val="center"/>
          </w:tcPr>
          <w:p w14:paraId="5EA127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2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151D4">
        <w:tc>
          <w:tcPr>
            <w:tcW w:w="561" w:type="dxa"/>
            <w:vMerge/>
            <w:vAlign w:val="center"/>
          </w:tcPr>
          <w:p w14:paraId="0AEBEF8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2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342C910" w14:textId="77777777" w:rsidTr="004151D4">
        <w:tc>
          <w:tcPr>
            <w:tcW w:w="561" w:type="dxa"/>
            <w:vMerge w:val="restart"/>
          </w:tcPr>
          <w:p w14:paraId="7EFF2569" w14:textId="5EC0237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2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151D4">
        <w:tc>
          <w:tcPr>
            <w:tcW w:w="561" w:type="dxa"/>
            <w:vMerge/>
          </w:tcPr>
          <w:p w14:paraId="684B64A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151D4">
        <w:tc>
          <w:tcPr>
            <w:tcW w:w="561" w:type="dxa"/>
            <w:vMerge/>
          </w:tcPr>
          <w:p w14:paraId="4A59C5D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2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4151D4">
        <w:tc>
          <w:tcPr>
            <w:tcW w:w="561" w:type="dxa"/>
          </w:tcPr>
          <w:p w14:paraId="407B51FC" w14:textId="7F381DC0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</w:t>
            </w:r>
            <w:proofErr w:type="spellStart"/>
            <w:r w:rsidRPr="002B09A6">
              <w:rPr>
                <w:sz w:val="20"/>
                <w:szCs w:val="20"/>
              </w:rPr>
              <w:t>Burdona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manometriskās</w:t>
            </w:r>
            <w:proofErr w:type="spellEnd"/>
            <w:r w:rsidRPr="002B09A6">
              <w:rPr>
                <w:sz w:val="20"/>
                <w:szCs w:val="20"/>
              </w:rPr>
              <w:t xml:space="preserve">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4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4151D4">
        <w:tc>
          <w:tcPr>
            <w:tcW w:w="561" w:type="dxa"/>
          </w:tcPr>
          <w:p w14:paraId="25A888F0" w14:textId="7763509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4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151D4">
        <w:tc>
          <w:tcPr>
            <w:tcW w:w="561" w:type="dxa"/>
          </w:tcPr>
          <w:p w14:paraId="04B3CF58" w14:textId="0A7BC81D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Sfigmomanometri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vai ± 0,4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2552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± 4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vai ± 0,5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1E63C8" w:rsidRPr="002B09A6" w14:paraId="386AE370" w14:textId="77777777" w:rsidTr="004151D4">
        <w:tc>
          <w:tcPr>
            <w:tcW w:w="561" w:type="dxa"/>
            <w:vMerge w:val="restart"/>
          </w:tcPr>
          <w:p w14:paraId="5596BAC3" w14:textId="4CD354C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Šķidrumu (izņemot ūdeni)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4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 uz cauruļvadiem</w:t>
            </w:r>
          </w:p>
        </w:tc>
      </w:tr>
      <w:tr w:rsidR="001E63C8" w:rsidRPr="002B09A6" w14:paraId="67AD6965" w14:textId="77777777" w:rsidTr="004151D4">
        <w:tc>
          <w:tcPr>
            <w:tcW w:w="561" w:type="dxa"/>
            <w:vMerge/>
          </w:tcPr>
          <w:p w14:paraId="354B21E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4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degvielas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aparāti, izņemot sašķidrinātās gāzes aparātus</w:t>
            </w:r>
          </w:p>
          <w:p w14:paraId="47E0FF15" w14:textId="51494F2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 uz autocisternām zemas viskozitātes šķidrumiem (&lt; 20 </w:t>
            </w:r>
            <w:proofErr w:type="spellStart"/>
            <w:r w:rsidRPr="006305BA">
              <w:rPr>
                <w:sz w:val="20"/>
                <w:szCs w:val="20"/>
              </w:rPr>
              <w:t>mPa</w:t>
            </w:r>
            <w:proofErr w:type="spellEnd"/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s)</w:t>
            </w:r>
          </w:p>
          <w:p w14:paraId="048D945A" w14:textId="2A5038E6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 xml:space="preserve">kuģu tilpņu, dzelzceļa un auto cisternu </w:t>
            </w:r>
            <w:proofErr w:type="spellStart"/>
            <w:r w:rsidRPr="002B09A6">
              <w:rPr>
                <w:spacing w:val="-2"/>
                <w:sz w:val="20"/>
                <w:szCs w:val="20"/>
              </w:rPr>
              <w:t>uzpildes</w:t>
            </w:r>
            <w:proofErr w:type="spellEnd"/>
            <w:r w:rsidRPr="002B09A6">
              <w:rPr>
                <w:spacing w:val="-2"/>
                <w:sz w:val="20"/>
                <w:szCs w:val="20"/>
              </w:rPr>
              <w:t>/iztukšošanas</w:t>
            </w:r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piena daudzuma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lidmašīnu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E63C8" w:rsidRPr="002B09A6" w14:paraId="210B64A0" w14:textId="77777777" w:rsidTr="004151D4">
        <w:tc>
          <w:tcPr>
            <w:tcW w:w="561" w:type="dxa"/>
            <w:vMerge/>
          </w:tcPr>
          <w:p w14:paraId="0EAA9E0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klases 0,3 un 0,5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>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FD9E5FE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dinamiskā viskozitāte ir lielāka par </w:t>
            </w:r>
            <w:bookmarkStart w:id="1" w:name="_Hlk189478358"/>
            <w:r w:rsidRPr="002B09A6">
              <w:rPr>
                <w:sz w:val="20"/>
                <w:szCs w:val="20"/>
              </w:rPr>
              <w:t xml:space="preserve">1000 </w:t>
            </w:r>
            <w:proofErr w:type="spellStart"/>
            <w:r w:rsidRPr="006305BA">
              <w:rPr>
                <w:sz w:val="20"/>
                <w:szCs w:val="20"/>
              </w:rPr>
              <w:t>mPa</w:t>
            </w:r>
            <w:proofErr w:type="spellEnd"/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</w:t>
            </w:r>
          </w:p>
          <w:bookmarkEnd w:id="1"/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4151D4">
        <w:tc>
          <w:tcPr>
            <w:tcW w:w="561" w:type="dxa"/>
            <w:vMerge/>
          </w:tcPr>
          <w:p w14:paraId="196750D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4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sašķidrinātā oglekļa dioksīda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  <w:r w:rsidRPr="002B09A6">
              <w:rPr>
                <w:sz w:val="20"/>
                <w:szCs w:val="20"/>
              </w:rPr>
              <w:t xml:space="preserve">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 xml:space="preserve">C (izņemot </w:t>
            </w:r>
            <w:proofErr w:type="spellStart"/>
            <w:r w:rsidRPr="002B09A6">
              <w:rPr>
                <w:sz w:val="20"/>
                <w:szCs w:val="20"/>
              </w:rPr>
              <w:t>kriogēno</w:t>
            </w:r>
            <w:proofErr w:type="spellEnd"/>
            <w:r w:rsidRPr="002B09A6">
              <w:rPr>
                <w:sz w:val="20"/>
                <w:szCs w:val="20"/>
              </w:rPr>
              <w:t xml:space="preserve"> šķidrumu)</w:t>
            </w:r>
          </w:p>
        </w:tc>
      </w:tr>
      <w:tr w:rsidR="001E63C8" w:rsidRPr="002B09A6" w14:paraId="5BFA8C25" w14:textId="77777777" w:rsidTr="004151D4">
        <w:tc>
          <w:tcPr>
            <w:tcW w:w="561" w:type="dxa"/>
            <w:vMerge/>
          </w:tcPr>
          <w:p w14:paraId="68E3CA4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4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Pr="002B09A6">
              <w:rPr>
                <w:sz w:val="20"/>
                <w:szCs w:val="20"/>
              </w:rPr>
              <w:t>kriogēno</w:t>
            </w:r>
            <w:proofErr w:type="spellEnd"/>
            <w:r w:rsidRPr="002B09A6">
              <w:rPr>
                <w:sz w:val="20"/>
                <w:szCs w:val="20"/>
              </w:rPr>
              <w:t xml:space="preserve">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 xml:space="preserve">C)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E63C8" w:rsidRPr="002B09A6" w14:paraId="5C6C8A25" w14:textId="77777777" w:rsidTr="004151D4">
        <w:tc>
          <w:tcPr>
            <w:tcW w:w="561" w:type="dxa"/>
          </w:tcPr>
          <w:p w14:paraId="4E452E73" w14:textId="38176F32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4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151D4">
        <w:tc>
          <w:tcPr>
            <w:tcW w:w="561" w:type="dxa"/>
            <w:vMerge w:val="restart"/>
          </w:tcPr>
          <w:p w14:paraId="1BFC0786" w14:textId="24243E2E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 xml:space="preserve">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0F191AA4" w14:textId="1ACC580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</w:t>
            </w:r>
            <w:r w:rsidR="003A27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6 %, +3 %</w:t>
            </w:r>
          </w:p>
        </w:tc>
      </w:tr>
      <w:tr w:rsidR="001E63C8" w:rsidRPr="002B09A6" w14:paraId="14784BE8" w14:textId="77777777" w:rsidTr="004151D4">
        <w:tc>
          <w:tcPr>
            <w:tcW w:w="561" w:type="dxa"/>
            <w:vMerge/>
          </w:tcPr>
          <w:p w14:paraId="307450B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 xml:space="preserve">ja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151D4">
        <w:tc>
          <w:tcPr>
            <w:tcW w:w="561" w:type="dxa"/>
            <w:vMerge w:val="restart"/>
          </w:tcPr>
          <w:p w14:paraId="3ABABE75" w14:textId="7928B6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151D4">
        <w:tc>
          <w:tcPr>
            <w:tcW w:w="561" w:type="dxa"/>
            <w:vMerge/>
          </w:tcPr>
          <w:p w14:paraId="63C5A8D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4151D4">
        <w:tc>
          <w:tcPr>
            <w:tcW w:w="561" w:type="dxa"/>
            <w:vMerge w:val="restart"/>
          </w:tcPr>
          <w:p w14:paraId="0DCD41EB" w14:textId="58C5A14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4151D4">
        <w:tc>
          <w:tcPr>
            <w:tcW w:w="561" w:type="dxa"/>
            <w:vMerge/>
            <w:vAlign w:val="center"/>
          </w:tcPr>
          <w:p w14:paraId="707111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151D4">
        <w:tc>
          <w:tcPr>
            <w:tcW w:w="561" w:type="dxa"/>
            <w:vMerge/>
            <w:vAlign w:val="center"/>
          </w:tcPr>
          <w:p w14:paraId="3E595A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4151D4">
        <w:tc>
          <w:tcPr>
            <w:tcW w:w="561" w:type="dxa"/>
            <w:vMerge w:val="restart"/>
          </w:tcPr>
          <w:p w14:paraId="36234C8A" w14:textId="34D06AD2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151D4">
        <w:tc>
          <w:tcPr>
            <w:tcW w:w="561" w:type="dxa"/>
            <w:vMerge/>
          </w:tcPr>
          <w:p w14:paraId="0E4CCD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4151D4">
        <w:tc>
          <w:tcPr>
            <w:tcW w:w="561" w:type="dxa"/>
            <w:vMerge/>
          </w:tcPr>
          <w:p w14:paraId="07F9797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151D4">
        <w:tc>
          <w:tcPr>
            <w:tcW w:w="561" w:type="dxa"/>
            <w:vMerge/>
          </w:tcPr>
          <w:p w14:paraId="1493AF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151D4">
        <w:tc>
          <w:tcPr>
            <w:tcW w:w="561" w:type="dxa"/>
            <w:vMerge w:val="restart"/>
          </w:tcPr>
          <w:p w14:paraId="7F7E8595" w14:textId="7611AFCC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ml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100 ml)</w:t>
            </w:r>
          </w:p>
        </w:tc>
      </w:tr>
      <w:tr w:rsidR="001E63C8" w:rsidRPr="002B09A6" w14:paraId="47DDD876" w14:textId="77777777" w:rsidTr="004151D4">
        <w:tc>
          <w:tcPr>
            <w:tcW w:w="561" w:type="dxa"/>
            <w:vMerge/>
          </w:tcPr>
          <w:p w14:paraId="25A70B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100 ml)</w:t>
            </w:r>
          </w:p>
        </w:tc>
      </w:tr>
      <w:tr w:rsidR="001E63C8" w:rsidRPr="002B09A6" w14:paraId="0C482955" w14:textId="77777777" w:rsidTr="004151D4">
        <w:tc>
          <w:tcPr>
            <w:tcW w:w="561" w:type="dxa"/>
            <w:vMerge/>
          </w:tcPr>
          <w:p w14:paraId="0DA2D43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200 ml)</w:t>
            </w:r>
          </w:p>
        </w:tc>
      </w:tr>
      <w:tr w:rsidR="001E63C8" w:rsidRPr="002B09A6" w14:paraId="3FCB4439" w14:textId="77777777" w:rsidTr="004151D4">
        <w:tc>
          <w:tcPr>
            <w:tcW w:w="561" w:type="dxa"/>
            <w:vMerge/>
          </w:tcPr>
          <w:p w14:paraId="6457460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ml + 2,5 %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200 ml)</w:t>
            </w:r>
          </w:p>
        </w:tc>
      </w:tr>
      <w:tr w:rsidR="001E63C8" w:rsidRPr="002B09A6" w14:paraId="3BE33C4A" w14:textId="77777777" w:rsidTr="004151D4">
        <w:tc>
          <w:tcPr>
            <w:tcW w:w="561" w:type="dxa"/>
            <w:vMerge w:val="restart"/>
          </w:tcPr>
          <w:p w14:paraId="482AF3BD" w14:textId="6BE618C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 xml:space="preserve">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3E9A4D61" w14:textId="77777777" w:rsidTr="004151D4">
        <w:tc>
          <w:tcPr>
            <w:tcW w:w="561" w:type="dxa"/>
            <w:vMerge/>
          </w:tcPr>
          <w:p w14:paraId="6D09562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no nominālā tilpuma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4151D4">
        <w:tc>
          <w:tcPr>
            <w:tcW w:w="561" w:type="dxa"/>
          </w:tcPr>
          <w:p w14:paraId="1BE66D69" w14:textId="5094C5F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  <w:r w:rsidRPr="002B09A6">
              <w:rPr>
                <w:sz w:val="20"/>
                <w:szCs w:val="20"/>
              </w:rPr>
              <w:t xml:space="preserve">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4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4151D4">
        <w:tc>
          <w:tcPr>
            <w:tcW w:w="561" w:type="dxa"/>
            <w:vMerge w:val="restart"/>
          </w:tcPr>
          <w:p w14:paraId="0E13D18F" w14:textId="1C5309D6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Vispārīgas nozīmes 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4151D4">
        <w:tc>
          <w:tcPr>
            <w:tcW w:w="561" w:type="dxa"/>
            <w:vMerge/>
          </w:tcPr>
          <w:p w14:paraId="1ECB861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4151D4">
        <w:tc>
          <w:tcPr>
            <w:tcW w:w="561" w:type="dxa"/>
          </w:tcPr>
          <w:p w14:paraId="5EC2E0FD" w14:textId="63A13E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Metāla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degvielas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151D4">
        <w:tc>
          <w:tcPr>
            <w:tcW w:w="561" w:type="dxa"/>
            <w:vMerge w:val="restart"/>
          </w:tcPr>
          <w:p w14:paraId="7BBA895F" w14:textId="341F9670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Alkometri</w:t>
            </w:r>
            <w:proofErr w:type="spellEnd"/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2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151D4">
        <w:tc>
          <w:tcPr>
            <w:tcW w:w="561" w:type="dxa"/>
            <w:vMerge/>
          </w:tcPr>
          <w:p w14:paraId="5E638B6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2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151D4">
        <w:tc>
          <w:tcPr>
            <w:tcW w:w="561" w:type="dxa"/>
            <w:vMerge/>
          </w:tcPr>
          <w:p w14:paraId="3CEA216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9C3EEB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2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4151D4">
        <w:tc>
          <w:tcPr>
            <w:tcW w:w="561" w:type="dxa"/>
          </w:tcPr>
          <w:p w14:paraId="6B89BD0C" w14:textId="7801A5F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4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4151D4">
        <w:tc>
          <w:tcPr>
            <w:tcW w:w="561" w:type="dxa"/>
            <w:vMerge w:val="restart"/>
          </w:tcPr>
          <w:p w14:paraId="77A0F299" w14:textId="2118CB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4151D4">
        <w:tc>
          <w:tcPr>
            <w:tcW w:w="561" w:type="dxa"/>
            <w:vMerge/>
          </w:tcPr>
          <w:p w14:paraId="0FFD88F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4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4151D4">
        <w:tc>
          <w:tcPr>
            <w:tcW w:w="561" w:type="dxa"/>
            <w:vMerge/>
          </w:tcPr>
          <w:p w14:paraId="518D092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4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4151D4">
        <w:tc>
          <w:tcPr>
            <w:tcW w:w="561" w:type="dxa"/>
          </w:tcPr>
          <w:p w14:paraId="006FCE8A" w14:textId="7A83D58D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4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151D4">
        <w:tc>
          <w:tcPr>
            <w:tcW w:w="561" w:type="dxa"/>
          </w:tcPr>
          <w:p w14:paraId="1242DD63" w14:textId="5DAB4FA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tiešā </w:t>
            </w:r>
            <w:proofErr w:type="spellStart"/>
            <w:r w:rsidRPr="002B09A6">
              <w:rPr>
                <w:bCs/>
                <w:sz w:val="20"/>
                <w:szCs w:val="20"/>
              </w:rPr>
              <w:t>pieslēguma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4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4151D4">
        <w:tc>
          <w:tcPr>
            <w:tcW w:w="561" w:type="dxa"/>
          </w:tcPr>
          <w:p w14:paraId="455EF8DD" w14:textId="2418297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>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4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4151D4">
        <w:tc>
          <w:tcPr>
            <w:tcW w:w="561" w:type="dxa"/>
          </w:tcPr>
          <w:p w14:paraId="256E5918" w14:textId="68300ED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4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4151D4">
        <w:tc>
          <w:tcPr>
            <w:tcW w:w="561" w:type="dxa"/>
          </w:tcPr>
          <w:p w14:paraId="0BAE740F" w14:textId="62755F9F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2B09A6">
              <w:rPr>
                <w:bCs/>
                <w:sz w:val="20"/>
                <w:szCs w:val="20"/>
              </w:rPr>
              <w:t>strāvmaiņi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2B09A6">
              <w:rPr>
                <w:bCs/>
                <w:sz w:val="20"/>
                <w:szCs w:val="20"/>
              </w:rPr>
              <w:t>spriegummaiņi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4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4151D4">
        <w:tc>
          <w:tcPr>
            <w:tcW w:w="561" w:type="dxa"/>
            <w:vMerge w:val="restart"/>
          </w:tcPr>
          <w:p w14:paraId="58A3B8AC" w14:textId="43DBE2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4A96EDC2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  <w:r w:rsidRPr="002B09A6">
              <w:rPr>
                <w:bCs/>
                <w:sz w:val="20"/>
                <w:szCs w:val="20"/>
              </w:rPr>
              <w:t xml:space="preserve"> </w:t>
            </w:r>
            <w:r w:rsidRPr="002B09A6">
              <w:rPr>
                <w:bCs/>
                <w:spacing w:val="-3"/>
                <w:sz w:val="20"/>
                <w:szCs w:val="20"/>
              </w:rPr>
              <w:lastRenderedPageBreak/>
              <w:t>un vidējā braukšanas</w:t>
            </w:r>
            <w:r w:rsidRPr="002B09A6">
              <w:rPr>
                <w:bCs/>
                <w:sz w:val="20"/>
                <w:szCs w:val="20"/>
              </w:rPr>
              <w:t xml:space="preserve"> ātruma mērīšanas sistēmas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4151D4">
        <w:tc>
          <w:tcPr>
            <w:tcW w:w="561" w:type="dxa"/>
            <w:vMerge/>
            <w:vAlign w:val="center"/>
          </w:tcPr>
          <w:p w14:paraId="71FE9F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2" w:name="_Hlk111709438"/>
      <w:r w:rsidRPr="002B09A6">
        <w:rPr>
          <w:sz w:val="20"/>
          <w:szCs w:val="20"/>
        </w:rPr>
        <w:t>Lietotie s</w:t>
      </w:r>
      <w:bookmarkEnd w:id="2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1427007C" w14:textId="7CBECFE7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2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d – iedaļas vērtība</w:t>
      </w:r>
    </w:p>
    <w:p w14:paraId="374A5A6E" w14:textId="4D64503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3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e – verificēšanas iedaļas vērtība</w:t>
      </w:r>
    </w:p>
    <w:p w14:paraId="3A7C0F71" w14:textId="1CEEC5F2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4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β </w:t>
      </w:r>
      <w:r w:rsidR="00887959" w:rsidRPr="002B09A6">
        <w:rPr>
          <w:b/>
          <w:bCs/>
          <w:sz w:val="20"/>
          <w:szCs w:val="20"/>
        </w:rPr>
        <w:t>–</w:t>
      </w:r>
      <w:r w:rsidR="00887959" w:rsidRPr="002B09A6">
        <w:rPr>
          <w:sz w:val="20"/>
          <w:szCs w:val="20"/>
        </w:rPr>
        <w:t xml:space="preserve"> alkohola masas koncentrācijas references vērtība</w:t>
      </w:r>
    </w:p>
    <w:p w14:paraId="446947F4" w14:textId="3C817E9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5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m – iepildījuma masas vērtība</w:t>
      </w:r>
    </w:p>
    <w:p w14:paraId="15FA36AE" w14:textId="5BFABA4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6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min</w:t>
      </w:r>
      <w:proofErr w:type="spellEnd"/>
      <w:r w:rsidR="00887959" w:rsidRPr="002B09A6">
        <w:rPr>
          <w:sz w:val="20"/>
          <w:szCs w:val="20"/>
        </w:rPr>
        <w:t xml:space="preserve"> – minimālā plūsma</w:t>
      </w:r>
    </w:p>
    <w:p w14:paraId="3B107F49" w14:textId="6604F7A6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7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max</w:t>
      </w:r>
      <w:proofErr w:type="spellEnd"/>
      <w:r w:rsidR="00887959" w:rsidRPr="002B09A6">
        <w:rPr>
          <w:sz w:val="20"/>
          <w:szCs w:val="20"/>
        </w:rPr>
        <w:t xml:space="preserve"> – maksimālā plūsma</w:t>
      </w:r>
    </w:p>
    <w:p w14:paraId="02EFF7B4" w14:textId="1EC37CB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8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t</w:t>
      </w:r>
      <w:proofErr w:type="spellEnd"/>
      <w:r w:rsidR="00887959" w:rsidRPr="002B09A6">
        <w:rPr>
          <w:sz w:val="20"/>
          <w:szCs w:val="20"/>
        </w:rPr>
        <w:t xml:space="preserve"> – pārejas plūsma</w:t>
      </w:r>
    </w:p>
    <w:p w14:paraId="4AFE623F" w14:textId="4D8BDF8D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9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Q</w:t>
      </w:r>
      <w:r w:rsidR="00887959" w:rsidRPr="002B09A6">
        <w:rPr>
          <w:sz w:val="20"/>
          <w:szCs w:val="20"/>
          <w:vertAlign w:val="subscript"/>
        </w:rPr>
        <w:t>1</w:t>
      </w:r>
      <w:r w:rsidR="00887959" w:rsidRPr="002B09A6">
        <w:rPr>
          <w:sz w:val="20"/>
          <w:szCs w:val="20"/>
        </w:rPr>
        <w:t xml:space="preserve"> – minimālā plūsma</w:t>
      </w:r>
    </w:p>
    <w:p w14:paraId="1C0BEB06" w14:textId="0CB3743C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0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2A2DA29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1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sectPr w:rsidR="00887959" w:rsidRPr="002B09A6" w:rsidSect="00037F56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80156" w14:textId="77777777" w:rsidR="0000773C" w:rsidRDefault="0000773C" w:rsidP="0000773C">
      <w:r>
        <w:separator/>
      </w:r>
    </w:p>
  </w:endnote>
  <w:endnote w:type="continuationSeparator" w:id="0">
    <w:p w14:paraId="48BEE5F4" w14:textId="77777777" w:rsidR="0000773C" w:rsidRDefault="0000773C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A4E2" w14:textId="77777777" w:rsidR="00305149" w:rsidRPr="00037F56" w:rsidRDefault="00305149" w:rsidP="00305149">
    <w:pPr>
      <w:pStyle w:val="Footer"/>
      <w:rPr>
        <w:sz w:val="16"/>
        <w:szCs w:val="16"/>
      </w:rPr>
    </w:pPr>
    <w:r>
      <w:rPr>
        <w:sz w:val="16"/>
        <w:szCs w:val="16"/>
      </w:rPr>
      <w:t>N2607_4p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DB345" w14:textId="4EBDD084" w:rsidR="0000773C" w:rsidRPr="00037F56" w:rsidRDefault="00305149">
    <w:pPr>
      <w:pStyle w:val="Footer"/>
      <w:rPr>
        <w:sz w:val="16"/>
        <w:szCs w:val="16"/>
      </w:rPr>
    </w:pPr>
    <w:r>
      <w:rPr>
        <w:sz w:val="16"/>
        <w:szCs w:val="16"/>
      </w:rPr>
      <w:t>N2607_4p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265B" w14:textId="77777777" w:rsidR="0000773C" w:rsidRDefault="0000773C" w:rsidP="0000773C">
      <w:r>
        <w:separator/>
      </w:r>
    </w:p>
  </w:footnote>
  <w:footnote w:type="continuationSeparator" w:id="0">
    <w:p w14:paraId="442D7F5D" w14:textId="77777777" w:rsidR="0000773C" w:rsidRDefault="0000773C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4A3B9DB2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="00C04C78">
          <w:rPr>
            <w:noProof/>
          </w:rPr>
          <w:t>5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418520728">
    <w:abstractNumId w:val="3"/>
  </w:num>
  <w:num w:numId="2" w16cid:durableId="1925646638">
    <w:abstractNumId w:val="0"/>
  </w:num>
  <w:num w:numId="3" w16cid:durableId="1842351042">
    <w:abstractNumId w:val="1"/>
  </w:num>
  <w:num w:numId="4" w16cid:durableId="874729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6B"/>
    <w:rsid w:val="00001B81"/>
    <w:rsid w:val="0000773C"/>
    <w:rsid w:val="00037F56"/>
    <w:rsid w:val="00060252"/>
    <w:rsid w:val="00090D04"/>
    <w:rsid w:val="000A6CE7"/>
    <w:rsid w:val="000A7DD4"/>
    <w:rsid w:val="000B7AFA"/>
    <w:rsid w:val="000C11C8"/>
    <w:rsid w:val="00100100"/>
    <w:rsid w:val="001002BE"/>
    <w:rsid w:val="00154A64"/>
    <w:rsid w:val="00156430"/>
    <w:rsid w:val="00161EDC"/>
    <w:rsid w:val="001774F1"/>
    <w:rsid w:val="001914CD"/>
    <w:rsid w:val="001C618A"/>
    <w:rsid w:val="001E63C8"/>
    <w:rsid w:val="001F3AAF"/>
    <w:rsid w:val="0020619B"/>
    <w:rsid w:val="002105B3"/>
    <w:rsid w:val="00231FDB"/>
    <w:rsid w:val="0024296B"/>
    <w:rsid w:val="002700B7"/>
    <w:rsid w:val="00285F34"/>
    <w:rsid w:val="002A740C"/>
    <w:rsid w:val="002B09A6"/>
    <w:rsid w:val="002F1F6B"/>
    <w:rsid w:val="00305149"/>
    <w:rsid w:val="00312B56"/>
    <w:rsid w:val="00323A13"/>
    <w:rsid w:val="00347AEE"/>
    <w:rsid w:val="0035049A"/>
    <w:rsid w:val="0037139F"/>
    <w:rsid w:val="00374C47"/>
    <w:rsid w:val="00392C84"/>
    <w:rsid w:val="00393F08"/>
    <w:rsid w:val="003973B0"/>
    <w:rsid w:val="003A27A6"/>
    <w:rsid w:val="003C1F20"/>
    <w:rsid w:val="003F267B"/>
    <w:rsid w:val="003F33FF"/>
    <w:rsid w:val="0040398D"/>
    <w:rsid w:val="00403A4C"/>
    <w:rsid w:val="004151D4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A0328"/>
    <w:rsid w:val="005E6F05"/>
    <w:rsid w:val="005F34D0"/>
    <w:rsid w:val="00622C8A"/>
    <w:rsid w:val="00625F2F"/>
    <w:rsid w:val="006305BA"/>
    <w:rsid w:val="00637ABD"/>
    <w:rsid w:val="00657DA4"/>
    <w:rsid w:val="00660A67"/>
    <w:rsid w:val="00665C24"/>
    <w:rsid w:val="00677150"/>
    <w:rsid w:val="007613E6"/>
    <w:rsid w:val="0076274B"/>
    <w:rsid w:val="007B2EF3"/>
    <w:rsid w:val="007D31E7"/>
    <w:rsid w:val="00801D34"/>
    <w:rsid w:val="00806DF8"/>
    <w:rsid w:val="00817F43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9668C"/>
    <w:rsid w:val="009A68B1"/>
    <w:rsid w:val="009B7199"/>
    <w:rsid w:val="009C3EEB"/>
    <w:rsid w:val="009E662F"/>
    <w:rsid w:val="00A304EA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7C2B"/>
    <w:rsid w:val="00BA5EFC"/>
    <w:rsid w:val="00C02F73"/>
    <w:rsid w:val="00C02FC4"/>
    <w:rsid w:val="00C04C78"/>
    <w:rsid w:val="00C24FDF"/>
    <w:rsid w:val="00C45808"/>
    <w:rsid w:val="00C728EE"/>
    <w:rsid w:val="00C73BA3"/>
    <w:rsid w:val="00CA7768"/>
    <w:rsid w:val="00CC2170"/>
    <w:rsid w:val="00D015ED"/>
    <w:rsid w:val="00D273AF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5AF10-3563-43AB-ACE6-A13678DC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5024</Words>
  <Characters>2864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Aija Surna</cp:lastModifiedBy>
  <cp:revision>2</cp:revision>
  <dcterms:created xsi:type="dcterms:W3CDTF">2025-02-05T15:53:00Z</dcterms:created>
  <dcterms:modified xsi:type="dcterms:W3CDTF">2025-02-05T15:53:00Z</dcterms:modified>
</cp:coreProperties>
</file>