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"Nacionālās kultūras mantojuma pārvaldes publisko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25-TA-1084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