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veterinārmedicīniskās prakses sertifikāta izsniegšanai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54. panta septīto daļu un 54.</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kvalifikācijas prasības veterinārmedicīniskās prakses sertifikāta iegūšanai un pagarināšanai un kvalifikācijas pārbaudes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izsniedz veterinārmedicīniskās prakses sertifikātu, tā dublikātu, pagarina sertifikāta derīguma termiņu, aptur, anulē un atjauno sertifikātu, kā arī prasības personiskā zīmoga izgatavošanai un atjaunošanai;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tiek atteikta veterinārmedicīniskās prakses sertifikāta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uz kādu izsniedz veterinārmedicīniskās prakses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sertificēto personu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sertifikācijas komisijas sastāvu un darbības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Veterinārmedicīniskās prakses sertifikāta pretendents (turpmāk – pretendents) sertifikātu var saņemt, ja viņš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ieguvis veterinārārsta izglītību, kas atbilst likumā "Par reglamentētajām profesijām un profesionālās kvalifikācijas atzīšanu"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nokārtojis Latvijas Veterinārārstu biedrības (turpmāk – biedrība) organizēto kvalifikācijas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Veterinārmedicīniskās prakses sertifikātu (turpmāk – sertifikāts)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izsniedz uz pieciem gadiem. Personām, kas, pamatojoties uz likumu </w:t>
      </w:r>
      <w:r w:rsidR="00000000" w:rsidRPr="00000000" w:rsidDel="00000000">
        <w:rPr>
          <w:rtl w:val="0"/>
        </w:rPr>
        <w:t xml:space="preserve">"Par reglamentētajām profesijām un profesionālās kvalifikācijas atzīšanu"</w:t>
      </w:r>
      <w:r w:rsidR="00000000" w:rsidRPr="00000000" w:rsidDel="00000000">
        <w:rPr>
          <w:rtl w:val="0"/>
        </w:rPr>
        <w:t xml:space="preserve">, sniedz īslaicīgu pakalpojumu Latvijā, veterinārmedicīniskās prakses sertifikātu izsniedz uz vienu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Sertificētajai personai sertifikāta derīguma termiņa laikā ir pienākums paaugstināt kvalifikāciju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12 mēnešu periodā no sertifikāta piešķiršanas dienas iegūt 12 kvalifikācijas punktu saskaņā ar kvalifikācijas paaugstināšanas pasākumu novērtējumu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kvalifikācijas paaugstināšanas pasākumu novērtējumu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62. </w:t>
      </w:r>
      <w:r w:rsidR="00000000" w:rsidRPr="00000000" w:rsidDel="00000000">
        <w:rPr>
          <w:rtl w:val="0"/>
        </w:rPr>
        <w:t xml:space="preserve">punktu</w:t>
      </w:r>
      <w:r w:rsidR="00000000" w:rsidRPr="00000000" w:rsidDel="00000000">
        <w:rPr>
          <w:rtl w:val="0"/>
        </w:rPr>
        <w:t xml:space="preserve"> – ja sertifikāts piešķirts līdz 2024. gada 14.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sertifikāta derīguma termiņa laikā kādā no 12 mēnešu periodiem nav iegūts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noteiktais kvalifikācijas punktu skaits, trūkstošo kvalifikācijas punktu skaitu papildus iegūst citā 12 mēnešu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Sertificētā persona, kas ir ieguvusi un uztur Eiropas vai Amerikas specializētās veterinārās koledžas diplomāta statusu, ir atbrīvota no ikgadējās kvalifikācijas punktu iegūšanas, kamēr tai ir aktīvs diplomāta statuss.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sertificētā persona, arī persona, kurai sertifikāta derīguma termiņa laikā ir bijis apturēts sertifikāts, nav izpildījusi šo noteikumu </w:t>
      </w:r>
      <w:r w:rsidR="00000000" w:rsidRPr="00000000" w:rsidDel="00000000">
        <w:rPr>
          <w:rtl w:val="0"/>
        </w:rPr>
        <w:t xml:space="preserve">4.</w:t>
      </w:r>
      <w:r w:rsidR="00000000" w:rsidRPr="00000000" w:rsidDel="00000000">
        <w:rPr>
          <w:rtl w:val="0"/>
        </w:rPr>
        <w:t xml:space="preserve"> punktā minētos kritērijus, tai ir tiesības kārtot kvalifikācijas pārbaudi un saņemt sertifikātu šo noteikumu III nodaļā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 izveido sertifikācijas komisiju, un tās sastāvā ir pārstāvji (veterinārārsti) no šādām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biedrības – trīs pārstāvji;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Latvijas Biozinātņu un tehnoloģiju universitātes Veterinārmedicīnas fakultātes – divi pārstāvji;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Zemkopības ministrijas – viens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Pārtikas un veterinārā dienesta – viens pārstāvis.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Sertifikācijas komisijas locekļi no sava vidus ar balsu vairākumu ievēlē komisijas priekšsēdētāju. Sertifikācijas komisijas priekšsēdētājs organizē un vada sertifikācijas komisijas darbu un sasauc sēdes.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Sertifikācijas komisijas sekretariāta funkcijas nodrošina biedrība.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Sertifikāta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biedrībā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sertifikāta izsniegšanai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veterinārmedicīniskās izglītības diploma kopiju vai profesionālās kvalifikācijas atzīšanas apliecību, kas izdota, pamatojoties uz normatīvajiem aktiem par ārvalstīs iegūtas profesionālās kvalifikācijas atzīšanu pastāvīgai profesionālai darbībai Latvijas Republikā reglamentētās profesijās, vai deklarāciju saskaņā ar normatīvajiem aktiem par īslaicīgu profesionālo pakalpojumu sniegšanas kārtību Latvijas Republikā reglamentētā profesijā, ja nepieciešams, uzrādot personu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piecu darbdienu laikā pēc šo noteikumu </w:t>
      </w:r>
      <w:r w:rsidR="00000000" w:rsidRPr="00000000" w:rsidDel="00000000">
        <w:rPr>
          <w:rtl w:val="0"/>
        </w:rPr>
        <w:t xml:space="preserve">9.</w:t>
      </w:r>
      <w:r w:rsidR="00000000" w:rsidRPr="00000000" w:rsidDel="00000000">
        <w:rPr>
          <w:rtl w:val="0"/>
        </w:rPr>
        <w:t xml:space="preserve"> punktā minētā iesnieguma iesniegšanas saskaņā ar normatīvajiem aktiem par biedrības valsts pārvaldes uzdevumu ietvaros sniegto maksas pakalpojumu cenrādi sedz izdevumus, kas saistīti ar sertifikāta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persona, kas valsts akreditētajām studiju programmām atbilstošu augstāko veterinārmedicīnisko izglītību apgūst Latvijā (turpmāk – veterinārmedicīnas students), vēlas reizē ar augstākās izglītības diplomu saņemt sertifikātu, viņa vienas darbdienas laikā pēc valsts pārbaudījumu nokārtošanas iesniedz biedrībā iesniegumu pirmreizēja sertifikāta saņemšanai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ja nepieciešams, uzrādot personu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Veterinārmedicīnas students piecu darbdienu laikā pēc šo noteikumu </w:t>
      </w:r>
      <w:r w:rsidR="00000000" w:rsidRPr="00000000" w:rsidDel="00000000">
        <w:rPr>
          <w:rtl w:val="0"/>
        </w:rPr>
        <w:t xml:space="preserve">11.</w:t>
      </w:r>
      <w:r w:rsidR="00000000" w:rsidRPr="00000000" w:rsidDel="00000000">
        <w:rPr>
          <w:rtl w:val="0"/>
        </w:rPr>
        <w:t xml:space="preserve"> punktā minētā iesnieguma iesniegšanas saskaņā ar biedrības valsts pārvaldes uzdevumu ietvaros sniegto maksas pakalpojumu cenrādi sedz izdevumus, kas saistīti ar sertifikāta pirmreizēju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Biedrība katru gadu līdz 1. jūnijam pieprasa Latvijas Biozinātņu un tehnoloģiju universitātei informāciju – vārdu, uzvārdu, personas kodu un diploma numuru – par personām, kurām kārtējā gadā ir piešķirts augstākās veterinārmedicīniskās izglītības diploms.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Sertifikācijas komisija izvērtē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11.</w:t>
      </w:r>
      <w:r w:rsidR="00000000" w:rsidRPr="00000000" w:rsidDel="00000000">
        <w:rPr>
          <w:rtl w:val="0"/>
        </w:rPr>
        <w:t xml:space="preserve"> punktā minētos dokumentus un 10 darbdienu laikā pēc iesnieguma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sertifikāta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papildu informācijas pieprasīšanu no pretendenta;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izsniegt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sertifikācijas komisijas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 minēto lēmumu biedrība vienas darbdienas laikā pēc tā pieņemšanas paziņo katram pretendentam individuāli.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sertifikācijas komisija pieņēmusi šo noteikumu </w:t>
      </w:r>
      <w:r w:rsidR="00000000" w:rsidRPr="00000000" w:rsidDel="00000000">
        <w:rPr>
          <w:rtl w:val="0"/>
        </w:rPr>
        <w:t xml:space="preserve">14.2.</w:t>
      </w:r>
      <w:r w:rsidR="00000000" w:rsidRPr="00000000" w:rsidDel="00000000">
        <w:rPr>
          <w:rtl w:val="0"/>
        </w:rPr>
        <w:t xml:space="preserve"> apakšpunktā minēto lēmumu, biedrība vienas darbdienas laikā pēc tā pieņemšanas nosūta pretendentam rakstisku pieprasījumu un nosaka termiņu, kādā pretendentam jāiesniedz papildu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Sertifikācijas komisija pieņem lēmumu par atteikumu izsniegt sertifikātu, ja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veicis šo noteikumu </w:t>
      </w:r>
      <w:r w:rsidR="00000000" w:rsidRPr="00000000" w:rsidDel="00000000">
        <w:rPr>
          <w:rtl w:val="0"/>
        </w:rPr>
        <w:t xml:space="preserve">10.</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Biedrība piecu darbdienu laikā pēc sertifikācijas komisijas 14.1. apakšpunktā pieņemtā lēmuma par sertifikāta piešķiršanu izsniedz sertifikātu papīra formā, ja pretendents vai veterinārmedicīnas students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11.</w:t>
      </w:r>
      <w:r w:rsidR="00000000" w:rsidRPr="00000000" w:rsidDel="00000000">
        <w:rPr>
          <w:rtl w:val="0"/>
        </w:rPr>
        <w:t xml:space="preserve"> punktā minētajā iesniegumā ir izdarījis atzīmi, ka vēlas saņemt sertifikātu papīra formā un ir veicis maksājumu par sertifikāta izsniegšanu papīra formā saskaņā ar normatīvajiem aktiem par biedrības valsts pārvaldes uzdevumu ietvaros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persona, kurai ir beidzies sertifikāta derīguma termiņš, vēlas iegūt sertifikātu, tā rīkojas atbilstoši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Sertifikāta derīguma termiņa pagarināšana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pagarinātu sertifikāta derīguma termiņu, sertificētā persona ne vēlāk kā mēnesi pirms sertifikāta derīguma termiņa beigām iesniedz 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sertifikāta derīguma termiņa pagarināšanai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kopijas, kas apliecina profesionālās kvalifikācijas paaugstināšanu, vai deklarāciju saskaņā ar normatīvajiem aktiem par īslaicīgu profesionālo pakalpojumu sniegšanas kārtību Latvijas Republikā reglamentētā profesijā.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Sertificētā persona, kas iesniedz iesniegumu sertifikāta derīguma termiņa pagarināšanai pēc šo noteikumu </w:t>
      </w:r>
      <w:r w:rsidR="00000000" w:rsidRPr="00000000" w:rsidDel="00000000">
        <w:rPr>
          <w:rtl w:val="0"/>
        </w:rPr>
        <w:t xml:space="preserve">20.</w:t>
      </w:r>
      <w:r w:rsidR="00000000" w:rsidRPr="00000000" w:rsidDel="00000000">
        <w:rPr>
          <w:rtl w:val="0"/>
        </w:rPr>
        <w:t xml:space="preserve"> punktā norādītā termiņa, sertifikātu saņem šo noteikumu III nodaļā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Sertificētā persona piecu darbdienu laikā pēc šo noteikumu </w:t>
      </w:r>
      <w:r w:rsidR="00000000" w:rsidRPr="00000000" w:rsidDel="00000000">
        <w:rPr>
          <w:rtl w:val="0"/>
        </w:rPr>
        <w:t xml:space="preserve">20.</w:t>
      </w:r>
      <w:r w:rsidR="00000000" w:rsidRPr="00000000" w:rsidDel="00000000">
        <w:rPr>
          <w:rtl w:val="0"/>
        </w:rPr>
        <w:t xml:space="preserve"> punktā minētā iesnieguma iesniegšanas saskaņā ar normatīvajiem aktiem par biedrības valsts pārvaldes uzdevumu ietvaros sniegto maksas pakalpojumu cenrādi sedz izdevumus, kas saistīti ar sertifikāta derīguma termiņa pagarināšanu.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komisija 10 darbdienu laikā pēc šo noteikumu </w:t>
      </w:r>
      <w:r w:rsidR="00000000" w:rsidRPr="00000000" w:rsidDel="00000000">
        <w:rPr>
          <w:rtl w:val="0"/>
        </w:rPr>
        <w:t xml:space="preserve">20.</w:t>
      </w:r>
      <w:r w:rsidR="00000000" w:rsidRPr="00000000" w:rsidDel="00000000">
        <w:rPr>
          <w:rtl w:val="0"/>
        </w:rPr>
        <w:t xml:space="preserve"> punktā minēto dokumentu saņemšanas izskata sertificētās personas iesniegtos dokumentus, izvērtē to atbilstību šo noteikumu </w:t>
      </w:r>
      <w:r w:rsidR="00000000" w:rsidRPr="00000000" w:rsidDel="00000000">
        <w:rPr>
          <w:rtl w:val="0"/>
        </w:rPr>
        <w:t xml:space="preserve">4.</w:t>
      </w:r>
      <w:r w:rsidR="00000000" w:rsidRPr="00000000" w:rsidDel="00000000">
        <w:rPr>
          <w:rtl w:val="0"/>
        </w:rPr>
        <w:t xml:space="preserve"> punkta nosacījumiem vai – ja paredzēts sniegt īslaicīgu pakalpojumu – normatīvajiem aktiem par īslaicīgu profesionālo pakalpojumu sniegšanas kārtību Latvijas Republikā reglamentētā profesijā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pagarināt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sertificētās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sertifikāta derīguma termiņa pagarināšanu.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sertifikācijas komisijas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minēto lēmumu biedrība vienas darbdienas laikā pēc tā pieņemšanas paziņo katrai sertificētai personai individuāli.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sertifikācijas komisija pieņēmusi šo noteikumu </w:t>
      </w:r>
      <w:r w:rsidR="00000000" w:rsidRPr="00000000" w:rsidDel="00000000">
        <w:rPr>
          <w:rtl w:val="0"/>
        </w:rPr>
        <w:t xml:space="preserve">23.2.</w:t>
      </w:r>
      <w:r w:rsidR="00000000" w:rsidRPr="00000000" w:rsidDel="00000000">
        <w:rPr>
          <w:rtl w:val="0"/>
        </w:rPr>
        <w:t xml:space="preserve"> apakšpunktā minēto lēmumu, biedrība vienas darbdienas laikā pēc tā pieņemšanas nosūta pretendentam rakstisku pieprasījumu un nosaka termiņu, kādā pretendentam jāiesniedz papildu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Sertifikācijas komisija pieņem lēmumu par atteikumu pagarināt sertifikāta derīguma termiņu, ja sertificētā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nav iesniegusi pieprasīto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paaugstinājusi kvalifikāciju atbilstoši šo noteikumu </w:t>
      </w:r>
      <w:r w:rsidR="00000000" w:rsidRPr="00000000" w:rsidDel="00000000">
        <w:rPr>
          <w:rtl w:val="0"/>
        </w:rPr>
        <w:t xml:space="preserve">4.</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veikusi šo noteikumu </w:t>
      </w:r>
      <w:r w:rsidR="00000000" w:rsidRPr="00000000" w:rsidDel="00000000">
        <w:rPr>
          <w:rtl w:val="0"/>
        </w:rPr>
        <w:t xml:space="preserve">22.</w:t>
      </w:r>
      <w:r w:rsidR="00000000" w:rsidRPr="00000000" w:rsidDel="00000000">
        <w:rPr>
          <w:rtl w:val="0"/>
        </w:rPr>
        <w:t xml:space="preserve"> punktā minēto maksājumu.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sertificētā persona saskaņā ar šo noteikumu </w:t>
      </w:r>
      <w:r w:rsidR="00000000" w:rsidRPr="00000000" w:rsidDel="00000000">
        <w:rPr>
          <w:rtl w:val="0"/>
        </w:rPr>
        <w:t xml:space="preserve">24.</w:t>
      </w:r>
      <w:r w:rsidR="00000000" w:rsidRPr="00000000" w:rsidDel="00000000">
        <w:rPr>
          <w:rtl w:val="0"/>
        </w:rPr>
        <w:t xml:space="preserve"> punktu ir saņēmusi lēmumu par atteikumu pagarināt sertifikāta derīguma termiņu, tai ir tiesības kārtot kvalifikācijas pārbaudi un saņemt sertifikātu atbilstoši šo noteikumu III nodaļā noteiktajai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Biedrība piecu darbdienu laikā pēc sertifikācijas komisijas 23.1. apakšpunktā minētā lēmuma pieņemšanas par sertifikāta pagarināšanu izsniedz sertifikātu papīra formā, ja sertificētā persona šo noteikumu </w:t>
      </w:r>
      <w:r w:rsidR="00000000" w:rsidRPr="00000000" w:rsidDel="00000000">
        <w:rPr>
          <w:rtl w:val="0"/>
        </w:rPr>
        <w:t xml:space="preserve">20.</w:t>
      </w:r>
      <w:r w:rsidR="00000000" w:rsidRPr="00000000" w:rsidDel="00000000">
        <w:rPr>
          <w:rtl w:val="0"/>
        </w:rPr>
        <w:t xml:space="preserve"> punktā minētajā iesniegumā ir izdarījusi atzīmi, ka vēlas saņemt sertifikātu papīra formā un saskaņā ar normatīvajiem aktiem par biedrības valsts pārvaldes uzdevumu ietvaros sniegto maksas pakalpojumu cenrādi veikusi maksājumu par sertifikāta izsniegšanu papīra formā.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Sertifikāta apturēšana, atjaunošana un anulēšana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sertificētā persona vēlas uz laiku apturēt sertifikāta darbību vai to anulēt, tā iesniedz biedrībā iesniegumu ar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Sertifikācijas komisija 10 darbdienu laikā pēc šo noteikumu </w:t>
      </w:r>
      <w:r w:rsidR="00000000" w:rsidRPr="00000000" w:rsidDel="00000000">
        <w:rPr>
          <w:rtl w:val="0"/>
        </w:rPr>
        <w:t xml:space="preserve">29.</w:t>
      </w:r>
      <w:r w:rsidR="00000000" w:rsidRPr="00000000" w:rsidDel="00000000">
        <w:rPr>
          <w:rtl w:val="0"/>
        </w:rPr>
        <w:t xml:space="preserve"> punktā minētā iesnieguma saņemšanas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sertifikāta darbību uz laiku, kas nav ilgāks par sertifikāta derīguma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saņemta informācija, ka sertificētai personai ar tiesas nolēmumu ir atņemtas tiesības strādāt veterinārārsta vai Veterinārmedicīnas likuma pārejas noteikumu 2. punktā minētajā veterinārfeldšera profesijā, sertifikācijas komisija aptur sertifikāta darbību uz laiku, kurā ir spēkā tiesību ierobežojums, bet ne ilgāk par sertifikāta derīguma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minētā sertificētā persona, kurai sertifikāts apturēts uz laiku, sertifikāta derīguma termiņa laikā vēlas atjaunot sertifikāta darbību, tā iesniedz biedrībā iesniegumu brīvā formā par sertifikāta darbības atjaunošanu.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Sertifikācijas komisija 10 darbdienu laikā pēc šo noteikumu </w:t>
      </w:r>
      <w:r w:rsidR="00000000" w:rsidRPr="00000000" w:rsidDel="00000000">
        <w:rPr>
          <w:rtl w:val="0"/>
        </w:rPr>
        <w:t xml:space="preserve">32.</w:t>
      </w:r>
      <w:r w:rsidR="00000000" w:rsidRPr="00000000" w:rsidDel="00000000">
        <w:rPr>
          <w:rtl w:val="0"/>
        </w:rPr>
        <w:t xml:space="preserve"> punktā minētā iesnieguma saņemšanas pieņem lēmumu atjaunot sertifikāta darbību līdz apturētā sertifikāta derīguma termiņa beigām, bet sertifikāta derīguma termiņu nepagarina par laiku, uz kuru tas tika apturēts.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Biedrība vienas darbdienas laikā pēc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minētā sertifikācijas komisijas lēmuma pieņemšanas to paziņo katrai sertificētai personai individuāli.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 kurai ir anulēts sertifikāts, vēlas iegūt sertifikātu, tā rīkojas atbilstoši šo noteikumu III nodaļā noteiktajai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Biedrība vienas darbdienas laikā informē Pārtikas un veterināro dienestu par sertificēto personu, kurai anulēts, uz laiku apturēts vai atjaunots sertifikāts.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sertificētā persona nozaudē vai iznīcina sertifikātu vai tas tiek nozagts,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nozaudēto, nozagto vai iznīcināto dokumentu oficiālajā izdevumā "Latvijas Vēstnesis" izsludina par nederīgu;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biedrībā iesniegumu par jauna sertifikāta saņemšanu un izgatavo personisko zīmogu, kurā norādīts jaunais sertifikāta numurs.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minētajā gadījumā biedrība bez kvalifikācijas pārbaudes izsniedz jaunu sertifikātu uz iepriekšējā sertifikāta derīguma termiņu, ja pretendents ir iesniedzis iesniegumu sertifikāta saņemšanai un saskaņā ar normatīvajiem aktiem par biedrības valsts pārvaldes uzdevumu ietvaros sniegto maksas pakalpojumu cenrādi veicis maksājumu par sertifikāta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sertificētās personas sertifikāta oriģināls ir bojāts, biedrība izsniedz sertifikāta dublikātu. Sertificētā persona biedrībai uzrāda sertifikāta oriģinālu un saskaņā ar normatīvajiem aktiem par biedrības valsts pārvaldes uzdevumu ietvaros sniegto maksas pakalpojumu cenrādi veic maksājumu par sertifikāta dublikāta izsniegšanu.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Kvalifikācijas pārbaude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Biedrība reizi ceturksnī organizē kvalifikācijas pārbaudes.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Biedrība savā tīmekļvietnē (www.lvb.lv) publicē kvalifikācijas pārbaudes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Biedrība mēnesi pirms kvalifikācijas pārbaudes savā tīmekļvietnē (www.lvb.lv) publicē kvalifikācijas pārbaudes datumu un periodu, kurā šo noteikumu </w:t>
      </w:r>
      <w:r w:rsidR="00000000" w:rsidRPr="00000000" w:rsidDel="00000000">
        <w:rPr>
          <w:rtl w:val="0"/>
        </w:rPr>
        <w:t xml:space="preserve">44.</w:t>
      </w:r>
      <w:r w:rsidR="00000000" w:rsidRPr="00000000" w:rsidDel="00000000">
        <w:rPr>
          <w:rtl w:val="0"/>
        </w:rPr>
        <w:t xml:space="preserve"> punktā minētos dokumentus var iesniegt biedrībā.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Personai, kas vēlas kārtot kvalifikācijas pārbaudi (turpmāk – kvalifikācijas pārbaudes pretendents), ir tiesības iepazīties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pārbaudes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pārbaudes vērtēšanas sistēmu.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Kvalifikācijas pārbaudes pretendents biedrības noteiktajā periodā iesniedz biedrībā iesniegumu kvalifikācijas pārbaudes kārtošanai un, ja nepieciešams, uzrāda personu apliecinošu dokumentu.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Kvalifikācijas pārbaudes pretendents kvalifikācijas pārbaudi nav nokārtojis, ja nav pareizi vismaz septiņi procenti atbilžu.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Kvalifikācijas pārbaudes pretendents saskaņā ar normatīvajiem aktiem par biedrības valsts pārvaldes uzdevumu ietvaros sniegto maksas pakalpojumu cenrādi sedz izdevumus par profesionālās kvalifikācijas pārbaudi, kā arī izdevumus par atkārtotu kvalifikācijas pārbaudi,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Biedrība piecu darbdienu laikā pēc kvalifikācijas pārbaudes izsniedz kvalifikācijas pārbaudes pretendentam izziņu par kvalifikācijas pārbaudes rezultātiem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Sertificēto personu reģistrācija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Biedrība vienas darbdienas laikā pēc šo noteikumu </w:t>
      </w:r>
      <w:r w:rsidR="00000000" w:rsidRPr="00000000" w:rsidDel="00000000">
        <w:rPr>
          <w:rtl w:val="0"/>
        </w:rPr>
        <w:t xml:space="preserve">14.1.</w:t>
      </w:r>
      <w:r w:rsidR="00000000" w:rsidRPr="00000000" w:rsidDel="00000000">
        <w:rPr>
          <w:rtl w:val="0"/>
        </w:rPr>
        <w:t xml:space="preserve"> apakšpunktā minētā sertifikācijas komisijas lēmuma pieņemšanas reģistrē sertificēto personu un reģistrā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sertificētās personas vārdu, uzvārdu, personas kodu, deklarētās dzīvesvietas adresi un sertifikāta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izsniegšanas datumu un sertifikācijas komisijas sēdes protokola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derīguma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sertificētās personas oficiālo elektronisko adresi, ja personai ir aktivizēts oficiālās elektroniskās adreses konts, vai elektroniskā pasta adresi un tālruņa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Biedrība vienas darbdienas laikā savā tīmekļvietnē (www.lvb.lv) ievieto šo noteikumu </w:t>
      </w:r>
      <w:r w:rsidR="00000000" w:rsidRPr="00000000" w:rsidDel="00000000">
        <w:rPr>
          <w:rtl w:val="0"/>
        </w:rPr>
        <w:t xml:space="preserve">48.1.</w:t>
      </w:r>
      <w:r w:rsidR="00000000" w:rsidRPr="00000000" w:rsidDel="00000000">
        <w:rPr>
          <w:rtl w:val="0"/>
        </w:rPr>
        <w:t xml:space="preserve"> un </w:t>
      </w:r>
      <w:r w:rsidR="00000000" w:rsidRPr="00000000" w:rsidDel="00000000">
        <w:rPr>
          <w:rtl w:val="0"/>
        </w:rPr>
        <w:t xml:space="preserve">48.3.</w:t>
      </w:r>
      <w:r w:rsidR="00000000" w:rsidRPr="00000000" w:rsidDel="00000000">
        <w:rPr>
          <w:rtl w:val="0"/>
        </w:rPr>
        <w:t xml:space="preserve"> apakšpunktā minēto informāciju, izņemot sertificētās personas deklarētās dzīvesvietas adresi un personas kodu. Šo noteikumu </w:t>
      </w:r>
      <w:r w:rsidR="00000000" w:rsidRPr="00000000" w:rsidDel="00000000">
        <w:rPr>
          <w:rtl w:val="0"/>
        </w:rPr>
        <w:t xml:space="preserve">48.4.</w:t>
      </w:r>
      <w:r w:rsidR="00000000" w:rsidRPr="00000000" w:rsidDel="00000000">
        <w:rPr>
          <w:rtl w:val="0"/>
        </w:rPr>
        <w:t xml:space="preserve"> apakšpunktā minēto informāciju biedrība publicē savā tīmekļvietnē (www.lvb.lv), ja sertificētā persona ir norādījusi, ka vēlas publiskot šo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Biedrība vienas darbdienas laikā pēc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un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minētā sertifikācijas komisijas lēmuma pieņemšanas izdara izmaiņas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Biedrība nodrošina, ka tīmekļvietnē (www.lvb.lv) tiek publicēta informācija tikai par tām sertificētajām personām, kurām ir spēkā esoši sertifikāti.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Biedrība reizi ceturksnī aktualizē tīmekļvietnē (www.lvb.lv) publicēto informāciju par tām sertificētajām personām, kurām ir spēkā esoši sertifikāti. Ja informācija zaudējusi aktualitāti, biedrība par to ziņo sertificētajām personām un, ņemot vērā citu valsts pārvaldes iestāžu rīcībā esošos datus, aktualizē to. Sertificētā persona rakstiski 10 darbdienu laikā informē biedrību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numura maiņu;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adreses maiņu.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Biedrība vienas darbdienas laikā pēc šo noteikumu </w:t>
      </w:r>
      <w:r w:rsidR="00000000" w:rsidRPr="00000000" w:rsidDel="00000000">
        <w:rPr>
          <w:rtl w:val="0"/>
        </w:rPr>
        <w:t xml:space="preserve">52.</w:t>
      </w:r>
      <w:r w:rsidR="00000000" w:rsidRPr="00000000" w:rsidDel="00000000">
        <w:rPr>
          <w:rtl w:val="0"/>
        </w:rPr>
        <w:t xml:space="preserve"> punktā minētās informācijas saņemšanas izdara attiecīgas izmaiņas reģistrā un savā tīmekļvietnē (www.lvb.lv).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personai mainījies vārds vai uzvārds, biedrība izsniedz jaunu sertifikātu bez kvalifikācijas pārbaudes uz iepriekšējā sertifikāta derīguma termiņu, ja pretendents ir uzrādījis personu apliecinoša dokumenta oriģinālu, iesniedzis iesniegumu sertifikāta saņemšanai un veicis maksājumu par sertifikāta izsniegšanu saskaņā ar normatīvajiem aktiem par biedrības valsts pārvaldes uzdevumu ietvaros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Personiskais zīmogs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Sertificētā persona mēneša laikā pēc sertifikāta saņemšanas vai atjaunošanas iesniedz biedrībā personiskā zīmoga nospieduma attēlu, kurā norādīts: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sertificētās personas vārds un uzvārds (personiskā zīmoga augšpusē);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 (personiskā zīmoga vidusdaļā);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vārds "veterinārārsts" vai "veterinārārste" (personiskā zīmoga apakšpusē).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Biedrība sertificētās personas personiskā zīmoga nospieduma attēlu iekļauj sertificētās personas lietā.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sertificētā persona nozaudē vai iznīcina personisko zīmogu vai tas tiek nozagts,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nozaudēto, nozagto vai iznīcināto personisko zīmogu oficiālajā izdevumā "Latvijas Vēstnesis" izsludina par nederīgu;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biedrībā iesniegumu par jauna sertifikāta saņemšanu un izgatavo personisko zīmogu, kurā iekļauts jaunais sertifikāta numurs.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punktā minētajā gadījumā biedrība jaunu sertifikātu izsniedz bez kvalifikācijas pārbaudes uz iepriekšējā sertifikāta derīguma termiņu, ja pretendents ir iesniedzis iesniegumu sertifikāta saņemšanai un saskaņā ar normatīvajiem aktiem par biedrības valsts pārvaldes uzdevumu ietvaros sniegto maksas pakalpojumu cenrādi veicis maksājumu par sertifikāta izsniegšanu.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Atzīt par spēku zaudējušiem Ministru kabineta 2010. gada 21. decembra noteikumus Nr. 1173 "Kārtība, kādā izsniedz, pagarina un anulē veterinārmedicīniskās prakses sertifikātu un reģistrē sertificēto personu un veterinārmedicīniskās prakses vietu" (Latvijas Vēstnesis, 2010, 204. nr.; 2013, 58.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Līdz šo noteikumu spēkā stāšanās dienai izsniegtie sertifikāti ir derīgi līdz tajos norādītā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Sertificētā persona, kurai sertifikāts piešķirts vai pagarināts laikposmā līdz 2024. gada 14. jūnijam, līdz 2027. gada 14. jūnijam turpina paaugstināt kvalifikāciju saskaņā ar kvalifikācijas paaugstināšanas pasākumu novērtējumu (2. pielikums) un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katrā 12 mēnešu periodā no sertifikāta piešķiršanas dienas iegūst ne mazāk kā piecus kvalifikācijas punktus;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ne mazāk kā 25 kvalifikācijas punktus par kursu, semināru un konferenču apmeklēšanu veterinārmedicīnas jomā Latvijā vai citā valstī;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piecos gados kopā iegūst ne mazāk kā 50 kvalifikācijas punktu, ja personas sertifikāta derīguma termiņš beidzas līdz 2027. gada 14. 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minētajai sertificētajai personai, kuras sertifikāta derīguma termiņš ir ilgāks par 2027. gada 14. jūniju, ir pienākums iegūt ne mazāk kā 12 kvalifikācijas punktu saskaņā ar kvalifikācijas paaugstināšanas pasākumu novērtējumu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katrā nākamajā 12 mēnešu periodā pēc 2026. gada 14. jūnija.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2006. gada 12. decembra Direktīvas </w:t>
      </w:r>
      <w:r w:rsidR="00000000" w:rsidRPr="00000000" w:rsidDel="00000000">
        <w:rPr>
          <w:rtl w:val="0"/>
        </w:rPr>
        <w:t xml:space="preserve">2006/123/EK</w:t>
      </w:r>
      <w:r w:rsidR="00000000" w:rsidRPr="00000000" w:rsidDel="00000000">
        <w:rPr>
          <w:rtl w:val="0"/>
        </w:rPr>
        <w:t xml:space="preserve"> par pakalpojumiem iekšējā tirgū.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21-TA-1572</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21-TA-1572</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noteikumu_konsolidētā_versija_21-TA-1572.docx</dc:title>
</cp:coreProperties>
</file>

<file path=docProps/custom.xml><?xml version="1.0" encoding="utf-8"?>
<Properties xmlns="http://schemas.openxmlformats.org/officeDocument/2006/custom-properties" xmlns:vt="http://schemas.openxmlformats.org/officeDocument/2006/docPropsVTypes"/>
</file>