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atlīdzināmi ar komandējumiem saistītie izdevumi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w:t>
      </w:r>
      <w:r>
        <w:br/>
      </w:r>
      <w:r w:rsidR="00000000" w:rsidRPr="00000000" w:rsidDel="00000000">
        <w:rPr>
          <w:rStyle w:val="paragraph"/>
          <w:i w:val="1"/>
          <w:rtl w:val="0"/>
        </w:rPr>
        <w:t xml:space="preserve">9.panta pirmās daļas 16. un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un </w:t>
      </w:r>
      <w:r w:rsidR="00000000" w:rsidRPr="00000000" w:rsidDel="00000000">
        <w:rPr>
          <w:rStyle w:val="paragraph"/>
          <w:i w:val="1"/>
          <w:rtl w:val="0"/>
        </w:rPr>
        <w:t xml:space="preserve">Valsts civildienesta likuma</w:t>
      </w:r>
      <w:r w:rsidR="00000000" w:rsidRPr="00000000" w:rsidDel="00000000">
        <w:rPr>
          <w:rStyle w:val="paragraph"/>
          <w:i w:val="1"/>
          <w:rtl w:val="0"/>
        </w:rPr>
        <w:t xml:space="preserve"> 38.panta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atlīdzināmi izdevumi, kas saistīti ar mācību, darba un dienesta komandējumiem (turpmāk – komandējums), komandējumu izdevumu kompensācijas normas, kā arī kompensāciju normas par izdevumiem, kas saistīti ar darba braucieniem.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komandējumu šo noteikumu izpratnē uzskatāms ar komersanta, organizācijas, iestādes vai citas institūcijas (turpmāk − institūcija) vadītāja vai viņa pilnvarotas personas rakstisku rīkojumu apstiprināts darbinieka, ierēdņa, karavīra, militārā darbinieka, Iekšlietu ministrijas sistēmas iestāžu un Ieslodzījuma vietu pārvaldes amatpersonas ar speciālo dienesta pakāpi, valsts drošības iestādes amatpersonas un citas fiziskās personas, kura nav darba attiecībās ar institūciju, kas sūta to komandējumā, un kura savu darbu nepilda savas saimnieciskās darbības ietvaros (ja personas komandējums ir saistīts ar tādu mērķu sasniegšanu un uzdevumu veikšanu, kuri paredzēti attiecīgās institūcijas statūtos (nolikumā) (turpmāk − darbinieks), brauciens uz noteiktu laiku uz citu apdzīvotu vietu Latvijas Republikā vai ārvalstī (ja darbinieka pastāvīgā darba vieta ir ārvalstī) vai uz ārvalstīm, kā arī no ārvalstīm uz Latvijas Republiku (ja darbinieka pastāvīgā darba vieta ir ārvalstī),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pildītu darba vai dienesta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papildinātu zināšanas un paaugstinātu kvalifikāciju (turpmāk – mācību komandējums), izņemot gadījumu, ja darbinieks nosūtīts uz izglītības iestādi amata (darba) pienākumu izpildei nepieciešamās izglītības iegūšanai. Minēto izņēmumu neattiecina uz karavīru, kas, pamatojoties uz Valsts un pašvaldību institūciju amatpersonu un darbinieku atlīdzības likuma 28. panta pirmo daļu, tiek nosūtīts uz izglītības iestādi dienesta pienākumu izpildei nepieciešamās izglītības iegūšanai, kā arī uz Jaunsardzes centra darbinieku, kas nosūtīts uz izglītības iestādi Latvijas teritorijā darba pienākumu izpildei nepieciešamās augstākās izglītības iegūšanai.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 grozījums 2.2. apakšpunktā, kas paredz Jaunsardzes centra darbinieku nosūtīšanu mācību komandējumos uz izglītības iestādi darba pienākumu izpildei nepieciešamās izglītības iegūšanai, stājas spēkā 01.09.2023. gada, sk.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 punktā minēto rīkojumu var aizstāt ar elektronisko dokumentu, kas nesatur rekvizītu "paraksts", ja to institūcijas informācijas sistēmā vadītāja noteiktajā kārtībā ir apliecinājis (autorizējis) institūcijas vadītājs vai viņa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 braucienu šo noteikumu izpratnē uzskatāms darbinieka darbs vai dienests, ja tas saskaņā ar noslēgto darba līgumu vai amata aprakstu norisinās ceļā (piemēram, autosatiksmes, dzelzceļa, jūrniecības vai aviācijas nozarē) Latvijas Republikā vai ārvalstīs vai ja darbs saistīts ar regulāriem un sistemātiskiem izbraukumiem un pārvietošanos (piemēram, celtniecības vai mežizstrādes nozarē). Darba braucieniem piemēro speciālās normas, kas noteiktas šo noteikumu 4., 5., 6., 11., 12., 13., 16., 17. un 20. punktā, 25.3., 25.4. un 25.5. apakšpunktā un VI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Pamatnosacījumi ar komandējumiem (darba braucieniem) saistīto izdevumu atlīdzināšanai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Norēķinoties ar institūciju darbiniekiem par komandējumā vai darba braucienā izlietotajiem finanšu līdzekļiem, ar iedzīvotāju ienākuma nodokli apliekama tā izdevumu daļa un valsts sociālās apdrošināšanas obligātās iemaksas saskaņā ar likumiem veicamas par to izdevumu daļu, kas pārsniedz šajos noteikumos noteiktās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komandējuma dienas naudai;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brauciena kompensācijai par papildu izdevumiem, kas darba specifikas dēļ rodas ceļā;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brauciena izdevumiem par viesnīcu (naktsmītni).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Norēķinoties ar institūciju darbiniekiem par Eiropas Savienības Padomes, Eiropas Savienības un starptautisko institūciju finansētā vai līdzfinansētā komandējumā vai darba braucienā izlietotajiem finanšu līdzekļiem, ar iedzīvotāju ienākuma nodokli apliekama tā izdevumu daļa un valsts sociālās apdrošināšanas obligātās iemaksas saskaņā ar likumiem veicamas par to izdevumu daļu, kas pārsniedz Eiropas Savienības Padomes, Eiropas Savienības un starptautisko institūciju normatīvajos aktos un dokumentos noteiktās normas.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darbinieka pastāvīgā darba vieta ir ārvalstī un viņš dodas komandējumā vai darba braucienā uz citu apdzīvotu vietu šajā ārvalstī, tad ar iedzīvotāju ienākuma nodokli apliekama tā izdevumu daļa un valsts sociālās apdrošināšanas obligātās iemaksas saskaņā ar likumiem veicamas par to izdevumu daļu, kas pārsniedz šajos noteikumos noteikto dienas naudas apmēru komandējumiem attiecīgajā ārvalstī vai Eiropas Savienības Padomes, Eiropas Savienības un starptautisko institūciju normatīvajos aktos un dokumentos noteikto normu, ja darbinieks ir devies Eiropas Savienības Padomes, Eiropas Savienības un starptautisko institūciju finansētā vai līdzfinansētā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ilgumu nosaka institūcijas vadītājs.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Darbiniekam par komandējuma laiku atlīdzina šādus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naudu, lai kompensētu papildu izdevumus, kas rodas komandējuma laikā (piemēram, par ēdināšanu, dažādiem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izdevumus (ja ir iesniegti attiecīgos izdevumus apliecinoši attaisnojuma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pārbraukšanas izdevumus līdz komandējuma vietai un atpakaļ līdz pastāvīgajai darba (dienesta) vietai. Ar institūcijas vadītāja atļauju darbiniekam var atlīdzināt pārbraukšanas izdevumus no apdzīvotas vietas ārvalstīs, kura nav saistīta ar komandējumu, uz komandējuma vietu, ja šie izdevumi ir ekonomiski pamatoti un nav lielāki par pārbraukšanas izdevumiem no dzīvesvietas līdz komandējuma vietai;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pārbraukšanas izdevumus no vienas ārvalsts uz otru (ja darbinieks nosūtīts uz vairākām valstīm). Ar institūcijas vadītāja atļauju darbiniekam var atlīdzināt pārbraukšanas izdevumus no komandējuma vietas vienā ārvalstī uz apdzīvotu vietu, kura nav saistīta ar komandējumu, un no šīs apdzīvotās vietas uz nākamā komandējuma vietu, ja darbinieks ir nosūtīts vairākos komandējumos pēc kārtas un atgriešanās pastāvīgajā darba (dienesta) vietā starp diviem komandējumiem ir neizdevīga ekonomisku apstākļu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braukšanu ar kopējās lietošanas transportlīdzekļiem (arī taksometru) līdz lidostai, dzelzceļa stacijai, autoostai, kuģu piestātnei un no tām (arī no dzīvesvietas un atpakaļ), ieskaitot pasažieru apdrošināšanas obligātos maksājumus. Izdevumus par braucienu ar taksometru, ja tie ir bijuši pamatoti, var atlīdzināt ar institūcijas vadītāja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maksas sēdvietas rezervēšanu transportā (ar institūcijas vadītāja vai viņa pilnvarotas personas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viesnīcu (naktsmītni), ieskaitot brokastu izdevumus viesnīcā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komandējuma laikā par autostāvvietu un iebraukšanu teritorijās, kur ir noteikta maksa (nodeva) par transportlīdzekļu iebraukšanu, un par maksas ceļu un tiltu lietošanu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izbraukšanas dokumentu noformēšanu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ārvalstīs veikto pārbraucienu izdevumus, ja darbinieks nosūtīts uz vairākām apdzīvotām vietām vienā valstī vai vairākām valstīm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atlīdzina par summu, kas nepārsniedz 30 % no visām komandējuma dienām noteiktās dienas naudas kopsummas (ja ir iesniegti attiecīgos izdevumus apliecinoši attaisnojuma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braukšanas faktiskos izdevumus Latvijas Republikas teritorijā sabiedriskajā transportā (arī taksometros), ja tā izmantošana ir bijusi pamatota, atlīdzina pilnā apmērā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izdevumus, kas saistīti ar apdrošināšanas polises iegādi darbiniekam komandējuma laikam (ja ir iesniegti attiecīgos izdevumus apliecinoši attaisnojuma dokumenti), – apdrošinot riskus, kas darbiniekam sedz: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izdevumus, kas saistīti ar vakcināciju;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izdevumus, kas saistīti ar dalības maksu pasākumos (piemēram, semināri, konferences);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budžeta iestādes darbiniekiem atsevišķos gadījumos saskaņā ar institūcijas iekšējo kārtību – izdevumus, par kuriem darbinieks nevar uzrādīt attaisnojuma dokumentus no sevis neatkarīgu apstākļu dēļ. Saskaņā ar institūcijas iekšējo kārtību iestādes vadītājs apstiprina to valstu sarakstu, kurās par pakalpojumiem netiek izsniegti čeki vai citi izdevumus apliecinoši dokumenti, jo nepastāv attiecīga infrastruktūra un normatīvi, un uz kurām nosūtot komandējumā darbinieku, pastāv risks, ka par pakalpojumiem netiks izsniegti attaisnojuma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darbinieks ar institūcijas vadītāja atļauju savā pastāvīgajā darba (dienesta) vietā atgriežas no komandējuma vietas pēc komandējumam noteiktā laika vai uz komandējuma vietu dodas pirms komandējumam noteiktā laika (piemēram, pavada komandējuma vietā atpūtas, svētku dienas un (vai) atvaļinājuma dienas), viņam saskaņā ar šo noteikumu </w:t>
      </w:r>
      <w:r w:rsidR="00000000" w:rsidRPr="00000000" w:rsidDel="00000000">
        <w:rPr>
          <w:rtl w:val="0"/>
        </w:rPr>
        <w:t xml:space="preserve">8.2.1.</w:t>
      </w:r>
      <w:r w:rsidR="00000000" w:rsidRPr="00000000" w:rsidDel="00000000">
        <w:rPr>
          <w:rtl w:val="0"/>
        </w:rPr>
        <w:t xml:space="preserve">apakšpunktu atlīdzina ceļa (transporta)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Budžeta iestādes darbinieku komandējumiem paredzētā dienas nauda (kompensācija par papildu izdevumiem) un izdevumi par viesnīcu (naktsmītni) nedrīkst pārsniegt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izņemot gadījumu, ja komandējuma izdevumi netiek atlīdzināti no budžeta iestādei piešķirtajiem valsts budžeta līdzekļiem un citiem budžeta iestādes līdzekļiem. Pamatojoties uz darbinieka iesniegumu par neparedzētiem apstākļiem komandējuma laikā, ar institūcijas vadītāja atļauju viņam var atlīdzināt faktiskos izdevumus (piemēram, izdevumus par viesnīcu, transporta papildu izdevumus). Ja, plānojot komandējumu, ir zināms, ka viesnīcas izdevumi īpašu apstākļu dēļ pārsniegs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ar institūcijas vadītāja atļauju darbiniekam var atlīdzināt faktiskos izdevumus par viesnīcu.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izdevumu atlīdzināšanai (izņemot izdevumus, kurus sedz institūcija, kas darbinieku uzaicinājusi komandējumā) pēc darbinieka rakstiska pieprasījuma izsniedz avansu </w:t>
      </w:r>
      <w:r w:rsidR="00000000" w:rsidRPr="00000000" w:rsidDel="00000000">
        <w:rPr>
          <w:i w:val="1"/>
          <w:rtl w:val="0"/>
        </w:rPr>
        <w:t xml:space="preserve">euro</w:t>
      </w:r>
      <w:r w:rsidR="00000000" w:rsidRPr="00000000" w:rsidDel="00000000">
        <w:rPr>
          <w:rtl w:val="0"/>
        </w:rPr>
        <w:t xml:space="preserve"> vai konvertējamā valūtā.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izdarot galīgo norēķinu par katru komandējumu vai darba braucienu: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noteiktajām normām aprēķinātā un darbiniekam izsniegtā avansa summa pārsniedz komandējuma vai darba brauciena izdevumus, darbinieks atmaksā avansa atlikuma summu </w:t>
      </w:r>
      <w:r w:rsidR="00000000" w:rsidRPr="00000000" w:rsidDel="00000000">
        <w:rPr>
          <w:i w:val="1"/>
          <w:rtl w:val="0"/>
        </w:rPr>
        <w:t xml:space="preserve">euro</w:t>
      </w:r>
      <w:r w:rsidR="00000000" w:rsidRPr="00000000" w:rsidDel="00000000">
        <w:rPr>
          <w:rtl w:val="0"/>
        </w:rPr>
        <w:t xml:space="preserve"> (ja avanss izmaksāts </w:t>
      </w:r>
      <w:r w:rsidR="00000000" w:rsidRPr="00000000" w:rsidDel="00000000">
        <w:rPr>
          <w:i w:val="1"/>
          <w:rtl w:val="0"/>
        </w:rPr>
        <w:t xml:space="preserve">euro</w:t>
      </w:r>
      <w:r w:rsidR="00000000" w:rsidRPr="00000000" w:rsidDel="00000000">
        <w:rPr>
          <w:rtl w:val="0"/>
        </w:rPr>
        <w:t xml:space="preserve">) vai attiecīgajā konvertējamā valūtā (ja avanss izsniegts valūtā) atbilstoši grāmatvedībā izmantojamam ārvalstu valūtas kursam dienā, kad darbinieks veic norēķinus ar institūciju par komandējuma vai darba brauciena izdevumiem, vai saskaņā ar iesniegto valūtas maiņas attaisnojuma dokumentu (ja avansā saņemtā valūta ārvalstīs apmainīta pret attiecīgās valsts valūtu). Atmaksājamām naudas summām un avansa norēķiniem par komandējumu piemēro valūtas maiņas attaisnojuma dokumentā norādīto valūtas kursu vai, ja šāda attaisnojuma dokumenta nav, grāmatvedībā izmantojamo ārvalstu valūtas kursu dienā, kad darbinieks veic norēķinus ar institūciju par komandējuma vai darba brauciena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vai darba brauciena izdevumi atbilst noteiktajām normām, bet pārsniedz avansā saņemto summu, pārtēriņa summu saskaņā ar naudas izdevumus apliecinošiem dokumentiem darbiniekam atlīdzina </w:t>
      </w:r>
      <w:r w:rsidR="00000000" w:rsidRPr="00000000" w:rsidDel="00000000">
        <w:rPr>
          <w:i w:val="1"/>
          <w:rtl w:val="0"/>
        </w:rPr>
        <w:t xml:space="preserve">euro</w:t>
      </w:r>
      <w:r w:rsidR="00000000" w:rsidRPr="00000000" w:rsidDel="00000000">
        <w:rPr>
          <w:rtl w:val="0"/>
        </w:rPr>
        <w:t xml:space="preserve"> (ja darbinieks bijis Latvijas Republikā) vai pēc viņa izvēles konvertējamā valūtā vai </w:t>
      </w:r>
      <w:r w:rsidR="00000000" w:rsidRPr="00000000" w:rsidDel="00000000">
        <w:rPr>
          <w:i w:val="1"/>
          <w:rtl w:val="0"/>
        </w:rPr>
        <w:t xml:space="preserve">euro</w:t>
      </w:r>
      <w:r w:rsidR="00000000" w:rsidRPr="00000000" w:rsidDel="00000000">
        <w:rPr>
          <w:rtl w:val="0"/>
        </w:rPr>
        <w:t xml:space="preserve"> (ja darbinieks bijis ārvalstīs) saskaņā ar valūtas maiņas attaisnojuma dokumentā norādīto valūtas kursu vai, ja šāda attaisnojuma dokumenta nav, saskaņā ar grāmatvedībā izmantojamo ārvalstu valūtas kursu dienā, kad darbinieks veic norēķinus ar institūciju par komandējuma vai darba brauciena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darbiniekam tiek nodrošināta bezmaksas uzturēšanās – viesnīca (naktsmītne) un ēdināšana vismaz trīs reizes dienā (tai skaitā no citas institūcijas finanšu palīdzības līdzekļiem) – vai ja bezmaksas uzturēšanās tiek nodrošināta saskaņā ar Eiropas Savienības normatīvo aktu regulējumu, tad ar institūcijas vadītāja atļauju par katru komandējuma vai darba brauciena dienu viņam izmaksā līdz 30 % no komandējuma (darba brauciena) dienas naudas (kompensācijas par papildu izdevumiem)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darbinieks, dodoties komandējumā uz ārvalstīm, atrodas ceļā ilgāk par vienu dienu un tas ir saskaņots ar tās institūcijas vadību, kas nosūta komandējumā, viņam par laiku, kas pavadīts ceļā, izmaksā dienas naudu pilnā apmērā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darbinieks dodas mācību komandējumā uz laiku, kas ilgāks par 30 dienām, tad par laiku, kas pārsniedz 30 dienas, dienas naudu neizmaksā.  Budžeta iestādes vadītājs atsevišķos gadījumos ir tiesīgs no ministrijai vai citai centrālajai valsts iestādei piešķirtajiem valsts budžeta līdzekļiem noteikt dienas naudu vai tās daļu par mācību komandējuma laiku, kas ilgāks par 30 dienām. Komersants atsevišķos gadījumos, kas nav regulāri un sistemātiski un kas nav saistīti ar darbinieka nosūtīšanu Darba likuma izpratnē, ir tiesīgs noteikt darbiniekam dienas naudu vai tās daļu par mācību komandējuma laiku, kas ilgāks par 30 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darbiniekam komandējuma vai darba brauciena laikā ir bijušas ar darbu (dienestu) saistītas tālsarunas ar institūciju, kura viņu nosūtījusi komandējumā vai darba braucienā, vai ar citām institūcijām par jautājumiem, kas saistīti ar komandējuma vai darba brauciena mērķi, kā arī ja darbinieks darba vajadzībām un saistībā ar komandējuma vai darba brauciena mērķi izmantojis internetu vai faksu, ar to saistītos izdevumus ar institūcijas vadītāja atļauju atlīdzina (ja ir iesniegti attiecīgos izdevumus apliecinoši attaisnojuma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Komandējuma vai darba brauciena izdevumus darbiniekam atlīdzina institūcija, kura viņu nosūtījusi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kādus no šo noteikumu </w:t>
      </w:r>
      <w:r w:rsidR="00000000" w:rsidRPr="00000000" w:rsidDel="00000000">
        <w:rPr>
          <w:rtl w:val="0"/>
        </w:rPr>
        <w:t xml:space="preserve">8.</w:t>
      </w:r>
      <w:r w:rsidR="00000000" w:rsidRPr="00000000" w:rsidDel="00000000">
        <w:rPr>
          <w:rtl w:val="0"/>
        </w:rPr>
        <w:t xml:space="preserve">punktā minētajiem izdevumiem sedz institūcija, kura uzaicinājusi darbinieku komandējumā, vai ārvalstu puse, darbiniekam attiecīgie izdevumi netiek atlīdzināti (izņemot šo noteikumu </w:t>
      </w:r>
      <w:r w:rsidR="00000000" w:rsidRPr="00000000" w:rsidDel="00000000">
        <w:rPr>
          <w:rtl w:val="0"/>
        </w:rPr>
        <w:t xml:space="preserve">13.</w:t>
      </w:r>
      <w:r w:rsidR="00000000" w:rsidRPr="00000000" w:rsidDel="00000000">
        <w:rPr>
          <w:rtl w:val="0"/>
        </w:rPr>
        <w:t xml:space="preserve">punktā minēto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Darbiniekam komandējuma laikā tiek saglabāta darba vieta (amats) un darba samaksa (atalgojums).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darbinieks komandējuma vietā (ceļā) vai darba braucienā ir aizkavējies: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slimības dēļ, − pēc slimību apliecinošu dokumentu iesniegšanas viņam atlīdzina izdevumus par viesnīcu (naktsmītni) saskaņā ar šo noteikumu III nodaļā un </w:t>
      </w:r>
      <w:r w:rsidR="00000000" w:rsidRPr="00000000" w:rsidDel="00000000">
        <w:rPr>
          <w:rtl w:val="0"/>
        </w:rPr>
        <w:t xml:space="preserve">1.</w:t>
      </w:r>
      <w:r w:rsidR="00000000" w:rsidRPr="00000000" w:rsidDel="00000000">
        <w:rPr>
          <w:rtl w:val="0"/>
        </w:rPr>
        <w:t xml:space="preserve">pielikumā noteiktajām normām (izņemot gadījumu, ja darbinieks ārstējies stacionārā), kā arī izmaksā dienas naudu vai kompensāciju par papildu izdevumiem par laikposmu, kamēr darbinieks veselības stāvokļa dēļ nav spējis komandējuma vai darba brauciena laikā pildīt darba (dienesta) pienākumus vai atgriezties dzīvesvietā, bet ne vairāk kā par diviem mēnešiem. Darbiniekam par slimības laiku izmaksā pārejošas darbnespējas pabalstu, slimības dienas neiekļaujot komandējuma laikā vai darba brauciena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pildot darba (dienesta) pienākumus, kā arī no viņa neatkarīgu iemeslu dēļ (piemēram, biļešu trūkums, lidmašīnas pacelšanās neiespējamība, transportlīdzekļa remonts), − dienas naudu vai kompensāciju par papildu izdevumiem izmaksā un citus izdevumus par dienām, kas pārsniedz noteikto komandējuma vai darba brauciena laiku, darbiniekam atlīdzina, ja institūcijas vadītājs pēc darbinieka atgriešanās pastāvīgajā darba (dienesta) vietā ir pamatoti pagarinājis komandējuma vai darba brauciena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attaisnojoša iemesla, − viņam darba samaksa (atalgojums) par dienām, kas pārsniedz noteikto komandējuma vai darba brauciena laiku, netiek saglabāta un komandējuma vai darba brauciena izdevumi netiek atlīdzināti.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Papildnosacījumi komandējumiem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darbinieks bijis komandējumā Latvijas Republikā, viņam atlīdzina: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braucienu uz komandējuma vietu un atpakaļ uz pastāvīgo darba (dienesta) vietu ar dzelzceļa, ūdens un gaisa transportlīdzekļiem, kā arī autotransporta līdzekļiem (izņemot taksometru). Ja darbinieks nav uzrādījis dokumentu, kas apliecina viņa braukšanas izdevumus, institūcijas vadītājs ir tiesīgs atļaut atlīdzināt braukšanas izdevumus atbilstoši minimālajai braukšanas cenai (tarifam);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naudu − astoņus </w:t>
      </w:r>
      <w:r w:rsidR="00000000" w:rsidRPr="00000000" w:rsidDel="00000000">
        <w:rPr>
          <w:i w:val="1"/>
          <w:rtl w:val="0"/>
        </w:rPr>
        <w:t xml:space="preserve">euro</w:t>
      </w:r>
      <w:r w:rsidR="00000000" w:rsidRPr="00000000" w:rsidDel="00000000">
        <w:rPr>
          <w:rtl w:val="0"/>
        </w:rPr>
        <w:t xml:space="preserve"> par katru komandējuma dienu. Ja darbinieks komandējuma laikā katru dienu var atgriezties pastāvīgajā dzīvesvietā un tas ir ekonomiski pamatoti, institūcijas vadītājs var pieņemt lēmumu par dienas naudas atlīdzināšanu 50 % apmērā no minētās summas. Ja darbinieks tiek komandēts tikai uz vienu dienu un var atgriezties pastāvīgajā dzīvesvietā, ievērojot normatīvajos aktos noteikto darba un atpūtas režīmu, dienas nauda netiek maksāta;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viesnīcu (naktsmītni) (arī izdevumus par vietas rezervēšanu) saskaņā ar iesniegtajiem samaksātajiem rēķiniem.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− 60 </w:t>
      </w:r>
      <w:r w:rsidR="00000000" w:rsidRPr="00000000" w:rsidDel="00000000">
        <w:rPr>
          <w:i w:val="1"/>
          <w:rtl w:val="0"/>
        </w:rPr>
        <w:t xml:space="preserve">euro</w:t>
      </w:r>
      <w:r w:rsidR="00000000" w:rsidRPr="00000000" w:rsidDel="00000000">
        <w:rPr>
          <w:rtl w:val="0"/>
        </w:rPr>
        <w:t xml:space="preserve"> par diennakti.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viesnīcas (naktsmītnes) rēķinā ir ieskaitīti izdevumi par apģērbu gludināšanu, apģērbu un apavu tīrīšanu vai remontu, kā arī citi personiskie izdevumi (arī izdevumi par bāra vai minibāra lietošanu), tos samaksā darbinieks no viņam paredzētās dienas naudas (kompensācijas par papildu izdevumiem)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darbinieks nav iesniedzis dokumentus, kas apliecina viesnīcas (naktsmītnes) izmantošanu, institūcijas vadītājs ir tiesīgs atļaut izmaksāt darbiniekam summu, kas nepārsniedz dienas naudas (kompensācijas par papildu izdevumiem) normu.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Papildnosacījumi komandējumiem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darbinieks bijis komandējumā ārvalstīs, viņam atlīdzina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laiku, kad, dodoties uz citu valsti, darbinieks atradies Latvijas Republikas teritorijā, − šo noteikumu III nodaļā minētajā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ar dienu, kad tika šķērsota Latvijas Republikas valsts robeža, dodoties komandējumā, un beidzot ar dienu, kad tika šķērsota Latvijas Republikas valsts robeža, atgriežoties no komandējuma, − saskaņā ar šo noteikumu </w:t>
      </w:r>
      <w:r w:rsidR="00000000" w:rsidRPr="00000000" w:rsidDel="00000000">
        <w:rPr>
          <w:rtl w:val="0"/>
        </w:rPr>
        <w:t xml:space="preserve">1.</w:t>
      </w:r>
      <w:r w:rsidR="00000000" w:rsidRPr="00000000" w:rsidDel="00000000">
        <w:rPr>
          <w:rtl w:val="0"/>
        </w:rPr>
        <w:t xml:space="preserve">pielikumā minētajām normām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Komandējuma dienas nauda darbiniekam tiek izmaksāta: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24.1.</w:t>
      </w:r>
      <w:r w:rsidR="00000000" w:rsidRPr="00000000" w:rsidDel="00000000">
        <w:rPr>
          <w:rtl w:val="0"/>
        </w:rPr>
        <w:t xml:space="preserve">apakšpunktu −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komandējuma laiku citas valsts teritorijā − saskaņā ar noteiktajām normām par katru ārvalstīs pavadīto dienu </w:t>
      </w:r>
      <w:r w:rsidR="00000000" w:rsidRPr="00000000" w:rsidDel="00000000">
        <w:rPr>
          <w:i w:val="1"/>
          <w:rtl w:val="0"/>
        </w:rPr>
        <w:t xml:space="preserve">euro</w:t>
      </w:r>
      <w:r w:rsidR="00000000" w:rsidRPr="00000000" w:rsidDel="00000000">
        <w:rPr>
          <w:rtl w:val="0"/>
        </w:rPr>
        <w:t xml:space="preserve"> vai to ekvivalentā konvertējamā valūtā, vai tās valsts nacionālajā valūtā, uz kuru darbinieks nosūtīts komandējumā;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dienu, kad tika šķērsota Latvijas Republikas valsts robeža, dodoties komandējumā vai atgriežoties no tā, − saskaņā ar normām, kādas noteiktas valstij, uz kuru darbinieks ir nosūtīts. Ja darbinieks bijis komandējumā vairākās valstīs, tad par dienu, kad tika šķērsota Latvijas Republikas valsts robeža, atgriežoties no komandējuma, dienas naudu izmaksā saskaņā ar normām, kādas noteiktas valstij, no kuras darbinieks atgriežas uz pastāvīgo darba (dienesta)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pārbraukšanas dienu no vienas ārvalsts uz citu, ja darbinieks ir nosūtīts uz vairākām valstīm, − saskaņā ar normām, kādas noteiktas valstij, uz kuru viņš dodas;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laiku, ko darbinieks pavadījis ceļā, braucot uz komandējuma vietu ārvalstīs un šķērsojot vairāku valstu teritorijas, tai skaitā Latvijas Republikas teritoriju, − saskaņā ar normām, kādas noteiktas valstij, uz kuru viņš nosūtīts.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Darbiniekam komandējuma ceļa (transporta) izdevumus atlīdzina, ja viņš izmantojis dzelzceļa transportu, gaisa transportu, ūdenstransportu, starpvalstu koplietošanas autotransportu (autobusu), atbilstoši ekonomiskās klases tarifiem vai tai pielīdzināmas klases tarifiem. Atsevišķos gadījumos izdevumus var atlīdzināt atbilstoši institūcijas noteiktajai iekšējai kārtībai.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darbinieks izmantojis šo noteikumu </w:t>
      </w:r>
      <w:r w:rsidR="00000000" w:rsidRPr="00000000" w:rsidDel="00000000">
        <w:rPr>
          <w:rtl w:val="0"/>
        </w:rPr>
        <w:t xml:space="preserve">26.</w:t>
      </w:r>
      <w:r w:rsidR="00000000" w:rsidRPr="00000000" w:rsidDel="00000000">
        <w:rPr>
          <w:rtl w:val="0"/>
        </w:rPr>
        <w:t xml:space="preserve">punktā minēto veidu transportu, viņam atlīdzina arī apdrošināšanas un komisijas naudu, kā arī izdevumus par biļešu pasūtīšanu un iepriekšēju iegādi (atbilstoši iesniegtajām kvītīm).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Izdevumus par viesnīcu (naktsmītni) (arī izdevumus par vietas rezervēšanu) atlīdzina atbilstoši iesniegtajiem viesnīcas (naktsmītnes) rēķiniem, kvītīm vai tās iestādes rēķiniem, ar kuras starpniecību vieta viesnīcā rezervēta. Uz minētajos rēķinos iekļautajiem izdevumiem ir attiecināmi šo noteikumu </w:t>
      </w:r>
      <w:r w:rsidR="00000000" w:rsidRPr="00000000" w:rsidDel="00000000">
        <w:rPr>
          <w:rtl w:val="0"/>
        </w:rPr>
        <w:t xml:space="preserve">22.</w:t>
      </w:r>
      <w:r w:rsidR="00000000" w:rsidRPr="00000000" w:rsidDel="00000000">
        <w:rPr>
          <w:rtl w:val="0"/>
        </w:rPr>
        <w:t xml:space="preserve">punktā minētie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izdevumus apliecinoši dokumenti netiek iesniegti, attiecīgos izdevumus neatlīdzina (izņemot šo noteikumu </w:t>
      </w:r>
      <w:r w:rsidR="00000000" w:rsidRPr="00000000" w:rsidDel="00000000">
        <w:rPr>
          <w:rtl w:val="0"/>
        </w:rPr>
        <w:t xml:space="preserve">8.14.</w:t>
      </w:r>
      <w:r w:rsidR="00000000" w:rsidRPr="00000000" w:rsidDel="00000000">
        <w:rPr>
          <w:rtl w:val="0"/>
        </w:rPr>
        <w:t xml:space="preserve">apakšpunktā minētos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ar komandējumu saistītos izdevumus atlīdzina no šim mērķim paredzētajiem ārvalstu finanšu palīdzības līdzekļiem vai Eiropas Savienības institūcijas finanšu līdzekļiem un palīdzības sniedzējs vai Eiropas Savienības institūcija ir noteikusi šo līdzekļu izmantošanas kritērijus un normas vai par to ir panākta vienošanās, tad institūcijas, kas tiek finansētas no budžeta, šīs normas piemēro, aprēķinot darbinieka komandējuma izdevumus. Attiecībā uz speciālu gaisa transportlīdzekļa pakalpojumu izmantošanu piemēro šajos noteikumos noteiktās prasības, ciktāl tās nav pretrunā ar palīdzības sniedzēja vai Eiropas Savienības institūcijas noteiktajiem līdzekļu izmantošanas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14.09.2021. noteikumiem Nr. 637)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Komandējuma izdevumu atlīdzināšana atsevišķu kategoriju amatpersonām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valsts drošības, ārpolitiskos vai iekšpolitiskos mērķus, Ministru kabineta locekļu, kā arī viņus pavadošo personu ceļa izdevumi tiek atlīdzināti atbilstoši faktiskajām izmaksām, tai skaitā par biznesa klases pakalpojumu izmantošanu. Izņēmuma gadījumos atlīdzina izdevumus par speciālu gaisa transportlīdzekļa pakalpojumu izmantošanu: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prezidentam un viņu pavadošajām personām,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speciāla gaisa transportlīdzekļa pakalpojuma izmantošana ir nepieciešama valsts drošības interesēs;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regulārie komercreisi nav pieejami saprātīgā termiņā pirms attiecīgā pasākuma norises sākuma vai pēc tā noslēguma;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prezidentam, Ministru kabineta locekļiem un viņus pavadošajām personām, ja lidojuma sākuma vai galamērķa valstī ir izsludināta ārkārtas situācija vai izņēmuma stāvoklis un regulārie komercreisi nav pieejami saprātīgā termiņā pirms attiecīgā pasākuma norises sākuma vai pēc tā noslēguma.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Ministru prezidentam un viņu pavadošajām personām atlīdzina izdevumus par paātrinātu drošības pārbaudi un paaugstināta servisa pakalpojumiem, kā arī citus izdevumus atbilstoši uzņemošās valsts nosacījumiem un diplomātiskā protokola standartiem. Institūcija nosaka kārtību, kādā tiek noteikts Ministru prezidentu pavadošo personu sastāvs, kam tiek atlīdzināti izdevumi par minētajiem Latvijas un ārvalstu lidostu paaugstināta servisa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Gadījumos, ja tiek izmantots speciāls gaisa transportlīdzekļa pakalpojums, tad institūcija, kura pasūtīja šo pakalpojumu, mēneša laikā pēc minētā pakalpojuma apmaksas publicē savā tīmekļvietnē informāciju par šāda pakalpojuma izmantošanu, kurā norāda galamērķi, summu, lidojuma izvēles pamatojumu, personu skaitu, sastāvu. Informācijā neiekļauj datus par pavadošām drošības iestāžu amatpersonām.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Ceļa (transporta) izdevumus Valsts prezidentam, valdības oficiālo delegāciju vadītājiem, kuri ir pilnvaroti vest sarunas Latvijas Republikas vārdā, minēto delegāciju locekļiem, Satversmes tiesas priekšsēdētājam, Augstākās tiesas priekšsēdētājam, ģenerālprokuroram, valsts kontrolierim, tiesībsargam, Nacionālo bruņoto spēku komandierim, Latvijas Republikas ārkārtējiem un pilnvarotajiem vēstniekiem, speciālo uzdevumu vēstniekiem, specializētajiem atašejiem, ministriju valsts sekretāriem, parlamentārajiem sekretāriem, Valsts prezidenta Kancelejas vadītājam, Valsts kancelejas direktoram, Aizsardzības ministrijas un militārajiem pārstāvjiem starptautiskajās organizācijās, valstspilsētu domes un novadu domes priekšsēdētājiem visos transporta veidos atlīdzina saskaņā ar faktiskajām izmaksām, bet ne vairāk kā atbilstoši biznesa klases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Izdevumus par viesnīcu Valsts prezidentam, Ministru kabineta locekļiem, valdības oficiālo delegāciju vadītājiem, kuri ir pilnvaroti vest sarunas Latvijas Republikas vārdā, minēto delegāciju locekļiem, Satversmes tiesas priekšsēdētājam, Augstākās tiesas priekšsēdētājam, ģenerālprokuroram, valsts kontrolierim, tiesībsargam, Nacionālo bruņoto spēku komandierim, Latvijas Republikas ārkārtējiem un pilnvarotajiem vēstniekiem, speciālo uzdevumu vēstniekiem, specializētajiem atašejiem, ministriju valsts sekretāriem, parlamentārajiem sekretāriem, Valsts prezidenta Kancelejas vadītājam, Valsts kancelejas direktoram, Aizsardzības ministrijas un militārajiem pārstāvjiem starptautiskajās organizācijās, valstspilsētu domes un novadu domes priekšsēdētājiem atlīdzina saskaņā ar faktiskajiem izdevumiem, kurus apliecina iesniegtais viesnīcas rēķins.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personas, kuras pilda diplomātisko un konsulāro dienestu diplomātiskajās un konsulārajās pārstāvniecībās ārvalstīs, dodas komandējumā uz savu mītnes zemi, tām atlīdzina tikai ceļa izdevumus un izdevumus par viesnīcu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diplomātiskā un konsulārā dienesta ierēdnis vai darbinieks, kurš ieņem amatu diplomātiskajā un konsulārajā pārstāvniecībā ārvalstīs, dodas komandējumā dienesta valstī, tam saskaņā ar institūcijas iekšējo kārtību var atlīdzināt attiecīgajai valstij paredzēto dienas naudu, kā arī atlīdzina citus komandējuma izdevumus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Latvijas Republikas diplomātiskās un konsulārās pārstāvniecības līgumdarbinieks tiek komandēts uz Latvijas Republiku un līgumdarbinieka rezidences valstī nav izdoti normatīvie akti, kas regulē nosūtīšanu komandējumā, viņam izmaksā dienas naudu 25 </w:t>
      </w:r>
      <w:r w:rsidR="00000000" w:rsidRPr="00000000" w:rsidDel="00000000">
        <w:rPr>
          <w:i w:val="1"/>
          <w:rtl w:val="0"/>
        </w:rPr>
        <w:t xml:space="preserve">euro</w:t>
      </w:r>
      <w:r w:rsidR="00000000" w:rsidRPr="00000000" w:rsidDel="00000000">
        <w:rPr>
          <w:rtl w:val="0"/>
        </w:rPr>
        <w:t xml:space="preserve"> apmērā un sedz izdevumus par viesnīcu saskaņā ar šo noteikumu 21.3. apakšpunktu (ja ir iesniegti minētos izdevumus apliecinošie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Latvijas Republikas ārkārtējais un pilnvarotais vēstnieks, speciālo uzdevumu vēstnieks, specializētais atašejs vai cita persona, kurai piešķirts diplomātiskais rangs, Aizsardzības ministrijas un militārais pārstāvis starptautiskajās organizācijās vai darbinieks tiek komandēts uz Latvijas Republiku, viņam atlīdzina tikai ceļa izdevumus saskaņā ar šo noteikumu </w:t>
      </w:r>
      <w:r w:rsidR="00000000" w:rsidRPr="00000000" w:rsidDel="00000000">
        <w:rPr>
          <w:rtl w:val="0"/>
        </w:rPr>
        <w:t xml:space="preserve">8.2.</w:t>
      </w:r>
      <w:r w:rsidR="00000000" w:rsidRPr="00000000" w:rsidDel="00000000">
        <w:rPr>
          <w:rtl w:val="0"/>
        </w:rPr>
        <w:t xml:space="preserve">apakšpunktu un </w:t>
      </w:r>
      <w:r w:rsidR="00000000" w:rsidRPr="00000000" w:rsidDel="00000000">
        <w:rPr>
          <w:rtl w:val="0"/>
        </w:rPr>
        <w:t xml:space="preserve">26.</w:t>
      </w:r>
      <w:r w:rsidR="00000000" w:rsidRPr="00000000" w:rsidDel="00000000">
        <w:rPr>
          <w:rtl w:val="0"/>
        </w:rPr>
        <w:t xml:space="preserve">punktu un sedz izdevumus par viesnīcu (naktsmītni) saskaņā ar šo noteikumu </w:t>
      </w:r>
      <w:r w:rsidR="00000000" w:rsidRPr="00000000" w:rsidDel="00000000">
        <w:rPr>
          <w:rtl w:val="0"/>
        </w:rPr>
        <w:t xml:space="preserve">21.3.</w:t>
      </w:r>
      <w:r w:rsidR="00000000" w:rsidRPr="00000000" w:rsidDel="00000000">
        <w:rPr>
          <w:rtl w:val="0"/>
        </w:rPr>
        <w:t xml:space="preserve">apakšpunktu un </w:t>
      </w:r>
      <w:r w:rsidR="00000000" w:rsidRPr="00000000" w:rsidDel="00000000">
        <w:rPr>
          <w:rtl w:val="0"/>
        </w:rPr>
        <w:t xml:space="preserve">22.</w:t>
      </w:r>
      <w:r w:rsidR="00000000" w:rsidRPr="00000000" w:rsidDel="00000000">
        <w:rPr>
          <w:rtl w:val="0"/>
        </w:rPr>
        <w:t xml:space="preserve">punktu, ja vieta Latvijas Republikā, uz kurieni viņš tiek komandēts, ir ārpus viņa dzīvesvietas. Ja darbinieks komandējuma laikā uz Latviju atrodas ārvalstī, kas nav darbinieku uzņemošā valsts, viņam atlīdzina ceļa izdevumus saskaņā ar šo noteikumu </w:t>
      </w:r>
      <w:r w:rsidR="00000000" w:rsidRPr="00000000" w:rsidDel="00000000">
        <w:rPr>
          <w:rtl w:val="0"/>
        </w:rPr>
        <w:t xml:space="preserve">8.5.</w:t>
      </w:r>
      <w:r w:rsidR="00000000" w:rsidRPr="00000000" w:rsidDel="00000000">
        <w:rPr>
          <w:rtl w:val="0"/>
        </w:rPr>
        <w:t xml:space="preserve">apakšpunktu un sedz izdevumus par viesnīcu saskaņā ar šo noteikumu </w:t>
      </w:r>
      <w:r w:rsidR="00000000" w:rsidRPr="00000000" w:rsidDel="00000000">
        <w:rPr>
          <w:rtl w:val="0"/>
        </w:rPr>
        <w:t xml:space="preserve">8.4.</w:t>
      </w:r>
      <w:r w:rsidR="00000000" w:rsidRPr="00000000" w:rsidDel="00000000">
        <w:rPr>
          <w:rtl w:val="0"/>
        </w:rPr>
        <w:t xml:space="preserve">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amatpersonu miesassargiem, kuri pavada minētās amatpersonas komandējumā uz ārvalstīm, ceļa (transporta) un viesnīcas izdevumus, kas pārsniedz noteiktās normas, atlīdzina, pamatojoties uz attiecīgiem dokumentiem un apsargājamās personas rakstisku apliecinājumu, ka papildu izdevumi bija nepieciešami, lai nodrošinātu apsargājamās personas drošību.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ielūgumu vizītē ārvalstīs jāierodas kopā ar laulāto, valsts amatpersonām, Latvijas Republikas ārkārtējiem un pilnvarotajiem vēstniekiem, specializētajiem atašejiem un Aizsardzības ministrijas un militārajiem pārstāvjiem starptautiskajās organizācijās par laulāto atlīdzina izdevumus saskaņā 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412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Karavīram un militārajam darbiniekam piešķirtās komandējuma dienas naudas apmēru samazina par piešķirtās uzturdevas vai tās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Darba braucieni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Darbiniekam, kas atrodas darba braucienā, atlīdzina šādus izdevumus (ja ir iesniegti attiecīgi izdevumus apliecinoši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(transporta)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 ja ir iesniegti degvielas uzpildīšanas staciju izdoti dokumenti (piemēram, kvītis, čeki), kas apliecina minētos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biļetēm vai braukšanas maksu sabiedriskajos transportlīdzekļos, kā arī ar taksometru, ja tā izmantošana ir bijusi pamatota (izdevumus par braucienu ar taksometru var atlīdzināt ar institūcijas vadītāja atļauju);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viesnīcu (naktsmītni), ieskaitot brokastu izdevumus viesnīcā.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Latvijas Republikā − 60 </w:t>
      </w:r>
      <w:r w:rsidR="00000000" w:rsidRPr="00000000" w:rsidDel="00000000">
        <w:rPr>
          <w:i w:val="1"/>
          <w:rtl w:val="0"/>
        </w:rPr>
        <w:t xml:space="preserve">euro</w:t>
      </w:r>
      <w:r w:rsidR="00000000" w:rsidRPr="00000000" w:rsidDel="00000000">
        <w:rPr>
          <w:rtl w:val="0"/>
        </w:rPr>
        <w:t xml:space="preserve"> par diennakti, ārvalstīs – šo noteikumu </w:t>
      </w:r>
      <w:r w:rsidR="00000000" w:rsidRPr="00000000" w:rsidDel="00000000">
        <w:rPr>
          <w:rtl w:val="0"/>
        </w:rPr>
        <w:t xml:space="preserve">1.</w:t>
      </w:r>
      <w:r w:rsidR="00000000" w:rsidRPr="00000000" w:rsidDel="00000000">
        <w:rPr>
          <w:rtl w:val="0"/>
        </w:rPr>
        <w:t xml:space="preserve">pielikumā noteiktās maksimālās viesnīcas maksas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autostāvvietu un iebraukšanu teritorijās, kur ir noteikta maksa (nodeva) par transportlīdzekļu iebraukšanu;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kas saistīti ar izbraukšanas dokumentu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apdrošināšanas polises iegādi darbiniekam darba brauciena laikam, apdrošinot riskus, kas darbiniekam sedz: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 (ja tā nav iekļauta šo noteikumu </w:t>
      </w:r>
      <w:r w:rsidR="00000000" w:rsidRPr="00000000" w:rsidDel="00000000">
        <w:rPr>
          <w:rtl w:val="0"/>
        </w:rPr>
        <w:t xml:space="preserve">41.1.2.</w:t>
      </w:r>
      <w:r w:rsidR="00000000" w:rsidRPr="00000000" w:rsidDel="00000000">
        <w:rPr>
          <w:rtl w:val="0"/>
        </w:rPr>
        <w:t xml:space="preserve">apakšpunktā minētajā apdrošināšanā);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 par summu, kas nepārsniedz 30 % no šai valstij noteiktās dienas naudas normas (ja ir iesniegti attiecīgos izdevumus apliecinoši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 814; MK 29.10.2013. noteikumiem Nr. 1209;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Darbiniekam, kas atrodas darba braucienā, tiek segti papildu izdevumi, kas darba specifikas dēļ rodas darba brauciena laikā, par katru darba brauciena dienu šajos noteikumos noteiktajā komandējuma dienas naudas apmērā, bet mēnesī kopā nepārsniedzot 70 % no attiecīgajā mēnesī aprēķinātās darba algas un aprēķināto papildu izdevumu summas. Ja darbiniekam mēnesī aprēķināto papildu izdevumu apmērs pārsniedz 70 % no attiecīgajā mēnesī aprēķinātās darba algas un aprēķināto papildu izdevumu summas, uzskata, ka aprēķinātajai papildu izdevumu pārsnieguma summai nav kompensācijas rakstura.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darbiniekam ir iespējams atgriezties dzīvesvietā tās pašas diennakts laikā, kurā darba brauciens ir sācies, un viņam tiek nodrošināta normatīvajos aktos noteiktā darba un atpūtas režīma ievērošana, minētie papildu izdevumi netiek segti un kompensācija netiek izmaksāta.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2002.gada 28.maija noteikumus Nr.219 "Kārtība, kādā atlīdzināmi ar komandējumiem un darbinieku darba braucieniem saistītie izdevumi" (Latvijas Vēstnesis, 2002, 94.nr.; 2004, 124., 193.nr.; 2005, 126.nr.; 2007, 149.nr.; 2008, 161.nr.; 2009, 181.nr.).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punkts par komandējuma attiecināšanu arī uz fizisko personu, kura nav darba attiecībās ar institūciju, kas sūta to komandējumā, un kura savu darbu nepilda savas saimnieciskās darbības ietvaros (ja personas komandējums saistīts ar tādu mērķu sasniegšanu un uzdevumu veikšanu, kuri paredzēti attiecīgās institūcijas statūtos (nolikumā)), ir piemērojams, sākot ar 2010.gada 1.jūliju.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punkts attiecībā uz aprēķināto papildu izdevumu apmēru, kuriem ir kompensācijas raksturs, ir piemērojams, sākot ar 2011.gada 1.janvāri.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 šo noteikumu spēkā stāšanās dienas līdz 2010.gada 31.decembrim kompensācija par papildu izdevumiem, kas darba specifikas dēļ rodas darba brauciena laikā, tiek izmaksāta par katru darba brauciena dienu: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latu apmērā, ja darba brauciens ir Latvijas Republikas teritorijā uz citu administratīvo teritoriju vai apdzīvotu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dienas naudas normu apmērā, ja darba brauciens ir uz ārvalstīm.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2.2.</w:t>
      </w:r>
      <w:r w:rsidR="00000000" w:rsidRPr="00000000" w:rsidDel="00000000">
        <w:rPr>
          <w:rtl w:val="0"/>
        </w:rPr>
        <w:t xml:space="preserve"> apakšpunktā, kas paredz Jaunsardzes centra darbinieku nosūtīšanu mācību komandējumos uz izglītības iestādi darba pienākumu izpildei nepieciešamās izglītības iegūšanai,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26-TA-835</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26-TA-835</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noteikumu_konsolidētā_versija_26-TA-835.docx</dc:title>
</cp:coreProperties>
</file>

<file path=docProps/custom.xml><?xml version="1.0" encoding="utf-8"?>
<Properties xmlns="http://schemas.openxmlformats.org/officeDocument/2006/custom-properties" xmlns:vt="http://schemas.openxmlformats.org/officeDocument/2006/docPropsVTypes"/>
</file>