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B385C" w14:textId="79155660" w:rsidR="00632E74" w:rsidRPr="00AF3C3B" w:rsidRDefault="00632E74" w:rsidP="00632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Notiesātajam atļauts glabāt šādus priekšmetus un pārtikas produktus:</w:t>
      </w:r>
    </w:p>
    <w:p w14:paraId="0BCB8102" w14:textId="69577E23" w:rsidR="00632E74" w:rsidRPr="00AF3C3B" w:rsidRDefault="00632E74" w:rsidP="00632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1. šķīvis, bļodiņa, krūze</w:t>
      </w:r>
      <w:r w:rsidR="00351F7E" w:rsidRPr="00AF3C3B">
        <w:rPr>
          <w:rFonts w:ascii="Times New Roman" w:hAnsi="Times New Roman" w:cs="Times New Roman"/>
          <w:sz w:val="28"/>
          <w:szCs w:val="28"/>
        </w:rPr>
        <w:t>, ēdamkarote un tējkarote</w:t>
      </w:r>
      <w:r w:rsidRPr="00AF3C3B">
        <w:rPr>
          <w:rFonts w:ascii="Times New Roman" w:hAnsi="Times New Roman" w:cs="Times New Roman"/>
          <w:sz w:val="28"/>
          <w:szCs w:val="28"/>
        </w:rPr>
        <w:t>;</w:t>
      </w:r>
    </w:p>
    <w:p w14:paraId="1920D6C3" w14:textId="5AAD7505" w:rsidR="00632E74" w:rsidRPr="00AF3C3B" w:rsidRDefault="00E266EB" w:rsidP="00632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 xml:space="preserve">2. </w:t>
      </w:r>
      <w:r w:rsidR="00632E74" w:rsidRPr="00AF3C3B">
        <w:rPr>
          <w:rFonts w:ascii="Times New Roman" w:hAnsi="Times New Roman" w:cs="Times New Roman"/>
          <w:sz w:val="28"/>
          <w:szCs w:val="28"/>
        </w:rPr>
        <w:t>sezonai atbilstošs apģērbs, galvassega un apavi;</w:t>
      </w:r>
    </w:p>
    <w:p w14:paraId="1BDBB0B0" w14:textId="4F44A21D" w:rsidR="00632E74" w:rsidRPr="00AF3C3B" w:rsidRDefault="00632E74" w:rsidP="00632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3. apakšveļa, zeķes, cimdi (viens pāris),</w:t>
      </w:r>
      <w:r w:rsidR="007444B2" w:rsidRPr="00AF3C3B">
        <w:rPr>
          <w:rFonts w:ascii="Times New Roman" w:hAnsi="Times New Roman" w:cs="Times New Roman"/>
          <w:sz w:val="28"/>
          <w:szCs w:val="28"/>
        </w:rPr>
        <w:t xml:space="preserve"> </w:t>
      </w:r>
      <w:r w:rsidRPr="00AF3C3B">
        <w:rPr>
          <w:rFonts w:ascii="Times New Roman" w:hAnsi="Times New Roman" w:cs="Times New Roman"/>
          <w:sz w:val="28"/>
          <w:szCs w:val="28"/>
        </w:rPr>
        <w:t>dvielis;</w:t>
      </w:r>
    </w:p>
    <w:p w14:paraId="56160C1B" w14:textId="1FF912C4" w:rsidR="00632E74" w:rsidRPr="00AF3C3B" w:rsidRDefault="00632E74" w:rsidP="00632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4. istabas un sporta čības  (pa vienam pārim);</w:t>
      </w:r>
    </w:p>
    <w:p w14:paraId="26DB3C2E" w14:textId="4B31BFF2" w:rsidR="00632E74" w:rsidRPr="00AF3C3B" w:rsidRDefault="00632E74" w:rsidP="00632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5. personiskās higiēnas priekšmeti</w:t>
      </w:r>
      <w:r w:rsidR="000B721C" w:rsidRPr="00AF3C3B">
        <w:rPr>
          <w:rFonts w:ascii="Times New Roman" w:hAnsi="Times New Roman" w:cs="Times New Roman"/>
          <w:sz w:val="28"/>
          <w:szCs w:val="28"/>
        </w:rPr>
        <w:t xml:space="preserve"> (pa vienam no katra)</w:t>
      </w:r>
      <w:r w:rsidRPr="00AF3C3B">
        <w:rPr>
          <w:rFonts w:ascii="Times New Roman" w:hAnsi="Times New Roman" w:cs="Times New Roman"/>
          <w:sz w:val="28"/>
          <w:szCs w:val="28"/>
        </w:rPr>
        <w:t>: tualetes</w:t>
      </w:r>
      <w:r w:rsidR="000B721C" w:rsidRPr="00AF3C3B">
        <w:rPr>
          <w:rFonts w:ascii="Times New Roman" w:hAnsi="Times New Roman" w:cs="Times New Roman"/>
          <w:sz w:val="28"/>
          <w:szCs w:val="28"/>
        </w:rPr>
        <w:t xml:space="preserve"> ziepes, </w:t>
      </w:r>
      <w:r w:rsidRPr="00AF3C3B">
        <w:rPr>
          <w:rFonts w:ascii="Times New Roman" w:hAnsi="Times New Roman" w:cs="Times New Roman"/>
          <w:sz w:val="28"/>
          <w:szCs w:val="28"/>
        </w:rPr>
        <w:t xml:space="preserve">saimniecības ziepes, veļas </w:t>
      </w:r>
      <w:r w:rsidR="000B721C" w:rsidRPr="00AF3C3B">
        <w:rPr>
          <w:rFonts w:ascii="Times New Roman" w:hAnsi="Times New Roman" w:cs="Times New Roman"/>
          <w:sz w:val="28"/>
          <w:szCs w:val="28"/>
        </w:rPr>
        <w:t>mazgājamais līdzeklis</w:t>
      </w:r>
      <w:r w:rsidRPr="00AF3C3B">
        <w:rPr>
          <w:rFonts w:ascii="Times New Roman" w:hAnsi="Times New Roman" w:cs="Times New Roman"/>
          <w:sz w:val="28"/>
          <w:szCs w:val="28"/>
        </w:rPr>
        <w:t xml:space="preserve">, šampūns, </w:t>
      </w:r>
      <w:r w:rsidR="000B721C" w:rsidRPr="00AF3C3B">
        <w:rPr>
          <w:rFonts w:ascii="Times New Roman" w:hAnsi="Times New Roman" w:cs="Times New Roman"/>
          <w:sz w:val="28"/>
          <w:szCs w:val="28"/>
        </w:rPr>
        <w:t xml:space="preserve">dušas želeja, </w:t>
      </w:r>
      <w:r w:rsidRPr="00AF3C3B">
        <w:rPr>
          <w:rFonts w:ascii="Times New Roman" w:hAnsi="Times New Roman" w:cs="Times New Roman"/>
          <w:sz w:val="28"/>
          <w:szCs w:val="28"/>
        </w:rPr>
        <w:t>zobu suka, zobu pasta, plastmasas ķemme,</w:t>
      </w:r>
      <w:r w:rsidR="000B721C" w:rsidRPr="00AF3C3B">
        <w:rPr>
          <w:rFonts w:ascii="Times New Roman" w:hAnsi="Times New Roman" w:cs="Times New Roman"/>
          <w:sz w:val="28"/>
          <w:szCs w:val="28"/>
        </w:rPr>
        <w:t xml:space="preserve"> plastmasas apavu lāpstiņa,</w:t>
      </w:r>
      <w:r w:rsidRPr="00AF3C3B">
        <w:rPr>
          <w:rFonts w:ascii="Times New Roman" w:hAnsi="Times New Roman" w:cs="Times New Roman"/>
          <w:sz w:val="28"/>
          <w:szCs w:val="28"/>
        </w:rPr>
        <w:t xml:space="preserve"> </w:t>
      </w:r>
      <w:r w:rsidR="000B721C" w:rsidRPr="00AF3C3B">
        <w:rPr>
          <w:rFonts w:ascii="Times New Roman" w:hAnsi="Times New Roman" w:cs="Times New Roman"/>
          <w:sz w:val="28"/>
          <w:szCs w:val="28"/>
        </w:rPr>
        <w:t xml:space="preserve">plastmasas </w:t>
      </w:r>
      <w:r w:rsidRPr="00AF3C3B">
        <w:rPr>
          <w:rFonts w:ascii="Times New Roman" w:hAnsi="Times New Roman" w:cs="Times New Roman"/>
          <w:sz w:val="28"/>
          <w:szCs w:val="28"/>
        </w:rPr>
        <w:t>ziepju trauks, mazgāšanās sūklis, spogulis (ne lielāks par 20 x 30 cm), drēbju un apavu suka, apavu krēms, dieg</w:t>
      </w:r>
      <w:r w:rsidR="00AF2E2F" w:rsidRPr="00AF3C3B">
        <w:rPr>
          <w:rFonts w:ascii="Times New Roman" w:hAnsi="Times New Roman" w:cs="Times New Roman"/>
          <w:sz w:val="28"/>
          <w:szCs w:val="28"/>
        </w:rPr>
        <w:t>u komplekts</w:t>
      </w:r>
      <w:r w:rsidRPr="00AF3C3B">
        <w:rPr>
          <w:rFonts w:ascii="Times New Roman" w:hAnsi="Times New Roman" w:cs="Times New Roman"/>
          <w:sz w:val="28"/>
          <w:szCs w:val="28"/>
        </w:rPr>
        <w:t xml:space="preserve">, šujamadata, kasešu, mehāniskais </w:t>
      </w:r>
      <w:r w:rsidR="00606C5D" w:rsidRPr="00AF3C3B">
        <w:rPr>
          <w:rFonts w:ascii="Times New Roman" w:hAnsi="Times New Roman" w:cs="Times New Roman"/>
          <w:sz w:val="28"/>
          <w:szCs w:val="28"/>
        </w:rPr>
        <w:t xml:space="preserve">vai elektriskais bārdas </w:t>
      </w:r>
      <w:r w:rsidRPr="00AF3C3B">
        <w:rPr>
          <w:rFonts w:ascii="Times New Roman" w:hAnsi="Times New Roman" w:cs="Times New Roman"/>
          <w:sz w:val="28"/>
          <w:szCs w:val="28"/>
        </w:rPr>
        <w:t>skujamais aparāts,</w:t>
      </w:r>
      <w:r w:rsidR="00E517A8" w:rsidRPr="00AF3C3B">
        <w:rPr>
          <w:rFonts w:ascii="Times New Roman" w:hAnsi="Times New Roman" w:cs="Times New Roman"/>
          <w:sz w:val="28"/>
          <w:szCs w:val="28"/>
        </w:rPr>
        <w:t xml:space="preserve"> </w:t>
      </w:r>
      <w:r w:rsidR="00AF2E2F" w:rsidRPr="00AF3C3B">
        <w:rPr>
          <w:rFonts w:ascii="Times New Roman" w:hAnsi="Times New Roman" w:cs="Times New Roman"/>
          <w:sz w:val="28"/>
          <w:szCs w:val="28"/>
        </w:rPr>
        <w:t>skujamā aparāta kasete,</w:t>
      </w:r>
      <w:r w:rsidRPr="00AF3C3B">
        <w:rPr>
          <w:rFonts w:ascii="Times New Roman" w:hAnsi="Times New Roman" w:cs="Times New Roman"/>
          <w:sz w:val="28"/>
          <w:szCs w:val="28"/>
        </w:rPr>
        <w:t xml:space="preserve"> </w:t>
      </w:r>
      <w:r w:rsidR="00CA3D46" w:rsidRPr="00AF3C3B">
        <w:rPr>
          <w:rFonts w:ascii="Times New Roman" w:hAnsi="Times New Roman" w:cs="Times New Roman"/>
          <w:sz w:val="28"/>
          <w:szCs w:val="28"/>
        </w:rPr>
        <w:t xml:space="preserve">bezvadu </w:t>
      </w:r>
      <w:r w:rsidR="00E517A8" w:rsidRPr="00AF3C3B">
        <w:rPr>
          <w:rFonts w:ascii="Times New Roman" w:hAnsi="Times New Roman" w:cs="Times New Roman"/>
          <w:sz w:val="28"/>
          <w:szCs w:val="28"/>
        </w:rPr>
        <w:t xml:space="preserve">matu griežamā mašīna, </w:t>
      </w:r>
      <w:r w:rsidRPr="00AF3C3B">
        <w:rPr>
          <w:rFonts w:ascii="Times New Roman" w:hAnsi="Times New Roman" w:cs="Times New Roman"/>
          <w:sz w:val="28"/>
          <w:szCs w:val="28"/>
        </w:rPr>
        <w:t xml:space="preserve">manikīra šķērītes, </w:t>
      </w:r>
      <w:r w:rsidR="00AF2E2F" w:rsidRPr="00AF3C3B">
        <w:rPr>
          <w:rFonts w:ascii="Times New Roman" w:hAnsi="Times New Roman" w:cs="Times New Roman"/>
          <w:sz w:val="28"/>
          <w:szCs w:val="28"/>
        </w:rPr>
        <w:t xml:space="preserve">manikīra standziņas, plastmasas nagu vīle, </w:t>
      </w:r>
      <w:r w:rsidRPr="00AF3C3B">
        <w:rPr>
          <w:rFonts w:ascii="Times New Roman" w:hAnsi="Times New Roman" w:cs="Times New Roman"/>
          <w:sz w:val="28"/>
          <w:szCs w:val="28"/>
        </w:rPr>
        <w:t xml:space="preserve">krēms pirms </w:t>
      </w:r>
      <w:r w:rsidR="00AF2E2F" w:rsidRPr="00AF3C3B">
        <w:rPr>
          <w:rFonts w:ascii="Times New Roman" w:hAnsi="Times New Roman" w:cs="Times New Roman"/>
          <w:sz w:val="28"/>
          <w:szCs w:val="28"/>
        </w:rPr>
        <w:t xml:space="preserve">skūšanās, krēms </w:t>
      </w:r>
      <w:r w:rsidRPr="00AF3C3B">
        <w:rPr>
          <w:rFonts w:ascii="Times New Roman" w:hAnsi="Times New Roman" w:cs="Times New Roman"/>
          <w:sz w:val="28"/>
          <w:szCs w:val="28"/>
        </w:rPr>
        <w:t xml:space="preserve">pēc skūšanās, sejas </w:t>
      </w:r>
      <w:r w:rsidR="00AF2E2F" w:rsidRPr="00AF3C3B">
        <w:rPr>
          <w:rFonts w:ascii="Times New Roman" w:hAnsi="Times New Roman" w:cs="Times New Roman"/>
          <w:sz w:val="28"/>
          <w:szCs w:val="28"/>
        </w:rPr>
        <w:t xml:space="preserve">krēms, </w:t>
      </w:r>
      <w:r w:rsidRPr="00AF3C3B">
        <w:rPr>
          <w:rFonts w:ascii="Times New Roman" w:hAnsi="Times New Roman" w:cs="Times New Roman"/>
          <w:sz w:val="28"/>
          <w:szCs w:val="28"/>
        </w:rPr>
        <w:t>roku krēm</w:t>
      </w:r>
      <w:r w:rsidR="00AF2E2F" w:rsidRPr="00AF3C3B">
        <w:rPr>
          <w:rFonts w:ascii="Times New Roman" w:hAnsi="Times New Roman" w:cs="Times New Roman"/>
          <w:sz w:val="28"/>
          <w:szCs w:val="28"/>
        </w:rPr>
        <w:t>s</w:t>
      </w:r>
      <w:r w:rsidRPr="00AF3C3B">
        <w:rPr>
          <w:rFonts w:ascii="Times New Roman" w:hAnsi="Times New Roman" w:cs="Times New Roman"/>
          <w:sz w:val="28"/>
          <w:szCs w:val="28"/>
        </w:rPr>
        <w:t xml:space="preserve">, </w:t>
      </w:r>
      <w:r w:rsidR="00955CF4" w:rsidRPr="00AF3C3B">
        <w:rPr>
          <w:rFonts w:ascii="Times New Roman" w:hAnsi="Times New Roman" w:cs="Times New Roman"/>
          <w:sz w:val="28"/>
          <w:szCs w:val="28"/>
        </w:rPr>
        <w:t xml:space="preserve">papīra salvetes (vienreizlietojamās), </w:t>
      </w:r>
      <w:r w:rsidRPr="00AF3C3B">
        <w:rPr>
          <w:rFonts w:ascii="Times New Roman" w:hAnsi="Times New Roman" w:cs="Times New Roman"/>
          <w:sz w:val="28"/>
          <w:szCs w:val="28"/>
        </w:rPr>
        <w:t>citi kosmētikas līdzekļi, kas nesatur spirtu (pa vienam iepakojumam);</w:t>
      </w:r>
    </w:p>
    <w:p w14:paraId="43A0786B" w14:textId="24DB8E86" w:rsidR="00632E7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6. netonētas optiskās brilles, kontaktlēcas, protēzes; ja ir cietuma ārsta atļauja, – medicīniskie palīglīdzekļi un zāles neatliekamajai medicīniskajai palīdzībai;</w:t>
      </w:r>
    </w:p>
    <w:p w14:paraId="7E387430" w14:textId="4E42D1EF" w:rsidR="00632E7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 xml:space="preserve">7. rakstāmpapīrs, burtnīcas (piecas), zīmuļi, pildspalvas, aploksnes, pastmarkas, avīzes, žurnāli, grāmatas (septiņas) (izņemot literatūru par cīņas sporta veidiem, ieročiem, </w:t>
      </w:r>
      <w:r w:rsidR="008C793A" w:rsidRPr="00AF3C3B">
        <w:rPr>
          <w:rFonts w:ascii="Times New Roman" w:hAnsi="Times New Roman" w:cs="Times New Roman"/>
          <w:sz w:val="28"/>
          <w:szCs w:val="28"/>
        </w:rPr>
        <w:t xml:space="preserve">erotiku un </w:t>
      </w:r>
      <w:r w:rsidRPr="00AF3C3B">
        <w:rPr>
          <w:rFonts w:ascii="Times New Roman" w:hAnsi="Times New Roman" w:cs="Times New Roman"/>
          <w:sz w:val="28"/>
          <w:szCs w:val="28"/>
        </w:rPr>
        <w:t xml:space="preserve">pornogrāfiju), mācību burtnīcas un grāmatas, fotogrāfijas ietvarā </w:t>
      </w:r>
      <w:r w:rsidR="00E85EE7" w:rsidRPr="00AF3C3B">
        <w:rPr>
          <w:rFonts w:ascii="Times New Roman" w:hAnsi="Times New Roman" w:cs="Times New Roman"/>
          <w:sz w:val="28"/>
          <w:szCs w:val="28"/>
        </w:rPr>
        <w:t xml:space="preserve">(piecas) </w:t>
      </w:r>
      <w:r w:rsidRPr="00AF3C3B">
        <w:rPr>
          <w:rFonts w:ascii="Times New Roman" w:hAnsi="Times New Roman" w:cs="Times New Roman"/>
          <w:sz w:val="28"/>
          <w:szCs w:val="28"/>
        </w:rPr>
        <w:t>un vēstules;</w:t>
      </w:r>
    </w:p>
    <w:p w14:paraId="56CE550A" w14:textId="6D5FA912" w:rsidR="00632E7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 xml:space="preserve">8. dokumenti un piezīmes sakarā ar krimināllietu, sprieduma kopija, akti par glabāšanā nodoto naudu, mantām un vērtslietām, ar </w:t>
      </w:r>
      <w:proofErr w:type="spellStart"/>
      <w:r w:rsidRPr="00AF3C3B">
        <w:rPr>
          <w:rFonts w:ascii="Times New Roman" w:hAnsi="Times New Roman" w:cs="Times New Roman"/>
          <w:sz w:val="28"/>
          <w:szCs w:val="28"/>
        </w:rPr>
        <w:t>resocializāciju</w:t>
      </w:r>
      <w:proofErr w:type="spellEnd"/>
      <w:r w:rsidRPr="00AF3C3B">
        <w:rPr>
          <w:rFonts w:ascii="Times New Roman" w:hAnsi="Times New Roman" w:cs="Times New Roman"/>
          <w:sz w:val="28"/>
          <w:szCs w:val="28"/>
        </w:rPr>
        <w:t xml:space="preserve"> saistīti dokumenti, pirkuma čeki un personīgā sarakste;</w:t>
      </w:r>
    </w:p>
    <w:p w14:paraId="44A1475C" w14:textId="58E4FFE5" w:rsidR="00632E7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9. tabakas izstrādājumi (cigaretes – 10 paciņas)</w:t>
      </w:r>
      <w:r w:rsidR="00D25749" w:rsidRPr="00AF3C3B">
        <w:rPr>
          <w:rFonts w:ascii="Times New Roman" w:hAnsi="Times New Roman" w:cs="Times New Roman"/>
          <w:sz w:val="28"/>
          <w:szCs w:val="28"/>
        </w:rPr>
        <w:t xml:space="preserve"> vai tinamā tabaka (140 grami), </w:t>
      </w:r>
      <w:r w:rsidR="003F5F54" w:rsidRPr="00AF3C3B">
        <w:rPr>
          <w:rFonts w:ascii="Times New Roman" w:hAnsi="Times New Roman" w:cs="Times New Roman"/>
          <w:sz w:val="28"/>
          <w:szCs w:val="28"/>
        </w:rPr>
        <w:t xml:space="preserve">mehāniskā cigarešu veidošanas </w:t>
      </w:r>
      <w:proofErr w:type="spellStart"/>
      <w:r w:rsidR="003F5F54" w:rsidRPr="00AF3C3B">
        <w:rPr>
          <w:rFonts w:ascii="Times New Roman" w:hAnsi="Times New Roman" w:cs="Times New Roman"/>
          <w:sz w:val="28"/>
          <w:szCs w:val="28"/>
        </w:rPr>
        <w:t>mašīnīte</w:t>
      </w:r>
      <w:proofErr w:type="spellEnd"/>
      <w:r w:rsidR="003F5F54" w:rsidRPr="00AF3C3B">
        <w:rPr>
          <w:rFonts w:ascii="Times New Roman" w:hAnsi="Times New Roman" w:cs="Times New Roman"/>
          <w:sz w:val="28"/>
          <w:szCs w:val="28"/>
        </w:rPr>
        <w:t xml:space="preserve">, </w:t>
      </w:r>
      <w:r w:rsidR="00D25749" w:rsidRPr="00AF3C3B">
        <w:rPr>
          <w:rFonts w:ascii="Times New Roman" w:hAnsi="Times New Roman" w:cs="Times New Roman"/>
          <w:sz w:val="28"/>
          <w:szCs w:val="28"/>
        </w:rPr>
        <w:t>cigarešu papīrs,</w:t>
      </w:r>
      <w:r w:rsidRPr="00AF3C3B">
        <w:rPr>
          <w:rFonts w:ascii="Times New Roman" w:hAnsi="Times New Roman" w:cs="Times New Roman"/>
          <w:sz w:val="28"/>
          <w:szCs w:val="28"/>
        </w:rPr>
        <w:t xml:space="preserve"> </w:t>
      </w:r>
      <w:r w:rsidR="003F5F54" w:rsidRPr="00AF3C3B">
        <w:rPr>
          <w:rFonts w:ascii="Times New Roman" w:hAnsi="Times New Roman" w:cs="Times New Roman"/>
          <w:sz w:val="28"/>
          <w:szCs w:val="28"/>
        </w:rPr>
        <w:t xml:space="preserve">cigarešu čaulītes, </w:t>
      </w:r>
      <w:r w:rsidRPr="00AF3C3B">
        <w:rPr>
          <w:rFonts w:ascii="Times New Roman" w:hAnsi="Times New Roman" w:cs="Times New Roman"/>
          <w:sz w:val="28"/>
          <w:szCs w:val="28"/>
        </w:rPr>
        <w:t>gāzes šķiltavas un sērkociņi;</w:t>
      </w:r>
    </w:p>
    <w:p w14:paraId="629AB6D1" w14:textId="4651C059" w:rsidR="00C46F1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10.</w:t>
      </w:r>
      <w:r w:rsidR="00E266EB" w:rsidRPr="00AF3C3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3581690"/>
      <w:r w:rsidRPr="00AF3C3B">
        <w:rPr>
          <w:rFonts w:ascii="Times New Roman" w:hAnsi="Times New Roman" w:cs="Times New Roman"/>
          <w:sz w:val="28"/>
          <w:szCs w:val="28"/>
        </w:rPr>
        <w:t xml:space="preserve">televizors </w:t>
      </w:r>
      <w:r w:rsidR="00A139D3" w:rsidRPr="00AF3C3B">
        <w:rPr>
          <w:rFonts w:ascii="Times New Roman" w:hAnsi="Times New Roman" w:cs="Times New Roman"/>
          <w:sz w:val="28"/>
          <w:szCs w:val="28"/>
        </w:rPr>
        <w:t>bez papildus funkcijām</w:t>
      </w:r>
      <w:r w:rsidR="003C5999" w:rsidRPr="00AF3C3B">
        <w:rPr>
          <w:rFonts w:ascii="Times New Roman" w:hAnsi="Times New Roman" w:cs="Times New Roman"/>
          <w:sz w:val="28"/>
          <w:szCs w:val="28"/>
        </w:rPr>
        <w:t xml:space="preserve"> (izmērus nosaka Ieslodzījuma vietu pārvaldes priekšnieks ar rīkojumu)</w:t>
      </w:r>
      <w:bookmarkEnd w:id="0"/>
      <w:r w:rsidR="003C5999" w:rsidRPr="00AF3C3B">
        <w:rPr>
          <w:rFonts w:ascii="Times New Roman" w:hAnsi="Times New Roman" w:cs="Times New Roman"/>
          <w:sz w:val="28"/>
          <w:szCs w:val="28"/>
        </w:rPr>
        <w:t xml:space="preserve">, </w:t>
      </w:r>
      <w:r w:rsidRPr="00AF3C3B">
        <w:rPr>
          <w:rFonts w:ascii="Times New Roman" w:hAnsi="Times New Roman" w:cs="Times New Roman"/>
          <w:sz w:val="28"/>
          <w:szCs w:val="28"/>
        </w:rPr>
        <w:t xml:space="preserve">televizoram </w:t>
      </w:r>
      <w:r w:rsidR="00175618" w:rsidRPr="00AF3C3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pievienojamās videospēļu iekārtas bez bezvadu tīkla funkcijas </w:t>
      </w:r>
      <w:r w:rsidRPr="00AF3C3B">
        <w:rPr>
          <w:rFonts w:ascii="Times New Roman" w:hAnsi="Times New Roman" w:cs="Times New Roman"/>
          <w:sz w:val="28"/>
          <w:szCs w:val="28"/>
        </w:rPr>
        <w:t>ar spēļu konsoles diskiem</w:t>
      </w:r>
      <w:r w:rsidR="00A139D3" w:rsidRPr="00AF3C3B">
        <w:rPr>
          <w:rFonts w:ascii="Times New Roman" w:hAnsi="Times New Roman" w:cs="Times New Roman"/>
          <w:sz w:val="28"/>
          <w:szCs w:val="28"/>
        </w:rPr>
        <w:t xml:space="preserve"> (līdz 5 gab.)</w:t>
      </w:r>
      <w:r w:rsidR="00C46F14" w:rsidRPr="00AF3C3B">
        <w:rPr>
          <w:rFonts w:ascii="Times New Roman" w:hAnsi="Times New Roman" w:cs="Times New Roman"/>
          <w:sz w:val="28"/>
          <w:szCs w:val="28"/>
        </w:rPr>
        <w:t>;</w:t>
      </w:r>
    </w:p>
    <w:p w14:paraId="3722A66C" w14:textId="1A75E246" w:rsidR="00C46F14" w:rsidRPr="00AF3C3B" w:rsidRDefault="00C46F1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 xml:space="preserve">11. </w:t>
      </w:r>
      <w:r w:rsidR="00632E74" w:rsidRPr="00AF3C3B">
        <w:rPr>
          <w:rFonts w:ascii="Times New Roman" w:hAnsi="Times New Roman" w:cs="Times New Roman"/>
          <w:sz w:val="28"/>
          <w:szCs w:val="28"/>
        </w:rPr>
        <w:t>ledusskapis</w:t>
      </w:r>
      <w:r w:rsidR="00A139D3" w:rsidRPr="00AF3C3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33581724"/>
      <w:r w:rsidR="00A139D3" w:rsidRPr="00AF3C3B">
        <w:rPr>
          <w:rFonts w:ascii="Times New Roman" w:hAnsi="Times New Roman" w:cs="Times New Roman"/>
          <w:sz w:val="28"/>
          <w:szCs w:val="28"/>
        </w:rPr>
        <w:t>(</w:t>
      </w:r>
      <w:r w:rsidRPr="00AF3C3B">
        <w:rPr>
          <w:rFonts w:ascii="Times New Roman" w:hAnsi="Times New Roman" w:cs="Times New Roman"/>
          <w:sz w:val="28"/>
          <w:szCs w:val="28"/>
        </w:rPr>
        <w:t>izmērus nosaka Ieslodzījuma vietu pārvaldes priekšnieks ar rīkojumu</w:t>
      </w:r>
      <w:r w:rsidR="00A139D3" w:rsidRPr="00AF3C3B">
        <w:rPr>
          <w:rFonts w:ascii="Times New Roman" w:hAnsi="Times New Roman" w:cs="Times New Roman"/>
          <w:sz w:val="28"/>
          <w:szCs w:val="28"/>
        </w:rPr>
        <w:t>)</w:t>
      </w:r>
      <w:bookmarkEnd w:id="1"/>
      <w:r w:rsidRPr="00AF3C3B">
        <w:rPr>
          <w:rFonts w:ascii="Times New Roman" w:hAnsi="Times New Roman" w:cs="Times New Roman"/>
          <w:sz w:val="28"/>
          <w:szCs w:val="28"/>
        </w:rPr>
        <w:t>;</w:t>
      </w:r>
    </w:p>
    <w:p w14:paraId="6457FC41" w14:textId="77777777" w:rsidR="00C46F14" w:rsidRPr="00AF3C3B" w:rsidRDefault="00C46F14" w:rsidP="001523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F3C3B">
        <w:rPr>
          <w:rFonts w:ascii="Times New Roman" w:hAnsi="Times New Roman" w:cs="Times New Roman"/>
          <w:sz w:val="28"/>
          <w:szCs w:val="28"/>
        </w:rPr>
        <w:t xml:space="preserve">12. </w:t>
      </w:r>
      <w:r w:rsidRPr="00AF3C3B">
        <w:rPr>
          <w:rFonts w:ascii="Times New Roman" w:eastAsia="Times New Roman" w:hAnsi="Times New Roman" w:cs="Times New Roman"/>
          <w:sz w:val="28"/>
          <w:szCs w:val="28"/>
          <w:lang w:eastAsia="lv-LV"/>
        </w:rPr>
        <w:t>radiouztvērējs (bez balss ieraksta iespējām un papildus funkcijām), kuru ražotājs ir noteicis kā radiouztvērēju, bet ne multimediju iekārtu;</w:t>
      </w:r>
    </w:p>
    <w:p w14:paraId="0EC69099" w14:textId="0C564314" w:rsidR="00C46F14" w:rsidRPr="00AF3C3B" w:rsidRDefault="00C46F14" w:rsidP="00152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 xml:space="preserve">13. </w:t>
      </w:r>
      <w:r w:rsidR="00632E74" w:rsidRPr="00AF3C3B">
        <w:rPr>
          <w:rFonts w:ascii="Times New Roman" w:hAnsi="Times New Roman" w:cs="Times New Roman"/>
          <w:sz w:val="28"/>
          <w:szCs w:val="28"/>
        </w:rPr>
        <w:t xml:space="preserve">mazās austiņas </w:t>
      </w:r>
      <w:r w:rsidR="00E517A8" w:rsidRPr="00AF3C3B">
        <w:rPr>
          <w:rFonts w:ascii="Times New Roman" w:hAnsi="Times New Roman" w:cs="Times New Roman"/>
          <w:sz w:val="28"/>
          <w:szCs w:val="28"/>
        </w:rPr>
        <w:t>ar vad</w:t>
      </w:r>
      <w:r w:rsidR="00175618" w:rsidRPr="00AF3C3B">
        <w:rPr>
          <w:rFonts w:ascii="Times New Roman" w:hAnsi="Times New Roman" w:cs="Times New Roman"/>
          <w:sz w:val="28"/>
          <w:szCs w:val="28"/>
        </w:rPr>
        <w:t xml:space="preserve">u </w:t>
      </w:r>
      <w:r w:rsidR="00632E74" w:rsidRPr="00AF3C3B">
        <w:rPr>
          <w:rFonts w:ascii="Times New Roman" w:hAnsi="Times New Roman" w:cs="Times New Roman"/>
          <w:sz w:val="28"/>
          <w:szCs w:val="28"/>
        </w:rPr>
        <w:t>bez papildu</w:t>
      </w:r>
      <w:r w:rsidR="00175618" w:rsidRPr="00AF3C3B">
        <w:rPr>
          <w:rFonts w:ascii="Times New Roman" w:hAnsi="Times New Roman" w:cs="Times New Roman"/>
          <w:sz w:val="28"/>
          <w:szCs w:val="28"/>
        </w:rPr>
        <w:t>s</w:t>
      </w:r>
      <w:r w:rsidR="00632E74" w:rsidRPr="00AF3C3B">
        <w:rPr>
          <w:rFonts w:ascii="Times New Roman" w:hAnsi="Times New Roman" w:cs="Times New Roman"/>
          <w:sz w:val="28"/>
          <w:szCs w:val="28"/>
        </w:rPr>
        <w:t xml:space="preserve"> funkcijām</w:t>
      </w:r>
      <w:r w:rsidRPr="00AF3C3B">
        <w:rPr>
          <w:rFonts w:ascii="Times New Roman" w:hAnsi="Times New Roman" w:cs="Times New Roman"/>
          <w:sz w:val="28"/>
          <w:szCs w:val="28"/>
        </w:rPr>
        <w:t>;</w:t>
      </w:r>
    </w:p>
    <w:p w14:paraId="7A3B6F62" w14:textId="6949A4D7" w:rsidR="00632E74" w:rsidRPr="00AF3C3B" w:rsidRDefault="00C46F1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 xml:space="preserve">14. </w:t>
      </w:r>
      <w:r w:rsidR="00DF7500" w:rsidRPr="00AF3C3B">
        <w:rPr>
          <w:rFonts w:ascii="Times New Roman" w:hAnsi="Times New Roman" w:cs="Times New Roman"/>
          <w:sz w:val="28"/>
          <w:szCs w:val="28"/>
        </w:rPr>
        <w:t>elektrisk</w:t>
      </w:r>
      <w:r w:rsidRPr="00AF3C3B">
        <w:rPr>
          <w:rFonts w:ascii="Times New Roman" w:hAnsi="Times New Roman" w:cs="Times New Roman"/>
          <w:sz w:val="28"/>
          <w:szCs w:val="28"/>
        </w:rPr>
        <w:t>ais</w:t>
      </w:r>
      <w:r w:rsidR="00DF7500" w:rsidRPr="00AF3C3B">
        <w:rPr>
          <w:rFonts w:ascii="Times New Roman" w:hAnsi="Times New Roman" w:cs="Times New Roman"/>
          <w:sz w:val="28"/>
          <w:szCs w:val="28"/>
        </w:rPr>
        <w:t xml:space="preserve"> galda ventilator</w:t>
      </w:r>
      <w:r w:rsidRPr="00AF3C3B">
        <w:rPr>
          <w:rFonts w:ascii="Times New Roman" w:hAnsi="Times New Roman" w:cs="Times New Roman"/>
          <w:sz w:val="28"/>
          <w:szCs w:val="28"/>
        </w:rPr>
        <w:t>s</w:t>
      </w:r>
      <w:r w:rsidR="00DF7500" w:rsidRPr="00AF3C3B">
        <w:rPr>
          <w:rFonts w:ascii="Times New Roman" w:hAnsi="Times New Roman" w:cs="Times New Roman"/>
          <w:sz w:val="28"/>
          <w:szCs w:val="28"/>
        </w:rPr>
        <w:t xml:space="preserve"> (</w:t>
      </w:r>
      <w:r w:rsidRPr="00AF3C3B">
        <w:rPr>
          <w:rFonts w:ascii="Times New Roman" w:hAnsi="Times New Roman" w:cs="Times New Roman"/>
          <w:sz w:val="28"/>
          <w:szCs w:val="28"/>
        </w:rPr>
        <w:t>izmērus nosaka Ieslodzījuma vietu pārvaldes priekšnieks ar rīkojumu</w:t>
      </w:r>
      <w:r w:rsidR="00DF7500" w:rsidRPr="00AF3C3B">
        <w:rPr>
          <w:rFonts w:ascii="Times New Roman" w:hAnsi="Times New Roman" w:cs="Times New Roman"/>
          <w:sz w:val="28"/>
          <w:szCs w:val="28"/>
        </w:rPr>
        <w:t>) bez papildus funkcijām</w:t>
      </w:r>
      <w:r w:rsidR="00A139D3" w:rsidRPr="00AF3C3B">
        <w:rPr>
          <w:rFonts w:ascii="Times New Roman" w:hAnsi="Times New Roman" w:cs="Times New Roman"/>
          <w:sz w:val="28"/>
          <w:szCs w:val="28"/>
        </w:rPr>
        <w:t>;</w:t>
      </w:r>
    </w:p>
    <w:p w14:paraId="552CF012" w14:textId="6D753FFF" w:rsidR="00632E7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1</w:t>
      </w:r>
      <w:r w:rsidR="00C46F14" w:rsidRPr="00AF3C3B">
        <w:rPr>
          <w:rFonts w:ascii="Times New Roman" w:hAnsi="Times New Roman" w:cs="Times New Roman"/>
          <w:sz w:val="28"/>
          <w:szCs w:val="28"/>
        </w:rPr>
        <w:t>5</w:t>
      </w:r>
      <w:r w:rsidRPr="00AF3C3B">
        <w:rPr>
          <w:rFonts w:ascii="Times New Roman" w:hAnsi="Times New Roman" w:cs="Times New Roman"/>
          <w:sz w:val="28"/>
          <w:szCs w:val="28"/>
        </w:rPr>
        <w:t>. sievietēm: personiskās higiēnas piederumi, kosmētikas izstrādājumi, kas nesatur spirtu, matu ieveidošanas ierīces un manikīra piederumi;</w:t>
      </w:r>
    </w:p>
    <w:p w14:paraId="7508C09E" w14:textId="77777777" w:rsidR="00C46F1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1</w:t>
      </w:r>
      <w:r w:rsidR="00C46F14" w:rsidRPr="00AF3C3B">
        <w:rPr>
          <w:rFonts w:ascii="Times New Roman" w:hAnsi="Times New Roman" w:cs="Times New Roman"/>
          <w:sz w:val="28"/>
          <w:szCs w:val="28"/>
        </w:rPr>
        <w:t>6</w:t>
      </w:r>
      <w:r w:rsidRPr="00AF3C3B">
        <w:rPr>
          <w:rFonts w:ascii="Times New Roman" w:hAnsi="Times New Roman" w:cs="Times New Roman"/>
          <w:sz w:val="28"/>
          <w:szCs w:val="28"/>
        </w:rPr>
        <w:t xml:space="preserve">. </w:t>
      </w:r>
      <w:r w:rsidR="00E517A8" w:rsidRPr="00AF3C3B">
        <w:rPr>
          <w:rFonts w:ascii="Times New Roman" w:hAnsi="Times New Roman" w:cs="Times New Roman"/>
          <w:sz w:val="28"/>
          <w:szCs w:val="28"/>
        </w:rPr>
        <w:t>rūpnieciski izgatavota elektriskā tējkannu ar automātisku izslēdzēju</w:t>
      </w:r>
      <w:r w:rsidR="00C46F14" w:rsidRPr="00AF3C3B">
        <w:rPr>
          <w:rFonts w:ascii="Times New Roman" w:hAnsi="Times New Roman" w:cs="Times New Roman"/>
          <w:sz w:val="28"/>
          <w:szCs w:val="28"/>
        </w:rPr>
        <w:t>;</w:t>
      </w:r>
    </w:p>
    <w:p w14:paraId="3802CAEA" w14:textId="54338055" w:rsidR="00632E74" w:rsidRPr="00AF3C3B" w:rsidRDefault="00152398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 xml:space="preserve">17. </w:t>
      </w:r>
      <w:r w:rsidR="00632E74" w:rsidRPr="00AF3C3B">
        <w:rPr>
          <w:rFonts w:ascii="Times New Roman" w:hAnsi="Times New Roman" w:cs="Times New Roman"/>
          <w:sz w:val="28"/>
          <w:szCs w:val="28"/>
        </w:rPr>
        <w:t>elektrisk</w:t>
      </w:r>
      <w:r w:rsidR="00E517A8" w:rsidRPr="00AF3C3B">
        <w:rPr>
          <w:rFonts w:ascii="Times New Roman" w:hAnsi="Times New Roman" w:cs="Times New Roman"/>
          <w:sz w:val="28"/>
          <w:szCs w:val="28"/>
        </w:rPr>
        <w:t xml:space="preserve">ais </w:t>
      </w:r>
      <w:r w:rsidR="00632E74" w:rsidRPr="00AF3C3B">
        <w:rPr>
          <w:rFonts w:ascii="Times New Roman" w:hAnsi="Times New Roman" w:cs="Times New Roman"/>
          <w:sz w:val="28"/>
          <w:szCs w:val="28"/>
        </w:rPr>
        <w:t>pagarinātāj</w:t>
      </w:r>
      <w:r w:rsidR="00E517A8" w:rsidRPr="00AF3C3B">
        <w:rPr>
          <w:rFonts w:ascii="Times New Roman" w:hAnsi="Times New Roman" w:cs="Times New Roman"/>
          <w:sz w:val="28"/>
          <w:szCs w:val="28"/>
        </w:rPr>
        <w:t>s</w:t>
      </w:r>
      <w:r w:rsidR="00632E74" w:rsidRPr="00AF3C3B">
        <w:rPr>
          <w:rFonts w:ascii="Times New Roman" w:hAnsi="Times New Roman" w:cs="Times New Roman"/>
          <w:sz w:val="28"/>
          <w:szCs w:val="28"/>
        </w:rPr>
        <w:t xml:space="preserve"> </w:t>
      </w:r>
      <w:r w:rsidR="009A21FD" w:rsidRPr="00AF3C3B">
        <w:rPr>
          <w:rFonts w:ascii="Times New Roman" w:hAnsi="Times New Roman" w:cs="Times New Roman"/>
          <w:sz w:val="28"/>
          <w:szCs w:val="28"/>
        </w:rPr>
        <w:t xml:space="preserve">līdz </w:t>
      </w:r>
      <w:r w:rsidR="005D3D04" w:rsidRPr="00AF3C3B">
        <w:rPr>
          <w:rFonts w:ascii="Times New Roman" w:hAnsi="Times New Roman" w:cs="Times New Roman"/>
          <w:sz w:val="28"/>
          <w:szCs w:val="28"/>
        </w:rPr>
        <w:t xml:space="preserve">5 </w:t>
      </w:r>
      <w:r w:rsidR="009A21FD" w:rsidRPr="00AF3C3B">
        <w:rPr>
          <w:rFonts w:ascii="Times New Roman" w:hAnsi="Times New Roman" w:cs="Times New Roman"/>
          <w:sz w:val="28"/>
          <w:szCs w:val="28"/>
        </w:rPr>
        <w:t xml:space="preserve">kontaktligzdām </w:t>
      </w:r>
      <w:r w:rsidR="00632E74" w:rsidRPr="00AF3C3B">
        <w:rPr>
          <w:rFonts w:ascii="Times New Roman" w:hAnsi="Times New Roman" w:cs="Times New Roman"/>
          <w:sz w:val="28"/>
          <w:szCs w:val="28"/>
        </w:rPr>
        <w:t>(viens);</w:t>
      </w:r>
    </w:p>
    <w:p w14:paraId="5E2F4DD2" w14:textId="6156E623" w:rsidR="00632E7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1</w:t>
      </w:r>
      <w:r w:rsidR="00152398" w:rsidRPr="00AF3C3B">
        <w:rPr>
          <w:rFonts w:ascii="Times New Roman" w:hAnsi="Times New Roman" w:cs="Times New Roman"/>
          <w:sz w:val="28"/>
          <w:szCs w:val="28"/>
        </w:rPr>
        <w:t>8</w:t>
      </w:r>
      <w:r w:rsidRPr="00AF3C3B">
        <w:rPr>
          <w:rFonts w:ascii="Times New Roman" w:hAnsi="Times New Roman" w:cs="Times New Roman"/>
          <w:sz w:val="28"/>
          <w:szCs w:val="28"/>
        </w:rPr>
        <w:t>. galda un rokas pulkstenis</w:t>
      </w:r>
      <w:r w:rsidR="009A21FD" w:rsidRPr="00AF3C3B">
        <w:rPr>
          <w:rFonts w:ascii="Times New Roman" w:hAnsi="Times New Roman" w:cs="Times New Roman"/>
          <w:sz w:val="28"/>
          <w:szCs w:val="28"/>
        </w:rPr>
        <w:t xml:space="preserve"> (bez papildus funkcij</w:t>
      </w:r>
      <w:bookmarkStart w:id="2" w:name="_GoBack"/>
      <w:bookmarkEnd w:id="2"/>
      <w:r w:rsidR="009A21FD" w:rsidRPr="00AF3C3B">
        <w:rPr>
          <w:rFonts w:ascii="Times New Roman" w:hAnsi="Times New Roman" w:cs="Times New Roman"/>
          <w:sz w:val="28"/>
          <w:szCs w:val="28"/>
        </w:rPr>
        <w:t>ām)</w:t>
      </w:r>
      <w:r w:rsidRPr="00AF3C3B">
        <w:rPr>
          <w:rFonts w:ascii="Times New Roman" w:hAnsi="Times New Roman" w:cs="Times New Roman"/>
          <w:sz w:val="28"/>
          <w:szCs w:val="28"/>
        </w:rPr>
        <w:t>;</w:t>
      </w:r>
    </w:p>
    <w:p w14:paraId="57C950D2" w14:textId="4F47A784" w:rsidR="00632E74" w:rsidRPr="00AF3C3B" w:rsidRDefault="00632E74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52398" w:rsidRPr="00AF3C3B">
        <w:rPr>
          <w:rFonts w:ascii="Times New Roman" w:hAnsi="Times New Roman" w:cs="Times New Roman"/>
          <w:sz w:val="28"/>
          <w:szCs w:val="28"/>
        </w:rPr>
        <w:t>9</w:t>
      </w:r>
      <w:r w:rsidRPr="00AF3C3B">
        <w:rPr>
          <w:rFonts w:ascii="Times New Roman" w:hAnsi="Times New Roman" w:cs="Times New Roman"/>
          <w:sz w:val="28"/>
          <w:szCs w:val="28"/>
        </w:rPr>
        <w:t>.</w:t>
      </w:r>
      <w:r w:rsidR="009E75FF" w:rsidRPr="00AF3C3B">
        <w:rPr>
          <w:rFonts w:ascii="Times New Roman" w:hAnsi="Times New Roman" w:cs="Times New Roman"/>
          <w:sz w:val="28"/>
          <w:szCs w:val="28"/>
        </w:rPr>
        <w:t xml:space="preserve"> pārtikas produkti un priekšmeti, kas iegādāti komersanta izveidotajā pastāvīgās tirdzniecības vietā brīvības atņemšanas iestādes teritorijā</w:t>
      </w:r>
      <w:r w:rsidRPr="00AF3C3B">
        <w:rPr>
          <w:rFonts w:ascii="Times New Roman" w:hAnsi="Times New Roman" w:cs="Times New Roman"/>
          <w:sz w:val="28"/>
          <w:szCs w:val="28"/>
        </w:rPr>
        <w:t>;</w:t>
      </w:r>
    </w:p>
    <w:p w14:paraId="612E78D4" w14:textId="7F38E8A6" w:rsidR="00632E74" w:rsidRPr="00AF3C3B" w:rsidRDefault="00152398" w:rsidP="00152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20</w:t>
      </w:r>
      <w:r w:rsidR="00632E74" w:rsidRPr="00AF3C3B">
        <w:rPr>
          <w:rFonts w:ascii="Times New Roman" w:hAnsi="Times New Roman" w:cs="Times New Roman"/>
          <w:sz w:val="28"/>
          <w:szCs w:val="28"/>
        </w:rPr>
        <w:t>. reliģiskie priekšmeti, kuru glabāšanai saņemta brīvības atņemšanas iestādes priekšnieka atļauja;</w:t>
      </w:r>
    </w:p>
    <w:p w14:paraId="4F947697" w14:textId="5AA7C8F3" w:rsidR="00C25090" w:rsidRPr="00AF3C3B" w:rsidRDefault="00152398" w:rsidP="001523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C3B">
        <w:rPr>
          <w:rFonts w:ascii="Times New Roman" w:hAnsi="Times New Roman" w:cs="Times New Roman"/>
          <w:sz w:val="28"/>
          <w:szCs w:val="28"/>
        </w:rPr>
        <w:t>21</w:t>
      </w:r>
      <w:r w:rsidR="00632E74" w:rsidRPr="00AF3C3B">
        <w:rPr>
          <w:rFonts w:ascii="Times New Roman" w:hAnsi="Times New Roman" w:cs="Times New Roman"/>
          <w:sz w:val="28"/>
          <w:szCs w:val="28"/>
        </w:rPr>
        <w:t xml:space="preserve">. </w:t>
      </w:r>
      <w:r w:rsidR="002B6EAC" w:rsidRPr="00AF3C3B">
        <w:rPr>
          <w:rFonts w:ascii="Times New Roman" w:hAnsi="Times New Roman" w:cs="Times New Roman"/>
          <w:sz w:val="28"/>
          <w:szCs w:val="28"/>
        </w:rPr>
        <w:t xml:space="preserve">ar brīvības atņemšanas iestādes priekšnieka atļauju - </w:t>
      </w:r>
      <w:bookmarkStart w:id="3" w:name="_Hlk105404669"/>
      <w:r w:rsidR="00632E74" w:rsidRPr="00AF3C3B">
        <w:rPr>
          <w:rFonts w:ascii="Times New Roman" w:hAnsi="Times New Roman" w:cs="Times New Roman"/>
          <w:sz w:val="28"/>
          <w:szCs w:val="28"/>
        </w:rPr>
        <w:t>palīglīdzekli augstākās izglītības apguvei</w:t>
      </w:r>
      <w:bookmarkEnd w:id="3"/>
      <w:r w:rsidR="002E5884" w:rsidRPr="00AF3C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6CF99C" w14:textId="275D4E6D" w:rsidR="00A13EBB" w:rsidRPr="00AF3C3B" w:rsidRDefault="00F47939" w:rsidP="00C250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3EBB" w:rsidRPr="00AF3C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14A47" w14:textId="77777777" w:rsidR="008F1CFD" w:rsidRDefault="008F1CFD" w:rsidP="008F1CFD">
      <w:pPr>
        <w:spacing w:after="0" w:line="240" w:lineRule="auto"/>
      </w:pPr>
      <w:r>
        <w:separator/>
      </w:r>
    </w:p>
  </w:endnote>
  <w:endnote w:type="continuationSeparator" w:id="0">
    <w:p w14:paraId="68B8122F" w14:textId="77777777" w:rsidR="008F1CFD" w:rsidRDefault="008F1CFD" w:rsidP="008F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241F2" w14:textId="77777777" w:rsidR="008F1CFD" w:rsidRDefault="008F1CFD" w:rsidP="008F1CFD">
      <w:pPr>
        <w:spacing w:after="0" w:line="240" w:lineRule="auto"/>
      </w:pPr>
      <w:r>
        <w:separator/>
      </w:r>
    </w:p>
  </w:footnote>
  <w:footnote w:type="continuationSeparator" w:id="0">
    <w:p w14:paraId="30FEC3CE" w14:textId="77777777" w:rsidR="008F1CFD" w:rsidRDefault="008F1CFD" w:rsidP="008F1C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92"/>
    <w:rsid w:val="0003642D"/>
    <w:rsid w:val="00080784"/>
    <w:rsid w:val="00097DF1"/>
    <w:rsid w:val="000B721C"/>
    <w:rsid w:val="00152398"/>
    <w:rsid w:val="001648AB"/>
    <w:rsid w:val="00175618"/>
    <w:rsid w:val="001860B0"/>
    <w:rsid w:val="00284263"/>
    <w:rsid w:val="002B6EAC"/>
    <w:rsid w:val="002E5884"/>
    <w:rsid w:val="003067BD"/>
    <w:rsid w:val="0031336B"/>
    <w:rsid w:val="00351F7E"/>
    <w:rsid w:val="00355CA4"/>
    <w:rsid w:val="00363184"/>
    <w:rsid w:val="00364006"/>
    <w:rsid w:val="003C5999"/>
    <w:rsid w:val="003F3338"/>
    <w:rsid w:val="003F5F54"/>
    <w:rsid w:val="0046122B"/>
    <w:rsid w:val="00476B26"/>
    <w:rsid w:val="005230A1"/>
    <w:rsid w:val="005607D3"/>
    <w:rsid w:val="005D3D04"/>
    <w:rsid w:val="005F4ED9"/>
    <w:rsid w:val="00606C5D"/>
    <w:rsid w:val="00632E74"/>
    <w:rsid w:val="006B2FA3"/>
    <w:rsid w:val="00722CEE"/>
    <w:rsid w:val="007444B2"/>
    <w:rsid w:val="008049DA"/>
    <w:rsid w:val="00887DE6"/>
    <w:rsid w:val="008B32B4"/>
    <w:rsid w:val="008B3420"/>
    <w:rsid w:val="008B4936"/>
    <w:rsid w:val="008C793A"/>
    <w:rsid w:val="008F1CFD"/>
    <w:rsid w:val="00955CF4"/>
    <w:rsid w:val="009A21FD"/>
    <w:rsid w:val="009E75FF"/>
    <w:rsid w:val="00A139D3"/>
    <w:rsid w:val="00A666BB"/>
    <w:rsid w:val="00A72A5E"/>
    <w:rsid w:val="00AF2992"/>
    <w:rsid w:val="00AF2E2F"/>
    <w:rsid w:val="00AF3C3B"/>
    <w:rsid w:val="00AF5826"/>
    <w:rsid w:val="00B614CE"/>
    <w:rsid w:val="00BF310C"/>
    <w:rsid w:val="00C11749"/>
    <w:rsid w:val="00C25090"/>
    <w:rsid w:val="00C46F14"/>
    <w:rsid w:val="00CA3D46"/>
    <w:rsid w:val="00D25749"/>
    <w:rsid w:val="00D37DAC"/>
    <w:rsid w:val="00DC2F6D"/>
    <w:rsid w:val="00DF7500"/>
    <w:rsid w:val="00E04798"/>
    <w:rsid w:val="00E266EB"/>
    <w:rsid w:val="00E517A8"/>
    <w:rsid w:val="00E848E2"/>
    <w:rsid w:val="00E85EE7"/>
    <w:rsid w:val="00EF6403"/>
    <w:rsid w:val="00F47939"/>
    <w:rsid w:val="00F9617E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36FD"/>
  <w15:chartTrackingRefBased/>
  <w15:docId w15:val="{23AA4F85-082D-41DF-9304-1A14ABFE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D2574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2574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2574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574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574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25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5749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722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F1C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1CFD"/>
  </w:style>
  <w:style w:type="paragraph" w:styleId="Kjene">
    <w:name w:val="footer"/>
    <w:basedOn w:val="Parasts"/>
    <w:link w:val="KjeneRakstz"/>
    <w:uiPriority w:val="99"/>
    <w:unhideWhenUsed/>
    <w:rsid w:val="008F1C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1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1" ma:contentTypeDescription="Create a new document." ma:contentTypeScope="" ma:versionID="7fff62a09f8b6c2a2dcd09161e1e92b5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0f88e3aafe445290e47d37915898f8a1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D5026A-6505-431C-BB01-5F9CE3C01C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C2992-DCCA-4C70-831A-DB3F5E445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12D6B4-4F3F-4481-AFC3-25F9E51CC5F3}">
  <ds:schemaRefs>
    <ds:schemaRef ds:uri="ae829e12-5b22-4151-8705-a5c224d84b08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b3c83be-1e1b-4140-8d16-ac4463a2b31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Jūlija Hatilova</cp:lastModifiedBy>
  <cp:revision>24</cp:revision>
  <dcterms:created xsi:type="dcterms:W3CDTF">2022-09-06T13:01:00Z</dcterms:created>
  <dcterms:modified xsi:type="dcterms:W3CDTF">2023-06-01T18:21:00Z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