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Infekcijas slimību uzskaites žurnāls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13.10.2009. noteikumiem Nr. 1167)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noteikumu_konsolidētā_versija_p25_23-TA-502.docx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