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Jaundzimušā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02.07.2019. noteikumiem Nr. 300)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noteikumu_konsolidētā_versija_p36_23-TA-502.docx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