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Ārstniecības personu mājas vizīšu reģistrācijas žurnāls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15.04.2008. noteikumiem Nr. 269)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noteikumu_konsolidētā_versija_p52_23-TA-502.docx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