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A0E72" w14:textId="77777777" w:rsidR="00C34DD5" w:rsidRPr="0082567C" w:rsidRDefault="00C34DD5" w:rsidP="00C34DD5">
      <w:pPr>
        <w:keepNext/>
        <w:autoSpaceDN w:val="0"/>
        <w:spacing w:before="130" w:line="260" w:lineRule="exact"/>
        <w:ind w:right="279" w:firstLine="0"/>
        <w:jc w:val="center"/>
        <w:outlineLvl w:val="0"/>
        <w:rPr>
          <w:rFonts w:eastAsia="Times New Roman" w:cs="Times New Roman"/>
          <w:b/>
          <w:bCs/>
          <w:sz w:val="28"/>
          <w:szCs w:val="28"/>
        </w:rPr>
      </w:pPr>
    </w:p>
    <w:p w14:paraId="70E5DCFC" w14:textId="77777777" w:rsidR="009461DD" w:rsidRDefault="009461DD" w:rsidP="009461DD">
      <w:pPr>
        <w:jc w:val="right"/>
        <w:rPr>
          <w:rFonts w:cs="Times New Roman"/>
          <w:sz w:val="28"/>
          <w:szCs w:val="28"/>
        </w:rPr>
      </w:pPr>
      <w:r>
        <w:rPr>
          <w:rFonts w:cs="Times New Roman"/>
          <w:sz w:val="28"/>
          <w:szCs w:val="28"/>
        </w:rPr>
        <w:t>Pielikums</w:t>
      </w:r>
    </w:p>
    <w:p w14:paraId="3D5BA21D" w14:textId="6B93F498" w:rsidR="009461DD" w:rsidRDefault="009461DD" w:rsidP="009461DD">
      <w:pPr>
        <w:jc w:val="right"/>
        <w:rPr>
          <w:rFonts w:cs="Times New Roman"/>
          <w:sz w:val="28"/>
          <w:szCs w:val="28"/>
        </w:rPr>
      </w:pPr>
      <w:r>
        <w:rPr>
          <w:rFonts w:cs="Times New Roman"/>
          <w:sz w:val="28"/>
          <w:szCs w:val="28"/>
        </w:rPr>
        <w:t>Ministru kabineta 202</w:t>
      </w:r>
      <w:r w:rsidR="00FA145F">
        <w:rPr>
          <w:rFonts w:cs="Times New Roman"/>
          <w:sz w:val="28"/>
          <w:szCs w:val="28"/>
        </w:rPr>
        <w:t>2</w:t>
      </w:r>
      <w:r>
        <w:rPr>
          <w:rFonts w:cs="Times New Roman"/>
          <w:sz w:val="28"/>
          <w:szCs w:val="28"/>
        </w:rPr>
        <w:t xml:space="preserve">. gada </w:t>
      </w:r>
    </w:p>
    <w:p w14:paraId="7F670208" w14:textId="77777777" w:rsidR="009461DD" w:rsidRDefault="009461DD" w:rsidP="009461DD">
      <w:pPr>
        <w:jc w:val="right"/>
        <w:rPr>
          <w:rFonts w:cs="Times New Roman"/>
          <w:sz w:val="28"/>
          <w:szCs w:val="28"/>
        </w:rPr>
      </w:pPr>
      <w:r>
        <w:rPr>
          <w:rFonts w:cs="Times New Roman"/>
          <w:sz w:val="28"/>
          <w:szCs w:val="28"/>
        </w:rPr>
        <w:t>…. noteikumiem Nr. </w:t>
      </w:r>
    </w:p>
    <w:p w14:paraId="4C279580" w14:textId="77777777" w:rsidR="0082567C" w:rsidRDefault="0082567C" w:rsidP="00C34DD5">
      <w:pPr>
        <w:keepNext/>
        <w:autoSpaceDN w:val="0"/>
        <w:spacing w:before="130" w:line="260" w:lineRule="exact"/>
        <w:ind w:right="279" w:firstLine="0"/>
        <w:jc w:val="center"/>
        <w:outlineLvl w:val="0"/>
        <w:rPr>
          <w:rFonts w:eastAsia="Times New Roman" w:cs="Times New Roman"/>
          <w:b/>
          <w:bCs/>
          <w:sz w:val="28"/>
          <w:szCs w:val="28"/>
        </w:rPr>
      </w:pPr>
    </w:p>
    <w:p w14:paraId="28836B3C" w14:textId="215EC7E6" w:rsidR="00C34DD5" w:rsidRPr="00C34DD5" w:rsidRDefault="00C34DD5" w:rsidP="00C34DD5">
      <w:pPr>
        <w:keepNext/>
        <w:autoSpaceDN w:val="0"/>
        <w:spacing w:before="130" w:line="260" w:lineRule="exact"/>
        <w:ind w:right="279" w:firstLine="0"/>
        <w:jc w:val="center"/>
        <w:outlineLvl w:val="0"/>
        <w:rPr>
          <w:rFonts w:eastAsia="Times New Roman" w:cs="Times New Roman"/>
          <w:b/>
          <w:bCs/>
          <w:sz w:val="28"/>
          <w:szCs w:val="28"/>
        </w:rPr>
      </w:pPr>
      <w:r w:rsidRPr="00C34DD5">
        <w:rPr>
          <w:rFonts w:eastAsia="Times New Roman" w:cs="Times New Roman"/>
          <w:b/>
          <w:bCs/>
          <w:sz w:val="28"/>
          <w:szCs w:val="28"/>
        </w:rPr>
        <w:t xml:space="preserve">Atļauja zāļu paraugu importam Latvijas Republikā  </w:t>
      </w:r>
    </w:p>
    <w:p w14:paraId="54B5B390" w14:textId="77777777" w:rsidR="00C34DD5" w:rsidRPr="00C34DD5" w:rsidRDefault="00C34DD5" w:rsidP="00C34DD5">
      <w:pPr>
        <w:suppressAutoHyphens/>
        <w:autoSpaceDN w:val="0"/>
        <w:spacing w:before="130" w:after="160" w:line="260" w:lineRule="exact"/>
        <w:ind w:right="279" w:firstLine="0"/>
        <w:jc w:val="left"/>
        <w:rPr>
          <w:rFonts w:eastAsia="Calibri" w:cs="Times New Roman"/>
          <w:sz w:val="28"/>
          <w:szCs w:val="28"/>
          <w:lang w:bidi="hi-IN"/>
        </w:rPr>
      </w:pPr>
    </w:p>
    <w:p w14:paraId="59B68230" w14:textId="77777777" w:rsidR="00C34DD5" w:rsidRPr="00C34DD5" w:rsidRDefault="00C34DD5" w:rsidP="00C34DD5">
      <w:pPr>
        <w:pBdr>
          <w:bottom w:val="single" w:sz="12" w:space="1" w:color="auto"/>
        </w:pBdr>
        <w:autoSpaceDN w:val="0"/>
        <w:spacing w:before="130" w:line="260" w:lineRule="exact"/>
        <w:ind w:right="279" w:firstLine="0"/>
        <w:jc w:val="center"/>
        <w:rPr>
          <w:rFonts w:eastAsia="Times New Roman" w:cs="Times New Roman"/>
          <w:b/>
          <w:bCs/>
          <w:sz w:val="28"/>
          <w:szCs w:val="28"/>
        </w:rPr>
      </w:pPr>
      <w:r w:rsidRPr="00C34DD5">
        <w:rPr>
          <w:rFonts w:eastAsia="Times New Roman" w:cs="Times New Roman"/>
          <w:b/>
          <w:bCs/>
          <w:sz w:val="28"/>
          <w:szCs w:val="28"/>
        </w:rPr>
        <w:t>ZĀĻU VALSTS AĢENTŪRA</w:t>
      </w:r>
    </w:p>
    <w:p w14:paraId="49AD5456" w14:textId="4F3A0B89" w:rsidR="00C34DD5" w:rsidRPr="00C34DD5" w:rsidRDefault="00C34DD5" w:rsidP="00C34DD5">
      <w:pPr>
        <w:suppressAutoHyphens/>
        <w:autoSpaceDN w:val="0"/>
        <w:spacing w:before="130" w:after="160" w:line="260" w:lineRule="exact"/>
        <w:ind w:right="279" w:firstLine="0"/>
        <w:jc w:val="center"/>
        <w:rPr>
          <w:rFonts w:eastAsia="Calibri" w:cs="Times New Roman"/>
          <w:szCs w:val="24"/>
          <w:lang w:bidi="hi-IN"/>
        </w:rPr>
      </w:pPr>
      <w:r w:rsidRPr="00C34DD5">
        <w:rPr>
          <w:rFonts w:eastAsia="Calibri" w:cs="Times New Roman"/>
          <w:szCs w:val="24"/>
          <w:lang w:bidi="hi-IN"/>
        </w:rPr>
        <w:t>(juridiskā</w:t>
      </w:r>
      <w:r w:rsidRPr="00C34DD5">
        <w:rPr>
          <w:rFonts w:eastAsia="Calibri" w:cs="Times New Roman"/>
          <w:i/>
          <w:szCs w:val="24"/>
          <w:lang w:bidi="hi-IN"/>
        </w:rPr>
        <w:t xml:space="preserve"> </w:t>
      </w:r>
      <w:r w:rsidRPr="00C34DD5">
        <w:rPr>
          <w:rFonts w:eastAsia="Calibri" w:cs="Times New Roman"/>
          <w:szCs w:val="24"/>
          <w:lang w:bidi="hi-IN"/>
        </w:rPr>
        <w:t>adrese, tālruņa numurs, faksa numurs,</w:t>
      </w:r>
      <w:r w:rsidRPr="00C34DD5">
        <w:rPr>
          <w:rFonts w:eastAsia="Calibri" w:cs="Times New Roman"/>
          <w:szCs w:val="24"/>
          <w:shd w:val="clear" w:color="auto" w:fill="FFFFFF"/>
          <w:lang w:bidi="hi-IN"/>
        </w:rPr>
        <w:t xml:space="preserve"> un oficiālo elektronisko adresi (ja sertifikāta pieteicējs neizmanto oficiālo elektronisko adresi, – elektroniskā pasta adresi)</w:t>
      </w:r>
    </w:p>
    <w:p w14:paraId="19894C79" w14:textId="77777777" w:rsidR="00C34DD5" w:rsidRPr="00C34DD5" w:rsidRDefault="00C34DD5" w:rsidP="00C34DD5">
      <w:pPr>
        <w:suppressAutoHyphens/>
        <w:autoSpaceDN w:val="0"/>
        <w:spacing w:before="130" w:after="160" w:line="260" w:lineRule="exact"/>
        <w:ind w:right="279" w:firstLine="0"/>
        <w:jc w:val="center"/>
        <w:rPr>
          <w:rFonts w:eastAsia="Calibri" w:cs="Times New Roman"/>
          <w:sz w:val="28"/>
          <w:szCs w:val="28"/>
          <w:lang w:bidi="hi-IN"/>
        </w:rPr>
      </w:pPr>
    </w:p>
    <w:p w14:paraId="434780A5" w14:textId="77777777" w:rsidR="00C34DD5" w:rsidRPr="00C34DD5" w:rsidRDefault="00C34DD5" w:rsidP="00C34DD5">
      <w:pPr>
        <w:suppressAutoHyphens/>
        <w:autoSpaceDN w:val="0"/>
        <w:spacing w:before="130" w:after="160" w:line="260" w:lineRule="exact"/>
        <w:ind w:right="279" w:firstLine="0"/>
        <w:jc w:val="center"/>
        <w:rPr>
          <w:rFonts w:eastAsia="Calibri" w:cs="Times New Roman"/>
          <w:sz w:val="28"/>
          <w:szCs w:val="28"/>
          <w:lang w:bidi="hi-IN"/>
        </w:rPr>
      </w:pPr>
      <w:r w:rsidRPr="00C34DD5">
        <w:rPr>
          <w:rFonts w:eastAsia="Calibri" w:cs="Times New Roman"/>
          <w:sz w:val="28"/>
          <w:szCs w:val="28"/>
          <w:lang w:bidi="hi-IN"/>
        </w:rPr>
        <w:t>Rīgā</w:t>
      </w:r>
    </w:p>
    <w:p w14:paraId="291F06BF" w14:textId="1C29863D" w:rsidR="00C34DD5" w:rsidRPr="00C34DD5" w:rsidRDefault="00C34DD5" w:rsidP="00C34DD5">
      <w:pPr>
        <w:keepNext/>
        <w:tabs>
          <w:tab w:val="left" w:pos="8100"/>
        </w:tabs>
        <w:autoSpaceDN w:val="0"/>
        <w:spacing w:before="130" w:line="260" w:lineRule="exact"/>
        <w:ind w:left="720" w:right="279" w:hanging="720"/>
        <w:outlineLvl w:val="0"/>
        <w:rPr>
          <w:rFonts w:eastAsia="Times New Roman" w:cs="Times New Roman"/>
          <w:b/>
          <w:bCs/>
          <w:szCs w:val="24"/>
        </w:rPr>
      </w:pPr>
      <w:r w:rsidRPr="00C34DD5">
        <w:rPr>
          <w:rFonts w:eastAsia="Times New Roman" w:cs="Times New Roman"/>
          <w:b/>
          <w:bCs/>
          <w:sz w:val="28"/>
          <w:szCs w:val="28"/>
        </w:rPr>
        <w:t>________________________________</w:t>
      </w:r>
      <w:r w:rsidRPr="0082567C">
        <w:rPr>
          <w:rFonts w:eastAsia="Times New Roman" w:cs="Times New Roman"/>
          <w:b/>
          <w:bCs/>
          <w:sz w:val="28"/>
          <w:szCs w:val="28"/>
        </w:rPr>
        <w:tab/>
      </w:r>
      <w:r w:rsidRPr="00C34DD5">
        <w:rPr>
          <w:rFonts w:eastAsia="Times New Roman" w:cs="Times New Roman"/>
          <w:bCs/>
          <w:sz w:val="28"/>
          <w:szCs w:val="28"/>
        </w:rPr>
        <w:t>Nr.</w:t>
      </w:r>
      <w:r w:rsidRPr="0082567C">
        <w:rPr>
          <w:rFonts w:eastAsia="Times New Roman" w:cs="Times New Roman"/>
          <w:b/>
          <w:bCs/>
          <w:sz w:val="28"/>
          <w:szCs w:val="28"/>
        </w:rPr>
        <w:t>____</w:t>
      </w:r>
      <w:r w:rsidRPr="00C34DD5">
        <w:rPr>
          <w:rFonts w:eastAsia="Times New Roman" w:cs="Times New Roman"/>
          <w:bCs/>
          <w:sz w:val="28"/>
          <w:szCs w:val="28"/>
        </w:rPr>
        <w:t xml:space="preserve"> </w:t>
      </w:r>
      <w:r w:rsidRPr="00C34DD5">
        <w:rPr>
          <w:rFonts w:eastAsia="Times New Roman" w:cs="Times New Roman"/>
          <w:bCs/>
          <w:szCs w:val="24"/>
        </w:rPr>
        <w:t>(datums</w:t>
      </w:r>
      <w:r w:rsidRPr="00C34DD5">
        <w:rPr>
          <w:rFonts w:eastAsia="Times New Roman" w:cs="Times New Roman"/>
          <w:bCs/>
          <w:i/>
          <w:szCs w:val="24"/>
        </w:rPr>
        <w:t>)</w:t>
      </w:r>
    </w:p>
    <w:p w14:paraId="265287D5" w14:textId="77777777" w:rsidR="00C34DD5" w:rsidRPr="00C34DD5" w:rsidRDefault="00C34DD5" w:rsidP="00C34DD5">
      <w:pPr>
        <w:autoSpaceDN w:val="0"/>
        <w:spacing w:before="130" w:line="260" w:lineRule="exact"/>
        <w:ind w:right="279" w:firstLine="0"/>
        <w:rPr>
          <w:rFonts w:eastAsia="Times New Roman" w:cs="Times New Roman"/>
          <w:sz w:val="28"/>
          <w:szCs w:val="28"/>
          <w:lang w:eastAsia="lv-LV"/>
        </w:rPr>
      </w:pPr>
    </w:p>
    <w:p w14:paraId="1D35A28F" w14:textId="77777777" w:rsidR="00C34DD5" w:rsidRPr="0082567C" w:rsidRDefault="00C34DD5" w:rsidP="00C34DD5">
      <w:pPr>
        <w:suppressAutoHyphens/>
        <w:autoSpaceDN w:val="0"/>
        <w:spacing w:before="130" w:line="260" w:lineRule="exact"/>
        <w:ind w:left="4536" w:right="279" w:hanging="4536"/>
        <w:jc w:val="left"/>
        <w:rPr>
          <w:rFonts w:eastAsia="Times New Roman" w:cs="Times New Roman"/>
          <w:sz w:val="28"/>
          <w:szCs w:val="28"/>
          <w:lang w:eastAsia="lv-LV"/>
        </w:rPr>
      </w:pPr>
      <w:r w:rsidRPr="00C34DD5">
        <w:rPr>
          <w:rFonts w:eastAsia="Times New Roman" w:cs="Times New Roman"/>
          <w:sz w:val="28"/>
          <w:szCs w:val="28"/>
          <w:lang w:eastAsia="lv-LV"/>
        </w:rPr>
        <w:t>Pamatojoties uz Zāļu valsts aģentūras ____________ lēmumu Nr.____________</w:t>
      </w:r>
      <w:r w:rsidRPr="0082567C">
        <w:rPr>
          <w:rFonts w:eastAsia="Times New Roman" w:cs="Times New Roman"/>
          <w:sz w:val="28"/>
          <w:szCs w:val="28"/>
          <w:lang w:eastAsia="lv-LV"/>
        </w:rPr>
        <w:t xml:space="preserve"> </w:t>
      </w:r>
      <w:r w:rsidRPr="00C34DD5">
        <w:rPr>
          <w:rFonts w:eastAsia="Times New Roman" w:cs="Times New Roman"/>
          <w:szCs w:val="24"/>
          <w:lang w:eastAsia="lv-LV"/>
        </w:rPr>
        <w:t>(datums)</w:t>
      </w:r>
      <w:r w:rsidRPr="0082567C">
        <w:rPr>
          <w:rFonts w:eastAsia="Times New Roman" w:cs="Times New Roman"/>
          <w:sz w:val="28"/>
          <w:szCs w:val="28"/>
          <w:lang w:eastAsia="lv-LV"/>
        </w:rPr>
        <w:t xml:space="preserve"> </w:t>
      </w:r>
    </w:p>
    <w:p w14:paraId="4731C3EE" w14:textId="584D013F" w:rsidR="00C34DD5" w:rsidRPr="00C34DD5" w:rsidRDefault="00C34DD5" w:rsidP="00C34DD5">
      <w:pPr>
        <w:suppressAutoHyphens/>
        <w:autoSpaceDN w:val="0"/>
        <w:spacing w:before="130" w:line="260" w:lineRule="exact"/>
        <w:ind w:right="279" w:firstLine="0"/>
        <w:jc w:val="left"/>
        <w:rPr>
          <w:rFonts w:eastAsia="Times New Roman" w:cs="Times New Roman"/>
          <w:sz w:val="28"/>
          <w:szCs w:val="28"/>
          <w:lang w:eastAsia="lv-LV"/>
        </w:rPr>
      </w:pPr>
      <w:r w:rsidRPr="00C34DD5">
        <w:rPr>
          <w:rFonts w:eastAsia="Times New Roman" w:cs="Times New Roman"/>
          <w:sz w:val="28"/>
          <w:szCs w:val="28"/>
          <w:lang w:eastAsia="lv-LV"/>
        </w:rPr>
        <w:t>par atļaujas</w:t>
      </w:r>
      <w:r w:rsidRPr="0082567C">
        <w:rPr>
          <w:rFonts w:eastAsia="Times New Roman" w:cs="Times New Roman"/>
          <w:sz w:val="28"/>
          <w:szCs w:val="28"/>
          <w:lang w:eastAsia="lv-LV"/>
        </w:rPr>
        <w:t xml:space="preserve"> </w:t>
      </w:r>
      <w:r w:rsidRPr="00C34DD5">
        <w:rPr>
          <w:rFonts w:eastAsia="Times New Roman" w:cs="Times New Roman"/>
          <w:sz w:val="28"/>
          <w:szCs w:val="28"/>
          <w:lang w:eastAsia="lv-LV"/>
        </w:rPr>
        <w:t xml:space="preserve">izsniegšanu zāļu paraugu importam no trešajām valstīm  </w:t>
      </w:r>
    </w:p>
    <w:p w14:paraId="5B365B39" w14:textId="77777777" w:rsidR="00C34DD5" w:rsidRPr="00C34DD5" w:rsidRDefault="00C34DD5" w:rsidP="00C34DD5">
      <w:pPr>
        <w:autoSpaceDN w:val="0"/>
        <w:spacing w:before="130" w:line="260" w:lineRule="exact"/>
        <w:ind w:right="279" w:firstLine="0"/>
        <w:rPr>
          <w:rFonts w:eastAsia="Times New Roman" w:cs="Times New Roman"/>
          <w:sz w:val="28"/>
          <w:szCs w:val="28"/>
          <w:lang w:eastAsia="lv-LV"/>
        </w:rPr>
      </w:pPr>
    </w:p>
    <w:p w14:paraId="4F568AC6" w14:textId="77777777" w:rsidR="00C34DD5" w:rsidRPr="00C34DD5" w:rsidRDefault="00C34DD5" w:rsidP="00C34DD5">
      <w:pPr>
        <w:pBdr>
          <w:top w:val="single" w:sz="4" w:space="1" w:color="000000"/>
        </w:pBdr>
        <w:autoSpaceDN w:val="0"/>
        <w:spacing w:before="130" w:line="260" w:lineRule="exact"/>
        <w:ind w:right="279" w:firstLine="0"/>
        <w:jc w:val="center"/>
        <w:rPr>
          <w:rFonts w:eastAsia="Times New Roman" w:cs="Times New Roman"/>
          <w:szCs w:val="24"/>
          <w:lang w:eastAsia="lv-LV"/>
        </w:rPr>
      </w:pPr>
      <w:r w:rsidRPr="00C34DD5">
        <w:rPr>
          <w:rFonts w:eastAsia="Times New Roman" w:cs="Times New Roman"/>
          <w:szCs w:val="24"/>
          <w:lang w:eastAsia="lv-LV"/>
        </w:rPr>
        <w:t>(juridiskās personas nosaukums, veids, reģistrācijas numurs)</w:t>
      </w:r>
    </w:p>
    <w:p w14:paraId="4616AB71" w14:textId="77777777" w:rsidR="00C34DD5" w:rsidRPr="00C34DD5" w:rsidRDefault="00C34DD5" w:rsidP="00C34DD5">
      <w:pPr>
        <w:autoSpaceDN w:val="0"/>
        <w:spacing w:before="130" w:line="260" w:lineRule="exact"/>
        <w:ind w:right="279" w:firstLine="0"/>
        <w:jc w:val="center"/>
        <w:rPr>
          <w:rFonts w:eastAsia="Times New Roman" w:cs="Times New Roman"/>
          <w:szCs w:val="24"/>
          <w:lang w:eastAsia="lv-LV"/>
        </w:rPr>
      </w:pPr>
    </w:p>
    <w:tbl>
      <w:tblPr>
        <w:tblW w:w="5000" w:type="pct"/>
        <w:tblCellMar>
          <w:left w:w="10" w:type="dxa"/>
          <w:right w:w="10" w:type="dxa"/>
        </w:tblCellMar>
        <w:tblLook w:val="04A0" w:firstRow="1" w:lastRow="0" w:firstColumn="1" w:lastColumn="0" w:noHBand="0" w:noVBand="1"/>
      </w:tblPr>
      <w:tblGrid>
        <w:gridCol w:w="2980"/>
        <w:gridCol w:w="5826"/>
        <w:gridCol w:w="545"/>
      </w:tblGrid>
      <w:tr w:rsidR="0082567C" w:rsidRPr="00C34DD5" w14:paraId="0E42825B" w14:textId="77777777" w:rsidTr="00D25CEF">
        <w:tc>
          <w:tcPr>
            <w:tcW w:w="2728" w:type="dxa"/>
            <w:shd w:val="clear" w:color="auto" w:fill="auto"/>
            <w:tcMar>
              <w:top w:w="28" w:type="dxa"/>
              <w:left w:w="28" w:type="dxa"/>
              <w:bottom w:w="28" w:type="dxa"/>
              <w:right w:w="28" w:type="dxa"/>
            </w:tcMar>
          </w:tcPr>
          <w:p w14:paraId="6EBBDBE6" w14:textId="77777777" w:rsidR="00C34DD5" w:rsidRPr="00C34DD5" w:rsidRDefault="00C34DD5" w:rsidP="00C34DD5">
            <w:pPr>
              <w:autoSpaceDN w:val="0"/>
              <w:ind w:right="279" w:firstLine="0"/>
              <w:jc w:val="left"/>
              <w:rPr>
                <w:rFonts w:eastAsia="Times New Roman" w:cs="Times New Roman"/>
                <w:sz w:val="28"/>
                <w:szCs w:val="28"/>
                <w:lang w:eastAsia="lv-LV"/>
              </w:rPr>
            </w:pPr>
            <w:r w:rsidRPr="00C34DD5">
              <w:rPr>
                <w:rFonts w:eastAsia="Times New Roman" w:cs="Times New Roman"/>
                <w:sz w:val="28"/>
                <w:szCs w:val="28"/>
                <w:lang w:eastAsia="lv-LV"/>
              </w:rPr>
              <w:t>(atļaujas saņemšanas iesnieguma Nr.</w:t>
            </w:r>
          </w:p>
        </w:tc>
        <w:tc>
          <w:tcPr>
            <w:tcW w:w="5334" w:type="dxa"/>
            <w:tcBorders>
              <w:bottom w:val="single" w:sz="4" w:space="0" w:color="000000"/>
            </w:tcBorders>
            <w:shd w:val="clear" w:color="auto" w:fill="auto"/>
            <w:tcMar>
              <w:top w:w="28" w:type="dxa"/>
              <w:left w:w="28" w:type="dxa"/>
              <w:bottom w:w="28" w:type="dxa"/>
              <w:right w:w="28" w:type="dxa"/>
            </w:tcMar>
          </w:tcPr>
          <w:p w14:paraId="37EFFC31" w14:textId="77777777" w:rsidR="00C34DD5" w:rsidRPr="00C34DD5" w:rsidRDefault="00C34DD5" w:rsidP="00C34DD5">
            <w:pPr>
              <w:autoSpaceDN w:val="0"/>
              <w:ind w:right="279" w:firstLine="0"/>
              <w:jc w:val="left"/>
              <w:rPr>
                <w:rFonts w:eastAsia="Times New Roman" w:cs="Times New Roman"/>
                <w:sz w:val="28"/>
                <w:szCs w:val="28"/>
                <w:lang w:eastAsia="lv-LV"/>
              </w:rPr>
            </w:pPr>
          </w:p>
        </w:tc>
        <w:tc>
          <w:tcPr>
            <w:tcW w:w="244" w:type="dxa"/>
            <w:shd w:val="clear" w:color="auto" w:fill="auto"/>
            <w:tcMar>
              <w:top w:w="28" w:type="dxa"/>
              <w:left w:w="28" w:type="dxa"/>
              <w:bottom w:w="28" w:type="dxa"/>
              <w:right w:w="28" w:type="dxa"/>
            </w:tcMar>
          </w:tcPr>
          <w:p w14:paraId="0CAAC489" w14:textId="77777777" w:rsidR="00C34DD5" w:rsidRPr="00C34DD5" w:rsidRDefault="00C34DD5" w:rsidP="00C34DD5">
            <w:pPr>
              <w:autoSpaceDN w:val="0"/>
              <w:ind w:right="279" w:firstLine="0"/>
              <w:jc w:val="left"/>
              <w:rPr>
                <w:rFonts w:eastAsia="Times New Roman" w:cs="Times New Roman"/>
                <w:sz w:val="28"/>
                <w:szCs w:val="28"/>
                <w:lang w:eastAsia="lv-LV"/>
              </w:rPr>
            </w:pPr>
            <w:r w:rsidRPr="00C34DD5">
              <w:rPr>
                <w:rFonts w:eastAsia="Times New Roman" w:cs="Times New Roman"/>
                <w:sz w:val="28"/>
                <w:szCs w:val="28"/>
                <w:lang w:eastAsia="lv-LV"/>
              </w:rPr>
              <w:t>),</w:t>
            </w:r>
          </w:p>
        </w:tc>
      </w:tr>
      <w:tr w:rsidR="0082567C" w:rsidRPr="00C34DD5" w14:paraId="08EA013B" w14:textId="77777777" w:rsidTr="00D25CEF">
        <w:tc>
          <w:tcPr>
            <w:tcW w:w="2728" w:type="dxa"/>
            <w:shd w:val="clear" w:color="auto" w:fill="auto"/>
            <w:tcMar>
              <w:top w:w="28" w:type="dxa"/>
              <w:left w:w="28" w:type="dxa"/>
              <w:bottom w:w="28" w:type="dxa"/>
              <w:right w:w="28" w:type="dxa"/>
            </w:tcMar>
          </w:tcPr>
          <w:p w14:paraId="288F9495" w14:textId="77777777" w:rsidR="00C34DD5" w:rsidRPr="00C34DD5" w:rsidRDefault="00C34DD5" w:rsidP="00C34DD5">
            <w:pPr>
              <w:autoSpaceDN w:val="0"/>
              <w:ind w:right="279" w:firstLine="0"/>
              <w:jc w:val="left"/>
              <w:rPr>
                <w:rFonts w:eastAsia="Times New Roman" w:cs="Times New Roman"/>
                <w:sz w:val="28"/>
                <w:szCs w:val="28"/>
                <w:lang w:eastAsia="lv-LV"/>
              </w:rPr>
            </w:pPr>
          </w:p>
        </w:tc>
        <w:tc>
          <w:tcPr>
            <w:tcW w:w="5334" w:type="dxa"/>
            <w:tcBorders>
              <w:top w:val="single" w:sz="4" w:space="0" w:color="000000"/>
            </w:tcBorders>
            <w:shd w:val="clear" w:color="auto" w:fill="auto"/>
            <w:tcMar>
              <w:top w:w="28" w:type="dxa"/>
              <w:left w:w="28" w:type="dxa"/>
              <w:bottom w:w="28" w:type="dxa"/>
              <w:right w:w="28" w:type="dxa"/>
            </w:tcMar>
          </w:tcPr>
          <w:p w14:paraId="2743E276" w14:textId="6D696FA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(reģistrācijas numurs Zāļu valsts aģentūrā, iesniegšanas un reģistrācijas datums)</w:t>
            </w:r>
          </w:p>
        </w:tc>
        <w:tc>
          <w:tcPr>
            <w:tcW w:w="244" w:type="dxa"/>
            <w:shd w:val="clear" w:color="auto" w:fill="auto"/>
            <w:tcMar>
              <w:top w:w="28" w:type="dxa"/>
              <w:left w:w="28" w:type="dxa"/>
              <w:bottom w:w="28" w:type="dxa"/>
              <w:right w:w="28" w:type="dxa"/>
            </w:tcMar>
          </w:tcPr>
          <w:p w14:paraId="72538389" w14:textId="77777777" w:rsidR="00C34DD5" w:rsidRPr="00C34DD5" w:rsidRDefault="00C34DD5" w:rsidP="00C34DD5">
            <w:pPr>
              <w:autoSpaceDN w:val="0"/>
              <w:ind w:right="279" w:firstLine="0"/>
              <w:jc w:val="center"/>
              <w:rPr>
                <w:rFonts w:eastAsia="Times New Roman" w:cs="Times New Roman"/>
                <w:sz w:val="28"/>
                <w:szCs w:val="28"/>
                <w:lang w:eastAsia="lv-LV"/>
              </w:rPr>
            </w:pPr>
          </w:p>
        </w:tc>
      </w:tr>
    </w:tbl>
    <w:p w14:paraId="143DDBA0" w14:textId="77777777" w:rsidR="00C34DD5" w:rsidRPr="00C34DD5" w:rsidRDefault="00C34DD5" w:rsidP="00C34DD5">
      <w:pPr>
        <w:autoSpaceDN w:val="0"/>
        <w:spacing w:line="260" w:lineRule="exact"/>
        <w:ind w:right="279" w:firstLine="0"/>
        <w:jc w:val="left"/>
        <w:rPr>
          <w:rFonts w:eastAsia="Times New Roman" w:cs="Times New Roman"/>
          <w:bCs/>
          <w:sz w:val="28"/>
          <w:szCs w:val="28"/>
          <w:lang w:eastAsia="lv-LV"/>
        </w:rPr>
      </w:pPr>
    </w:p>
    <w:p w14:paraId="241F3C87" w14:textId="00ED5694" w:rsidR="00C34DD5" w:rsidRPr="00C34DD5" w:rsidRDefault="00C34DD5" w:rsidP="00C34DD5">
      <w:pPr>
        <w:autoSpaceDN w:val="0"/>
        <w:spacing w:line="260" w:lineRule="exact"/>
        <w:ind w:right="279" w:firstLine="0"/>
        <w:jc w:val="left"/>
        <w:rPr>
          <w:rFonts w:eastAsia="Times New Roman" w:cs="Times New Roman"/>
          <w:sz w:val="28"/>
          <w:szCs w:val="28"/>
          <w:lang w:eastAsia="lv-LV"/>
        </w:rPr>
      </w:pPr>
      <w:r w:rsidRPr="00C34DD5">
        <w:rPr>
          <w:rFonts w:eastAsia="Times New Roman" w:cs="Times New Roman"/>
          <w:bCs/>
          <w:sz w:val="28"/>
          <w:szCs w:val="28"/>
          <w:lang w:eastAsia="lv-LV"/>
        </w:rPr>
        <w:t xml:space="preserve">ir atļauta šādu zāļu paraugu </w:t>
      </w:r>
      <w:r w:rsidRPr="00C34DD5">
        <w:rPr>
          <w:rFonts w:eastAsia="Times New Roman" w:cs="Times New Roman"/>
          <w:sz w:val="28"/>
          <w:szCs w:val="28"/>
          <w:lang w:eastAsia="lv-LV"/>
        </w:rPr>
        <w:t xml:space="preserve">importam </w:t>
      </w:r>
      <w:r w:rsidRPr="00C34DD5">
        <w:rPr>
          <w:rFonts w:eastAsia="Times New Roman" w:cs="Times New Roman"/>
          <w:bCs/>
          <w:sz w:val="28"/>
          <w:szCs w:val="28"/>
          <w:lang w:eastAsia="lv-LV"/>
        </w:rPr>
        <w:t>Latvijas Republikā no trešajām valstīm</w:t>
      </w:r>
    </w:p>
    <w:p w14:paraId="5D61D1BF" w14:textId="77777777" w:rsidR="00C34DD5" w:rsidRPr="00C34DD5" w:rsidRDefault="00C34DD5" w:rsidP="00C34DD5">
      <w:pPr>
        <w:autoSpaceDN w:val="0"/>
        <w:spacing w:line="260" w:lineRule="exact"/>
        <w:ind w:right="279" w:firstLine="0"/>
        <w:jc w:val="left"/>
        <w:rPr>
          <w:rFonts w:eastAsia="Times New Roman" w:cs="Times New Roman"/>
          <w:b/>
          <w:sz w:val="28"/>
          <w:szCs w:val="28"/>
          <w:lang w:eastAsia="lv-LV"/>
        </w:rPr>
      </w:pPr>
    </w:p>
    <w:tbl>
      <w:tblPr>
        <w:tblW w:w="5000" w:type="pct"/>
        <w:tblCellMar>
          <w:left w:w="10" w:type="dxa"/>
          <w:right w:w="10" w:type="dxa"/>
        </w:tblCellMar>
        <w:tblLook w:val="04A0" w:firstRow="1" w:lastRow="0" w:firstColumn="1" w:lastColumn="0" w:noHBand="0" w:noVBand="1"/>
      </w:tblPr>
      <w:tblGrid>
        <w:gridCol w:w="2270"/>
        <w:gridCol w:w="1813"/>
        <w:gridCol w:w="1602"/>
        <w:gridCol w:w="1973"/>
        <w:gridCol w:w="1683"/>
      </w:tblGrid>
      <w:tr w:rsidR="0082567C" w:rsidRPr="00C34DD5" w14:paraId="0E45555F" w14:textId="77777777" w:rsidTr="00100764">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tcPr>
          <w:p w14:paraId="0CB869E7"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Zāļu parauga nosaukums, forma, stiprums, iepakojuma lielums</w:t>
            </w: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tcPr>
          <w:p w14:paraId="19C36A68"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Zāļu paraugu  skaits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tcPr>
          <w:p w14:paraId="78D5E70D"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Zāļu paraugu izmantošanas mērķis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tcPr>
          <w:p w14:paraId="410DE4AB"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Zāļu paraugus atļauts saņemt</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tcPr>
          <w:p w14:paraId="4D0A5334"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 xml:space="preserve">Zāļu ražotājs, </w:t>
            </w:r>
          </w:p>
          <w:p w14:paraId="2026DEFD"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valsts</w:t>
            </w:r>
          </w:p>
        </w:tc>
      </w:tr>
      <w:tr w:rsidR="0082567C" w:rsidRPr="00C34DD5" w14:paraId="213A405F" w14:textId="77777777" w:rsidTr="00100764">
        <w:trPr>
          <w:cantSplit/>
        </w:trPr>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14E8DF9A"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1</w:t>
            </w: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44D6D25D"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00511534"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41A71015" w14:textId="77777777" w:rsidR="00C34DD5" w:rsidRPr="00C34DD5" w:rsidRDefault="00C34DD5" w:rsidP="00C34DD5">
            <w:pPr>
              <w:autoSpaceDN w:val="0"/>
              <w:ind w:right="279" w:firstLine="0"/>
              <w:jc w:val="center"/>
              <w:rPr>
                <w:rFonts w:eastAsia="Times New Roman" w:cs="Times New Roman"/>
                <w:szCs w:val="24"/>
                <w:lang w:eastAsia="lv-LV"/>
              </w:rPr>
            </w:pPr>
            <w:r w:rsidRPr="00C34DD5">
              <w:rPr>
                <w:rFonts w:eastAsia="Times New Roman" w:cs="Times New Roman"/>
                <w:szCs w:val="24"/>
                <w:lang w:eastAsia="lv-LV"/>
              </w:rPr>
              <w:t>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4120C534" w14:textId="77777777" w:rsidR="00C34DD5" w:rsidRPr="00C34DD5" w:rsidRDefault="00C34DD5" w:rsidP="00C34DD5">
            <w:pPr>
              <w:suppressAutoHyphens/>
              <w:autoSpaceDN w:val="0"/>
              <w:spacing w:after="160" w:line="247" w:lineRule="auto"/>
              <w:ind w:right="279" w:firstLine="0"/>
              <w:jc w:val="center"/>
              <w:rPr>
                <w:rFonts w:eastAsia="Calibri" w:cs="Times New Roman"/>
                <w:szCs w:val="24"/>
                <w:lang w:bidi="hi-IN"/>
              </w:rPr>
            </w:pPr>
            <w:r w:rsidRPr="00C34DD5">
              <w:rPr>
                <w:rFonts w:eastAsia="Calibri" w:cs="Times New Roman"/>
                <w:szCs w:val="24"/>
                <w:lang w:bidi="hi-IN"/>
              </w:rPr>
              <w:t>5</w:t>
            </w:r>
          </w:p>
        </w:tc>
      </w:tr>
      <w:tr w:rsidR="0082567C" w:rsidRPr="00C34DD5" w14:paraId="69D3CD70" w14:textId="77777777" w:rsidTr="00100764">
        <w:trPr>
          <w:cantSplit/>
        </w:trPr>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52C4463E" w14:textId="77777777" w:rsidR="00C34DD5" w:rsidRPr="00C34DD5" w:rsidRDefault="00C34DD5" w:rsidP="00C34DD5">
            <w:pPr>
              <w:autoSpaceDN w:val="0"/>
              <w:ind w:right="279" w:firstLine="0"/>
              <w:jc w:val="center"/>
              <w:rPr>
                <w:rFonts w:eastAsia="Times New Roman" w:cs="Times New Roman"/>
                <w:szCs w:val="24"/>
                <w:lang w:eastAsia="lv-LV"/>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4EC7882C" w14:textId="77777777" w:rsidR="00C34DD5" w:rsidRPr="00C34DD5" w:rsidRDefault="00C34DD5" w:rsidP="00C34DD5">
            <w:pPr>
              <w:autoSpaceDN w:val="0"/>
              <w:ind w:right="279" w:firstLine="0"/>
              <w:jc w:val="center"/>
              <w:rPr>
                <w:rFonts w:eastAsia="Times New Roman" w:cs="Times New Roman"/>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57BFDD0B" w14:textId="77777777" w:rsidR="00C34DD5" w:rsidRPr="00C34DD5" w:rsidRDefault="00C34DD5" w:rsidP="00C34DD5">
            <w:pPr>
              <w:autoSpaceDN w:val="0"/>
              <w:ind w:right="279" w:firstLine="0"/>
              <w:jc w:val="center"/>
              <w:rPr>
                <w:rFonts w:eastAsia="Times New Roman" w:cs="Times New Roman"/>
                <w:szCs w:val="24"/>
                <w:lang w:eastAsia="lv-LV"/>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768FDFC3" w14:textId="77777777" w:rsidR="00C34DD5" w:rsidRPr="00C34DD5" w:rsidRDefault="00C34DD5" w:rsidP="00C34DD5">
            <w:pPr>
              <w:autoSpaceDN w:val="0"/>
              <w:ind w:right="279" w:firstLine="0"/>
              <w:jc w:val="center"/>
              <w:rPr>
                <w:rFonts w:eastAsia="Times New Roman" w:cs="Times New Roman"/>
                <w:szCs w:val="24"/>
                <w:lang w:eastAsia="lv-LV"/>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tcPr>
          <w:p w14:paraId="088823D8" w14:textId="77777777" w:rsidR="00C34DD5" w:rsidRPr="00C34DD5" w:rsidRDefault="00C34DD5" w:rsidP="00C34DD5">
            <w:pPr>
              <w:suppressAutoHyphens/>
              <w:autoSpaceDN w:val="0"/>
              <w:spacing w:after="160" w:line="247" w:lineRule="auto"/>
              <w:ind w:right="279" w:firstLine="0"/>
              <w:jc w:val="center"/>
              <w:rPr>
                <w:rFonts w:eastAsia="Calibri" w:cs="Times New Roman"/>
                <w:szCs w:val="24"/>
                <w:lang w:bidi="hi-IN"/>
              </w:rPr>
            </w:pPr>
          </w:p>
        </w:tc>
      </w:tr>
    </w:tbl>
    <w:p w14:paraId="7D7D35D3" w14:textId="77777777" w:rsidR="00C34DD5" w:rsidRPr="00C34DD5" w:rsidRDefault="00C34DD5" w:rsidP="00C34DD5">
      <w:pPr>
        <w:autoSpaceDN w:val="0"/>
        <w:spacing w:before="130" w:line="260" w:lineRule="exact"/>
        <w:ind w:right="279" w:firstLine="0"/>
        <w:jc w:val="left"/>
        <w:rPr>
          <w:rFonts w:eastAsia="Times New Roman" w:cs="Times New Roman"/>
          <w:sz w:val="28"/>
          <w:szCs w:val="28"/>
          <w:lang w:eastAsia="lv-LV"/>
        </w:rPr>
      </w:pPr>
    </w:p>
    <w:p w14:paraId="28535637" w14:textId="3490422D" w:rsidR="0082567C" w:rsidRPr="0082567C" w:rsidRDefault="00C34DD5" w:rsidP="00C34DD5">
      <w:pPr>
        <w:autoSpaceDN w:val="0"/>
        <w:spacing w:before="130" w:line="260" w:lineRule="exact"/>
        <w:ind w:right="279" w:firstLine="0"/>
        <w:jc w:val="left"/>
        <w:rPr>
          <w:rFonts w:eastAsia="Times New Roman" w:cs="Times New Roman"/>
          <w:sz w:val="28"/>
          <w:szCs w:val="28"/>
          <w:lang w:eastAsia="lv-LV"/>
        </w:rPr>
      </w:pPr>
      <w:r w:rsidRPr="00C34DD5">
        <w:rPr>
          <w:rFonts w:eastAsia="Times New Roman" w:cs="Times New Roman"/>
          <w:sz w:val="28"/>
          <w:szCs w:val="28"/>
          <w:lang w:eastAsia="lv-LV"/>
        </w:rPr>
        <w:t>Zāļu valsts aģentūras amatper</w:t>
      </w:r>
      <w:r w:rsidR="0082567C" w:rsidRPr="0082567C">
        <w:rPr>
          <w:rFonts w:eastAsia="Times New Roman" w:cs="Times New Roman"/>
          <w:sz w:val="28"/>
          <w:szCs w:val="28"/>
          <w:lang w:eastAsia="lv-LV"/>
        </w:rPr>
        <w:t>sona</w:t>
      </w:r>
      <w:r w:rsidRPr="00C34DD5">
        <w:rPr>
          <w:rFonts w:eastAsia="Times New Roman" w:cs="Times New Roman"/>
          <w:sz w:val="28"/>
          <w:szCs w:val="28"/>
          <w:lang w:eastAsia="lv-LV"/>
        </w:rPr>
        <w:t>__</w:t>
      </w:r>
      <w:r w:rsidR="009A790E">
        <w:rPr>
          <w:rFonts w:eastAsia="Times New Roman" w:cs="Times New Roman"/>
          <w:sz w:val="28"/>
          <w:szCs w:val="28"/>
          <w:lang w:eastAsia="lv-LV"/>
        </w:rPr>
        <w:t>_______________________</w:t>
      </w:r>
      <w:r w:rsidRPr="00C34DD5">
        <w:rPr>
          <w:rFonts w:eastAsia="Times New Roman" w:cs="Times New Roman"/>
          <w:sz w:val="28"/>
          <w:szCs w:val="28"/>
          <w:lang w:eastAsia="lv-LV"/>
        </w:rPr>
        <w:t>__________</w:t>
      </w:r>
    </w:p>
    <w:p w14:paraId="4786CE52" w14:textId="3809F550" w:rsidR="00C34DD5" w:rsidRPr="00C34DD5" w:rsidRDefault="00C34DD5" w:rsidP="0082567C">
      <w:pPr>
        <w:autoSpaceDN w:val="0"/>
        <w:spacing w:before="130" w:line="260" w:lineRule="exact"/>
        <w:ind w:left="4111" w:right="279" w:firstLine="209"/>
        <w:jc w:val="left"/>
        <w:rPr>
          <w:rFonts w:eastAsia="Times New Roman" w:cs="Times New Roman"/>
          <w:szCs w:val="24"/>
          <w:lang w:eastAsia="lv-LV"/>
        </w:rPr>
      </w:pPr>
      <w:r w:rsidRPr="00C34DD5">
        <w:rPr>
          <w:rFonts w:eastAsia="Times New Roman" w:cs="Times New Roman"/>
          <w:iCs/>
          <w:szCs w:val="24"/>
          <w:lang w:eastAsia="lv-LV"/>
        </w:rPr>
        <w:t>(vārds, uzvārds</w:t>
      </w:r>
      <w:r w:rsidR="009A790E">
        <w:rPr>
          <w:rFonts w:eastAsia="Times New Roman" w:cs="Times New Roman"/>
          <w:iCs/>
          <w:szCs w:val="24"/>
          <w:lang w:eastAsia="lv-LV"/>
        </w:rPr>
        <w:t>/ P</w:t>
      </w:r>
      <w:r w:rsidRPr="00C34DD5">
        <w:rPr>
          <w:rFonts w:eastAsia="Times New Roman" w:cs="Times New Roman"/>
          <w:iCs/>
          <w:szCs w:val="24"/>
          <w:lang w:eastAsia="lv-LV"/>
        </w:rPr>
        <w:t>araksts)</w:t>
      </w:r>
    </w:p>
    <w:p w14:paraId="7DF7A5D8" w14:textId="77777777" w:rsidR="009A790E" w:rsidRDefault="009A790E" w:rsidP="00C34DD5">
      <w:pPr>
        <w:autoSpaceDN w:val="0"/>
        <w:spacing w:before="130" w:line="260" w:lineRule="exact"/>
        <w:ind w:right="279" w:firstLine="0"/>
        <w:jc w:val="right"/>
        <w:rPr>
          <w:rFonts w:eastAsia="Times New Roman" w:cs="Times New Roman"/>
          <w:sz w:val="28"/>
          <w:szCs w:val="28"/>
          <w:lang w:eastAsia="lv-LV"/>
        </w:rPr>
      </w:pPr>
    </w:p>
    <w:p w14:paraId="19A60492" w14:textId="5A580654" w:rsidR="00C34DD5" w:rsidRPr="00C34DD5" w:rsidRDefault="00C34DD5" w:rsidP="00C34DD5">
      <w:pPr>
        <w:autoSpaceDN w:val="0"/>
        <w:spacing w:before="130" w:line="260" w:lineRule="exact"/>
        <w:ind w:right="279" w:firstLine="0"/>
        <w:jc w:val="right"/>
        <w:rPr>
          <w:rFonts w:eastAsia="Times New Roman" w:cs="Times New Roman"/>
          <w:sz w:val="28"/>
          <w:szCs w:val="28"/>
          <w:lang w:eastAsia="lv-LV"/>
        </w:rPr>
      </w:pPr>
      <w:r w:rsidRPr="00C34DD5">
        <w:rPr>
          <w:rFonts w:eastAsia="Times New Roman" w:cs="Times New Roman"/>
          <w:sz w:val="28"/>
          <w:szCs w:val="28"/>
          <w:lang w:eastAsia="lv-LV"/>
        </w:rPr>
        <w:t>Z.v.</w:t>
      </w:r>
    </w:p>
    <w:p w14:paraId="110A1448" w14:textId="3E0CE64F" w:rsidR="00C34DD5" w:rsidRPr="00C34DD5" w:rsidRDefault="00C34DD5" w:rsidP="00C34DD5">
      <w:pPr>
        <w:autoSpaceDN w:val="0"/>
        <w:spacing w:before="130" w:line="260" w:lineRule="exact"/>
        <w:ind w:right="279" w:firstLine="0"/>
        <w:jc w:val="left"/>
        <w:rPr>
          <w:rFonts w:eastAsia="Times New Roman" w:cs="Times New Roman"/>
          <w:sz w:val="28"/>
          <w:szCs w:val="28"/>
          <w:lang w:eastAsia="lv-LV"/>
        </w:rPr>
      </w:pPr>
      <w:r w:rsidRPr="00C34DD5">
        <w:rPr>
          <w:rFonts w:eastAsia="Times New Roman" w:cs="Times New Roman"/>
          <w:sz w:val="28"/>
          <w:szCs w:val="28"/>
          <w:lang w:eastAsia="lv-LV"/>
        </w:rPr>
        <w:t>Datums _</w:t>
      </w:r>
      <w:r w:rsidR="0082567C" w:rsidRPr="0082567C">
        <w:rPr>
          <w:rFonts w:eastAsia="Times New Roman" w:cs="Times New Roman"/>
          <w:sz w:val="28"/>
          <w:szCs w:val="28"/>
          <w:lang w:eastAsia="lv-LV"/>
        </w:rPr>
        <w:t>__________</w:t>
      </w:r>
      <w:r w:rsidRPr="00C34DD5">
        <w:rPr>
          <w:rFonts w:eastAsia="Times New Roman" w:cs="Times New Roman"/>
          <w:sz w:val="28"/>
          <w:szCs w:val="28"/>
          <w:lang w:eastAsia="lv-LV"/>
        </w:rPr>
        <w:t>___________________________</w:t>
      </w:r>
    </w:p>
    <w:p w14:paraId="4AB8CD52" w14:textId="77777777" w:rsidR="00C34DD5" w:rsidRPr="00C34DD5" w:rsidRDefault="00C34DD5" w:rsidP="00C34DD5">
      <w:pPr>
        <w:autoSpaceDN w:val="0"/>
        <w:spacing w:before="130" w:line="260" w:lineRule="exact"/>
        <w:ind w:right="279" w:firstLine="539"/>
        <w:jc w:val="left"/>
        <w:rPr>
          <w:rFonts w:eastAsia="Times New Roman" w:cs="Times New Roman"/>
          <w:sz w:val="28"/>
          <w:szCs w:val="28"/>
          <w:lang w:eastAsia="lv-LV"/>
        </w:rPr>
      </w:pPr>
    </w:p>
    <w:p w14:paraId="2EA9A15A" w14:textId="77777777" w:rsidR="00C34DD5" w:rsidRPr="001E3E3F" w:rsidRDefault="00C34DD5" w:rsidP="001E3E3F">
      <w:pPr>
        <w:pStyle w:val="NoSpacing"/>
        <w:ind w:right="279"/>
        <w:rPr>
          <w:sz w:val="28"/>
          <w:szCs w:val="28"/>
          <w:lang w:eastAsia="lv-LV"/>
        </w:rPr>
      </w:pPr>
      <w:r w:rsidRPr="001E3E3F">
        <w:rPr>
          <w:sz w:val="28"/>
          <w:szCs w:val="28"/>
          <w:lang w:eastAsia="lv-LV"/>
        </w:rPr>
        <w:t>Piezīmes.</w:t>
      </w:r>
    </w:p>
    <w:p w14:paraId="3C9FB603" w14:textId="77777777" w:rsidR="00C34DD5" w:rsidRPr="001E3E3F" w:rsidRDefault="00C34DD5" w:rsidP="001E3E3F">
      <w:pPr>
        <w:pStyle w:val="NoSpacing"/>
        <w:ind w:right="279"/>
        <w:rPr>
          <w:sz w:val="28"/>
          <w:szCs w:val="28"/>
          <w:lang w:eastAsia="lv-LV"/>
        </w:rPr>
      </w:pPr>
      <w:r w:rsidRPr="001E3E3F">
        <w:rPr>
          <w:sz w:val="28"/>
          <w:szCs w:val="28"/>
          <w:lang w:eastAsia="lv-LV"/>
        </w:rPr>
        <w:t>1. Tabulas ailē vai rindā, kuru neaizpilda, ievelk svītru.</w:t>
      </w:r>
    </w:p>
    <w:p w14:paraId="382D394D" w14:textId="77777777" w:rsidR="001E3E3F" w:rsidRDefault="001E3E3F" w:rsidP="001E3E3F">
      <w:pPr>
        <w:pStyle w:val="NoSpacing"/>
        <w:ind w:right="279"/>
        <w:rPr>
          <w:rFonts w:eastAsia="Calibri"/>
          <w:sz w:val="28"/>
          <w:szCs w:val="28"/>
        </w:rPr>
      </w:pPr>
    </w:p>
    <w:p w14:paraId="56167365" w14:textId="116DB108" w:rsidR="00C34DD5" w:rsidRPr="001E3E3F" w:rsidRDefault="00C34DD5" w:rsidP="001E3E3F">
      <w:pPr>
        <w:pStyle w:val="NoSpacing"/>
        <w:ind w:right="279"/>
        <w:rPr>
          <w:rFonts w:eastAsia="Calibri"/>
          <w:sz w:val="28"/>
          <w:szCs w:val="28"/>
        </w:rPr>
      </w:pPr>
      <w:r w:rsidRPr="001E3E3F">
        <w:rPr>
          <w:rFonts w:eastAsia="Calibri"/>
          <w:sz w:val="28"/>
          <w:szCs w:val="28"/>
        </w:rPr>
        <w:t>2. Tabulas 3. ailē norāda informāciju atbilstoši zāļu paraugu izmantošanas mērķim:</w:t>
      </w:r>
    </w:p>
    <w:p w14:paraId="3655CF85" w14:textId="69FE4B55" w:rsidR="00C34DD5" w:rsidRPr="001E3E3F" w:rsidRDefault="00C34DD5" w:rsidP="001E3E3F">
      <w:pPr>
        <w:pStyle w:val="NoSpacing"/>
        <w:ind w:right="279"/>
        <w:rPr>
          <w:rFonts w:eastAsia="Calibri"/>
          <w:sz w:val="28"/>
          <w:szCs w:val="28"/>
        </w:rPr>
      </w:pPr>
      <w:r w:rsidRPr="001E3E3F">
        <w:rPr>
          <w:rFonts w:eastAsia="Calibri"/>
          <w:sz w:val="28"/>
          <w:szCs w:val="28"/>
        </w:rPr>
        <w:t>2.1.</w:t>
      </w:r>
      <w:r w:rsidR="001E3E3F">
        <w:rPr>
          <w:rFonts w:eastAsia="Calibri"/>
          <w:sz w:val="28"/>
          <w:szCs w:val="28"/>
        </w:rPr>
        <w:t> </w:t>
      </w:r>
      <w:r w:rsidRPr="001E3E3F">
        <w:rPr>
          <w:rFonts w:eastAsia="Calibri"/>
          <w:sz w:val="28"/>
          <w:szCs w:val="28"/>
        </w:rPr>
        <w:t>"Iesniegt Zāļu valsts aģentūrā  saistībā ar zāļu reģistrāciju"</w:t>
      </w:r>
      <w:r w:rsidR="001E3E3F" w:rsidRPr="001E3E3F">
        <w:rPr>
          <w:rFonts w:eastAsia="Calibri"/>
          <w:sz w:val="28"/>
          <w:szCs w:val="28"/>
        </w:rPr>
        <w:t>;</w:t>
      </w:r>
    </w:p>
    <w:p w14:paraId="1506F564" w14:textId="5B9CE00F" w:rsidR="00C34DD5" w:rsidRPr="001E3E3F" w:rsidRDefault="00C34DD5" w:rsidP="001E3E3F">
      <w:pPr>
        <w:pStyle w:val="NoSpacing"/>
        <w:ind w:right="279"/>
        <w:rPr>
          <w:rFonts w:eastAsia="Calibri"/>
          <w:sz w:val="28"/>
          <w:szCs w:val="28"/>
        </w:rPr>
      </w:pPr>
      <w:r w:rsidRPr="001E3E3F">
        <w:rPr>
          <w:rFonts w:eastAsia="Calibri"/>
          <w:sz w:val="28"/>
          <w:szCs w:val="28"/>
        </w:rPr>
        <w:t>2.2.</w:t>
      </w:r>
      <w:r w:rsidR="001E3E3F">
        <w:rPr>
          <w:rFonts w:eastAsia="Calibri"/>
          <w:sz w:val="28"/>
          <w:szCs w:val="28"/>
        </w:rPr>
        <w:t> </w:t>
      </w:r>
      <w:r w:rsidRPr="001E3E3F">
        <w:rPr>
          <w:rFonts w:eastAsia="Calibri"/>
          <w:sz w:val="28"/>
          <w:szCs w:val="28"/>
        </w:rPr>
        <w:t xml:space="preserve">"Izmantot pētniecībai vai izstrādes </w:t>
      </w:r>
      <w:r w:rsidR="00197F00">
        <w:rPr>
          <w:rFonts w:eastAsia="Calibri"/>
          <w:sz w:val="28"/>
          <w:szCs w:val="28"/>
        </w:rPr>
        <w:t>pārbaudei</w:t>
      </w:r>
      <w:r w:rsidR="00197F00" w:rsidRPr="001E3E3F">
        <w:rPr>
          <w:rFonts w:eastAsia="Calibri"/>
          <w:sz w:val="28"/>
          <w:szCs w:val="28"/>
        </w:rPr>
        <w:t xml:space="preserve"> </w:t>
      </w:r>
      <w:r w:rsidRPr="001E3E3F">
        <w:rPr>
          <w:rFonts w:eastAsia="Calibri"/>
          <w:sz w:val="28"/>
          <w:szCs w:val="28"/>
        </w:rPr>
        <w:t>Latvijā vai citās valstīs"</w:t>
      </w:r>
      <w:r w:rsidR="001E3E3F" w:rsidRPr="001E3E3F">
        <w:rPr>
          <w:rFonts w:eastAsia="Calibri"/>
          <w:sz w:val="28"/>
          <w:szCs w:val="28"/>
        </w:rPr>
        <w:t>;</w:t>
      </w:r>
    </w:p>
    <w:p w14:paraId="4700A929" w14:textId="024BECD1" w:rsidR="00C34DD5" w:rsidRPr="001E3E3F" w:rsidRDefault="00C34DD5" w:rsidP="001E3E3F">
      <w:pPr>
        <w:pStyle w:val="NoSpacing"/>
        <w:ind w:right="279"/>
        <w:rPr>
          <w:rFonts w:eastAsia="Calibri"/>
          <w:sz w:val="28"/>
          <w:szCs w:val="28"/>
        </w:rPr>
      </w:pPr>
      <w:r w:rsidRPr="001E3E3F">
        <w:rPr>
          <w:rFonts w:eastAsia="Calibri"/>
          <w:sz w:val="28"/>
          <w:szCs w:val="28"/>
        </w:rPr>
        <w:t>2.3.</w:t>
      </w:r>
      <w:r w:rsidR="001E3E3F">
        <w:rPr>
          <w:rFonts w:eastAsia="Calibri"/>
          <w:sz w:val="28"/>
          <w:szCs w:val="28"/>
        </w:rPr>
        <w:t> </w:t>
      </w:r>
      <w:r w:rsidRPr="001E3E3F">
        <w:rPr>
          <w:rFonts w:eastAsia="Calibri"/>
          <w:sz w:val="28"/>
          <w:szCs w:val="28"/>
        </w:rPr>
        <w:t>“Izmantot mācību vajadzībām"</w:t>
      </w:r>
      <w:r w:rsidR="001E3E3F" w:rsidRPr="001E3E3F">
        <w:rPr>
          <w:rFonts w:eastAsia="Calibri"/>
          <w:sz w:val="28"/>
          <w:szCs w:val="28"/>
        </w:rPr>
        <w:t>;</w:t>
      </w:r>
    </w:p>
    <w:p w14:paraId="7F666DB2" w14:textId="70FE261C" w:rsidR="00C34DD5" w:rsidRPr="001E3E3F" w:rsidRDefault="00C34DD5" w:rsidP="001E3E3F">
      <w:pPr>
        <w:pStyle w:val="NoSpacing"/>
        <w:ind w:right="279"/>
        <w:rPr>
          <w:rFonts w:eastAsia="Calibri"/>
          <w:sz w:val="28"/>
          <w:szCs w:val="28"/>
        </w:rPr>
      </w:pPr>
      <w:r w:rsidRPr="001E3E3F">
        <w:rPr>
          <w:rFonts w:eastAsia="Calibri"/>
          <w:sz w:val="28"/>
          <w:szCs w:val="28"/>
        </w:rPr>
        <w:t>2.4.</w:t>
      </w:r>
      <w:r w:rsidR="001E3E3F">
        <w:rPr>
          <w:rFonts w:eastAsia="Calibri"/>
          <w:sz w:val="28"/>
          <w:szCs w:val="28"/>
        </w:rPr>
        <w:t> </w:t>
      </w:r>
      <w:r w:rsidRPr="001E3E3F">
        <w:rPr>
          <w:rFonts w:eastAsia="Calibri"/>
          <w:sz w:val="28"/>
          <w:szCs w:val="28"/>
        </w:rPr>
        <w:t xml:space="preserve">"Izmantot kā </w:t>
      </w:r>
      <w:proofErr w:type="spellStart"/>
      <w:r w:rsidRPr="001E3E3F">
        <w:rPr>
          <w:rFonts w:eastAsia="Calibri"/>
          <w:sz w:val="28"/>
          <w:szCs w:val="28"/>
        </w:rPr>
        <w:t>standartparaugus</w:t>
      </w:r>
      <w:proofErr w:type="spellEnd"/>
      <w:r w:rsidRPr="001E3E3F">
        <w:rPr>
          <w:rFonts w:eastAsia="Calibri"/>
          <w:sz w:val="28"/>
          <w:szCs w:val="28"/>
        </w:rPr>
        <w:t xml:space="preserve"> zāļu testēšanā Latvijā vai citās valstīs”</w:t>
      </w:r>
    </w:p>
    <w:p w14:paraId="178B43C5" w14:textId="77777777" w:rsidR="00C34DD5" w:rsidRPr="001E3E3F" w:rsidRDefault="00C34DD5" w:rsidP="001E3E3F">
      <w:pPr>
        <w:pStyle w:val="NoSpacing"/>
        <w:ind w:right="279"/>
        <w:rPr>
          <w:rFonts w:eastAsia="Calibri"/>
          <w:sz w:val="28"/>
          <w:szCs w:val="28"/>
        </w:rPr>
      </w:pPr>
    </w:p>
    <w:p w14:paraId="54B3AB04" w14:textId="77777777" w:rsidR="00C34DD5" w:rsidRPr="001E3E3F" w:rsidRDefault="00C34DD5" w:rsidP="001E3E3F">
      <w:pPr>
        <w:pStyle w:val="NoSpacing"/>
        <w:ind w:right="279"/>
        <w:rPr>
          <w:rFonts w:eastAsia="Calibri"/>
          <w:sz w:val="28"/>
          <w:szCs w:val="28"/>
        </w:rPr>
      </w:pPr>
      <w:r w:rsidRPr="001E3E3F">
        <w:rPr>
          <w:rFonts w:eastAsia="Calibri"/>
          <w:sz w:val="28"/>
          <w:szCs w:val="28"/>
        </w:rPr>
        <w:t>3. Tabulas 4. ailē norāda personu, kurai atļaujas īpašnieks ir tiesīgs izplatīt atļaujā norādītos zāļu paraugus, iekļaujot norādi:</w:t>
      </w:r>
    </w:p>
    <w:p w14:paraId="0BB4991D" w14:textId="7E7746B5" w:rsidR="00C34DD5" w:rsidRPr="001E3E3F" w:rsidRDefault="00C34DD5" w:rsidP="001E3E3F">
      <w:pPr>
        <w:pStyle w:val="NoSpacing"/>
        <w:ind w:right="279"/>
        <w:rPr>
          <w:rFonts w:eastAsia="Calibri"/>
          <w:sz w:val="28"/>
          <w:szCs w:val="28"/>
        </w:rPr>
      </w:pPr>
      <w:r w:rsidRPr="001E3E3F">
        <w:rPr>
          <w:rFonts w:eastAsia="Calibri"/>
          <w:sz w:val="28"/>
          <w:szCs w:val="28"/>
        </w:rPr>
        <w:t>3.1. "Pretendentam zāļu reģistrācijas apliecības saņemšanai", un norāda tā nosaukumu un valsti;</w:t>
      </w:r>
    </w:p>
    <w:p w14:paraId="2A62AD27" w14:textId="77777777" w:rsidR="00C34DD5" w:rsidRPr="001E3E3F" w:rsidRDefault="00C34DD5" w:rsidP="001E3E3F">
      <w:pPr>
        <w:pStyle w:val="NoSpacing"/>
        <w:ind w:right="279"/>
        <w:rPr>
          <w:rFonts w:eastAsia="Calibri"/>
          <w:sz w:val="28"/>
          <w:szCs w:val="28"/>
        </w:rPr>
      </w:pPr>
      <w:r w:rsidRPr="001E3E3F">
        <w:rPr>
          <w:rFonts w:eastAsia="Calibri"/>
          <w:sz w:val="28"/>
          <w:szCs w:val="28"/>
        </w:rPr>
        <w:t>3.2. "Zāļu reģistrācijas apliecības īpašniekam", un norāda tā nosaukumu un valsti;</w:t>
      </w:r>
    </w:p>
    <w:p w14:paraId="26996CD0" w14:textId="0FEC2AE9" w:rsidR="00C34DD5" w:rsidRPr="001E3E3F" w:rsidRDefault="00C34DD5" w:rsidP="001E3E3F">
      <w:pPr>
        <w:pStyle w:val="NoSpacing"/>
        <w:ind w:right="279"/>
        <w:rPr>
          <w:rFonts w:eastAsia="Calibri"/>
          <w:sz w:val="28"/>
          <w:szCs w:val="28"/>
        </w:rPr>
      </w:pPr>
      <w:r w:rsidRPr="001E3E3F">
        <w:rPr>
          <w:rFonts w:eastAsia="Calibri"/>
          <w:sz w:val="28"/>
          <w:szCs w:val="28"/>
        </w:rPr>
        <w:t xml:space="preserve">3.3. "Personai, kas </w:t>
      </w:r>
      <w:r w:rsidRPr="001E3E3F">
        <w:rPr>
          <w:sz w:val="28"/>
          <w:szCs w:val="28"/>
          <w:lang w:eastAsia="lv-LV"/>
        </w:rPr>
        <w:t>nodarbojas ar pētniecību vai izstrādes pārbaudi</w:t>
      </w:r>
      <w:r w:rsidRPr="001E3E3F">
        <w:rPr>
          <w:rFonts w:eastAsia="Calibri"/>
          <w:sz w:val="28"/>
          <w:szCs w:val="28"/>
        </w:rPr>
        <w:t>", un norāda tās saņēmēja nosaukumu, Valsts ieņēmumu dienesta nodokļu maksātāja apliecības numuru Valsts ieņēmumu dienesta pievienotās vērtības nodokļu maksātāju reģistrā, adresi. Ja persona, kas veic pētniecību vai izstrādes izpēti  atrodas citā valstī, norāda saņēmēja nosaukumu, identifikācijas numuru attiecīgās valsts uzņēmumu reģistrā vai nodokļu maksātāja reģistrā, adresi un speciālās atļaujas (licences) numuru (ja tāds ir), pētījuma identifikatoru (ja tāds ir);</w:t>
      </w:r>
    </w:p>
    <w:p w14:paraId="66F03184" w14:textId="77777777" w:rsidR="00C34DD5" w:rsidRPr="001E3E3F" w:rsidRDefault="00C34DD5" w:rsidP="001E3E3F">
      <w:pPr>
        <w:pStyle w:val="NoSpacing"/>
        <w:ind w:right="279"/>
        <w:rPr>
          <w:rFonts w:eastAsia="Calibri"/>
          <w:sz w:val="28"/>
          <w:szCs w:val="28"/>
        </w:rPr>
      </w:pPr>
      <w:r w:rsidRPr="001E3E3F">
        <w:rPr>
          <w:rFonts w:eastAsia="Calibri"/>
          <w:sz w:val="28"/>
          <w:szCs w:val="28"/>
        </w:rPr>
        <w:t>3.4. "Mācību iestādei", un norāda tās nosaukumu, Valsts ieņēmumu dienesta nodokļu maksātāja apliecības numuru Valsts ieņēmumu dienesta pievienotās vērtības nodokļu maksātāju reģistrā;</w:t>
      </w:r>
    </w:p>
    <w:p w14:paraId="27A87982" w14:textId="77777777" w:rsidR="00C34DD5" w:rsidRPr="001E3E3F" w:rsidRDefault="00C34DD5" w:rsidP="001E3E3F">
      <w:pPr>
        <w:pStyle w:val="NoSpacing"/>
        <w:ind w:right="279"/>
        <w:rPr>
          <w:rFonts w:eastAsia="Calibri"/>
          <w:sz w:val="28"/>
          <w:szCs w:val="28"/>
        </w:rPr>
      </w:pPr>
      <w:r w:rsidRPr="001E3E3F">
        <w:rPr>
          <w:rFonts w:eastAsia="Calibri"/>
          <w:sz w:val="28"/>
          <w:szCs w:val="28"/>
        </w:rPr>
        <w:t xml:space="preserve">3.5. "Testēšanas laboratorijai", un norāda tās saņēmēja nosaukumu, Valsts ieņēmumu dienesta nodokļu maksātāja apliecības numuru Valsts ieņēmumu dienesta pievienotās vērtības nodokļu maksātāju reģistrā, adresi. Ja persona, kas </w:t>
      </w:r>
      <w:proofErr w:type="spellStart"/>
      <w:r w:rsidRPr="001E3E3F">
        <w:rPr>
          <w:rFonts w:eastAsia="Calibri"/>
          <w:sz w:val="28"/>
          <w:szCs w:val="28"/>
        </w:rPr>
        <w:t>standartparaugu</w:t>
      </w:r>
      <w:proofErr w:type="spellEnd"/>
      <w:r w:rsidRPr="001E3E3F">
        <w:rPr>
          <w:rFonts w:eastAsia="Calibri"/>
          <w:sz w:val="28"/>
          <w:szCs w:val="28"/>
        </w:rPr>
        <w:t xml:space="preserve"> testēšanu veic citā valstī, norāda saņēmēja nosaukumu, identifikācijas numuru attiecīgās valsts uzņēmumu reģistrā vai nodokļu maksātāja reģistrā, adresi un speciālās atļaujas (licences) numuru (ja tāds ir), pētījuma identifikatoru (ja tāds ir), adrese;</w:t>
      </w:r>
    </w:p>
    <w:p w14:paraId="686F506F" w14:textId="77777777" w:rsidR="001E3E3F" w:rsidRDefault="001E3E3F" w:rsidP="001E3E3F">
      <w:pPr>
        <w:pStyle w:val="NoSpacing"/>
        <w:ind w:right="279"/>
        <w:rPr>
          <w:rFonts w:eastAsia="Calibri"/>
          <w:sz w:val="28"/>
          <w:szCs w:val="28"/>
        </w:rPr>
      </w:pPr>
    </w:p>
    <w:p w14:paraId="77514E05" w14:textId="6108E386" w:rsidR="00D33E19" w:rsidRPr="001E3E3F" w:rsidRDefault="00C34DD5" w:rsidP="001E3E3F">
      <w:pPr>
        <w:pStyle w:val="NoSpacing"/>
        <w:ind w:right="279"/>
        <w:rPr>
          <w:rFonts w:eastAsia="Calibri"/>
          <w:sz w:val="28"/>
          <w:szCs w:val="28"/>
        </w:rPr>
      </w:pPr>
      <w:r w:rsidRPr="001E3E3F">
        <w:rPr>
          <w:rFonts w:eastAsia="Calibri"/>
          <w:sz w:val="28"/>
          <w:szCs w:val="28"/>
        </w:rPr>
        <w:t>4. Dokumenta rekvizītus "paraksts" un "Z.v." neaizpilda, ja elektroniskais dokuments ir sagatavots atbilstoši normatīvajiem aktiem par elektronisko dokumentu noformēšanu.</w:t>
      </w:r>
    </w:p>
    <w:sectPr w:rsidR="00D33E19" w:rsidRPr="001E3E3F" w:rsidSect="003F620F">
      <w:headerReference w:type="even" r:id="rId10"/>
      <w:headerReference w:type="default" r:id="rId11"/>
      <w:footerReference w:type="even" r:id="rId12"/>
      <w:footerReference w:type="default" r:id="rId13"/>
      <w:headerReference w:type="first" r:id="rId14"/>
      <w:footerReference w:type="first" r:id="rId15"/>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28E8" w14:textId="77777777" w:rsidR="00C34DD5" w:rsidRDefault="00C34DD5" w:rsidP="003F620F">
      <w:r>
        <w:separator/>
      </w:r>
    </w:p>
  </w:endnote>
  <w:endnote w:type="continuationSeparator" w:id="0">
    <w:p w14:paraId="0BD33579" w14:textId="77777777" w:rsidR="00C34DD5" w:rsidRDefault="00C34DD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3AB8" w14:textId="77777777" w:rsidR="00782330" w:rsidRDefault="00782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1A77" w14:textId="04E46395" w:rsidR="004932F5" w:rsidRPr="00782330" w:rsidRDefault="004932F5" w:rsidP="004932F5">
    <w:pPr>
      <w:pStyle w:val="Footer"/>
      <w:ind w:firstLine="0"/>
      <w:rPr>
        <w:sz w:val="22"/>
      </w:rPr>
    </w:pPr>
    <w:r w:rsidRPr="00782330">
      <w:rPr>
        <w:sz w:val="22"/>
      </w:rPr>
      <w:t>VMpiel_250322_mk436</w:t>
    </w:r>
  </w:p>
  <w:p w14:paraId="6DCC5E42" w14:textId="77777777" w:rsidR="004932F5" w:rsidRDefault="004932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C5F9" w14:textId="77777777" w:rsidR="00782330" w:rsidRDefault="00782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FBCC" w14:textId="77777777" w:rsidR="00C34DD5" w:rsidRDefault="00C34DD5" w:rsidP="003F620F">
      <w:r>
        <w:separator/>
      </w:r>
    </w:p>
  </w:footnote>
  <w:footnote w:type="continuationSeparator" w:id="0">
    <w:p w14:paraId="7663A1EF" w14:textId="77777777" w:rsidR="00C34DD5" w:rsidRDefault="00C34DD5"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242F" w14:textId="77777777" w:rsidR="00782330" w:rsidRDefault="00782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EC16" w14:textId="77777777" w:rsidR="00782330" w:rsidRDefault="007823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6761" w14:textId="77777777" w:rsidR="00782330" w:rsidRDefault="00782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D5"/>
    <w:rsid w:val="00100764"/>
    <w:rsid w:val="00197F00"/>
    <w:rsid w:val="001E3E3F"/>
    <w:rsid w:val="002D70DC"/>
    <w:rsid w:val="002E17ED"/>
    <w:rsid w:val="003F620F"/>
    <w:rsid w:val="004932F5"/>
    <w:rsid w:val="004A077A"/>
    <w:rsid w:val="00782330"/>
    <w:rsid w:val="007C73C2"/>
    <w:rsid w:val="0082567C"/>
    <w:rsid w:val="008C4288"/>
    <w:rsid w:val="00942144"/>
    <w:rsid w:val="009461DD"/>
    <w:rsid w:val="009A790E"/>
    <w:rsid w:val="00B10CC2"/>
    <w:rsid w:val="00C34DD5"/>
    <w:rsid w:val="00D33E19"/>
    <w:rsid w:val="00EA61C7"/>
    <w:rsid w:val="00FA14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EE5F"/>
  <w15:chartTrackingRefBased/>
  <w15:docId w15:val="{7AAF0193-26BC-45FD-9CCC-DE760F43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styleId="CommentReference">
    <w:name w:val="annotation reference"/>
    <w:basedOn w:val="DefaultParagraphFont"/>
    <w:rsid w:val="00C34DD5"/>
    <w:rPr>
      <w:sz w:val="16"/>
      <w:szCs w:val="16"/>
    </w:rPr>
  </w:style>
  <w:style w:type="paragraph" w:styleId="CommentText">
    <w:name w:val="annotation text"/>
    <w:basedOn w:val="Normal"/>
    <w:link w:val="CommentTextChar"/>
    <w:rsid w:val="00C34DD5"/>
    <w:pPr>
      <w:suppressAutoHyphens/>
      <w:autoSpaceDN w:val="0"/>
      <w:spacing w:after="160"/>
      <w:ind w:firstLine="0"/>
      <w:jc w:val="left"/>
    </w:pPr>
    <w:rPr>
      <w:rFonts w:ascii="Calibri" w:eastAsia="Calibri" w:hAnsi="Calibri" w:cs="Mangal"/>
      <w:sz w:val="20"/>
      <w:szCs w:val="18"/>
      <w:lang w:bidi="hi-IN"/>
    </w:rPr>
  </w:style>
  <w:style w:type="character" w:customStyle="1" w:styleId="CommentTextChar">
    <w:name w:val="Comment Text Char"/>
    <w:basedOn w:val="DefaultParagraphFont"/>
    <w:link w:val="CommentText"/>
    <w:rsid w:val="00C34DD5"/>
    <w:rPr>
      <w:rFonts w:ascii="Calibri" w:eastAsia="Calibri" w:hAnsi="Calibri" w:cs="Mangal"/>
      <w:sz w:val="20"/>
      <w:szCs w:val="18"/>
      <w:lang w:bidi="hi-IN"/>
    </w:rPr>
  </w:style>
  <w:style w:type="paragraph" w:styleId="Title">
    <w:name w:val="Title"/>
    <w:basedOn w:val="Normal"/>
    <w:link w:val="TitleChar"/>
    <w:uiPriority w:val="10"/>
    <w:qFormat/>
    <w:rsid w:val="0082567C"/>
    <w:pPr>
      <w:pBdr>
        <w:bottom w:val="single" w:sz="12" w:space="1" w:color="000000"/>
      </w:pBdr>
      <w:autoSpaceDN w:val="0"/>
      <w:ind w:firstLine="0"/>
      <w:jc w:val="center"/>
    </w:pPr>
    <w:rPr>
      <w:rFonts w:ascii="Garamond" w:eastAsia="Times New Roman" w:hAnsi="Garamond" w:cs="Arial"/>
      <w:b/>
      <w:sz w:val="28"/>
      <w:szCs w:val="28"/>
      <w:lang w:val="en-US"/>
    </w:rPr>
  </w:style>
  <w:style w:type="character" w:customStyle="1" w:styleId="TitleChar">
    <w:name w:val="Title Char"/>
    <w:basedOn w:val="DefaultParagraphFont"/>
    <w:link w:val="Title"/>
    <w:uiPriority w:val="10"/>
    <w:rsid w:val="0082567C"/>
    <w:rPr>
      <w:rFonts w:ascii="Garamond" w:eastAsia="Times New Roman" w:hAnsi="Garamond" w:cs="Arial"/>
      <w:b/>
      <w:sz w:val="28"/>
      <w:szCs w:val="28"/>
      <w:lang w:val="en-US"/>
    </w:rPr>
  </w:style>
  <w:style w:type="paragraph" w:styleId="NoSpacing">
    <w:name w:val="No Spacing"/>
    <w:uiPriority w:val="1"/>
    <w:qFormat/>
    <w:rsid w:val="001E3E3F"/>
    <w:pPr>
      <w:spacing w:befor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3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03DF3-B95D-4C6B-93F6-B432BE458C2D}">
  <ds:schemaRefs>
    <ds:schemaRef ds:uri="http://schemas.openxmlformats.org/officeDocument/2006/bibliography"/>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2062</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Mača</dc:creator>
  <cp:keywords/>
  <dc:description/>
  <cp:lastModifiedBy>Ingūna Mača</cp:lastModifiedBy>
  <cp:revision>8</cp:revision>
  <dcterms:created xsi:type="dcterms:W3CDTF">2022-03-25T13:03:00Z</dcterms:created>
  <dcterms:modified xsi:type="dcterms:W3CDTF">2022-03-25T13:13:00Z</dcterms:modified>
</cp:coreProperties>
</file>