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11. septembra noteikumos Nr. 569 "Noteikumi par pedagogiem nepieciešamo izglītību un profesionālo kvalifikāciju un pedagogu profesionālās kompetences pilnveides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13. un 32. punktu, 48. panta pirmo daļu</w:t>
      </w:r>
      <w:r>
        <w:br/>
      </w:r>
      <w:r w:rsidR="00000000" w:rsidRPr="00000000" w:rsidDel="00000000">
        <w:rPr>
          <w:rStyle w:val="paragraph"/>
          <w:i w:val="1"/>
          <w:rtl w:val="0"/>
        </w:rPr>
        <w:t xml:space="preserve">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18.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11. septembra noteikumos Nr. 569 "Noteikumi par pedagogiem nepieciešamo izglītību un profesionālo kvalifikāciju un pedagogu profesionālās kompetences pilnveides kārtību" (Latvijas Vēstnesis, 2018, 182. nr.; 2020, 231. nr.; 2024, 207.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Vispārējās izglītības sporta pedagogs, kas īsteno peldēšanas nodarbības: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pilnveido profesionālo kompetenci peldētapmācībā, peldētprasmē un drošībā uz ūdens vismaz 24 stundu apjomā šo noteikumu 21. punktā norādītajās programmās;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apgūst apmācību pirmās palīdzības sniegšanā saskaņā ar normatīvajos aktos par apmācību pirmās palīdzības sniegšanā noteiktajām apmācību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reizi piecos gados pilnveido profesionālo kompetenci drošībā uz ūdens vismaz četru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programmu izstrādā un īsteno pašvaldības vai privātā izglītības iestāde, nevalstiska organizācija, kuras darbību reglamentējošā dokumentā paredzēta pedagogu profesionālās kompetences pilnveide, pēc saskaņošanas ar pašvaldību, kuras administratīvajā teritorijā tā tiek īstenota;";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Šo noteikumu 20.</w:t>
      </w:r>
      <w:r w:rsidR="00000000" w:rsidRPr="00000000" w:rsidDel="00000000">
        <w:rPr>
          <w:vertAlign w:val="superscript"/>
          <w:rtl w:val="0"/>
        </w:rPr>
        <w:t xml:space="preserve">1</w:t>
      </w:r>
      <w:r w:rsidR="00000000" w:rsidRPr="00000000" w:rsidDel="00000000">
        <w:rPr>
          <w:rtl w:val="0"/>
        </w:rPr>
        <w:t xml:space="preserve">1. apakšpunktā noteiktā prasība nav attiecināma uz tiem vispārējās izglītības sporta pedagogiem, kuri no 2022. gada 1. janvāra līdz 2025. gada 31. augustam ir ieguvuši Valsts izglītības satura centra izsniegtu apliecību par pedagogu profesionālās kompetences pilnveides programmas peldētapmācībā un drošībā uz ūdens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24-TA-3026</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24-TA-3026</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noteikumu_(grozījumu)_projekts_24-TA-3026.docx</dc:title>
</cp:coreProperties>
</file>

<file path=docProps/custom.xml><?xml version="1.0" encoding="utf-8"?>
<Properties xmlns="http://schemas.openxmlformats.org/officeDocument/2006/custom-properties" xmlns:vt="http://schemas.openxmlformats.org/officeDocument/2006/docPropsVTypes"/>
</file>